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D9" w:rsidRPr="00266722" w:rsidRDefault="007119D9" w:rsidP="007119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6722">
        <w:rPr>
          <w:rFonts w:ascii="Times New Roman" w:hAnsi="Times New Roman" w:cs="Times New Roman"/>
          <w:b/>
          <w:sz w:val="28"/>
          <w:szCs w:val="28"/>
        </w:rPr>
        <w:t>ПЛАН ПО САМООБРАЗОВАНИЮ НА 2012-2013 УЧЕБНЫЙ ГОД</w:t>
      </w:r>
    </w:p>
    <w:p w:rsidR="007119D9" w:rsidRDefault="007119D9" w:rsidP="007119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19D9" w:rsidRPr="00083B3D" w:rsidRDefault="007119D9" w:rsidP="007119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B3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19D9" w:rsidRDefault="007119D9" w:rsidP="0071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19D9" w:rsidRPr="00083B3D" w:rsidRDefault="007119D9" w:rsidP="00711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определяется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– осознание здоровья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:rsidR="007119D9" w:rsidRDefault="007119D9" w:rsidP="00711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Дошкольный возраст является решающим в формировании фундамента физического и психологического здоровья детей.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к окружающим. В этот период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7119D9" w:rsidRDefault="007119D9" w:rsidP="007119D9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 w:rsidRPr="0008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7119D9" w:rsidRDefault="007119D9" w:rsidP="007119D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76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воспитания личной заинтересованности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человека в здоровом образе жизни (ЗОЖ) в последние годы является особенно актуальной в связи  с негативной тенденцией к ухудшению состояния здоровья всех социально-демографических групп населения России и особенно детей дошкольного возраста.  </w:t>
      </w:r>
    </w:p>
    <w:p w:rsidR="007119D9" w:rsidRDefault="007119D9" w:rsidP="007119D9">
      <w:pPr>
        <w:pStyle w:val="a3"/>
        <w:spacing w:before="0" w:beforeAutospacing="0" w:after="0" w:afterAutospacing="0"/>
        <w:jc w:val="both"/>
      </w:pPr>
      <w:r>
        <w:t xml:space="preserve">   С каждым годом возрастает процент детей, имеющих отклонения в здоровье, наблюдается тенденция непрерывного роста общего уровня заболевания среди дошкольников. Это связано с массой негативных явлений современной жизни: тяжелыми социальными потрясениями, экологическим неблагополучием, низким уровнем развития института брака и семьи; массовым распространение алкоголизма, курения, наркомании; слабой системой здравоохранения и воспитательной базы образовательного учреждения и семьи.</w:t>
      </w:r>
    </w:p>
    <w:p w:rsidR="007119D9" w:rsidRDefault="007119D9" w:rsidP="007119D9">
      <w:pPr>
        <w:pStyle w:val="a3"/>
        <w:spacing w:before="0" w:beforeAutospacing="0" w:after="0" w:afterAutospacing="0"/>
        <w:jc w:val="both"/>
      </w:pPr>
      <w:r>
        <w:t xml:space="preserve">  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  <w:r>
        <w:rPr>
          <w:b/>
          <w:bCs/>
        </w:rPr>
        <w:t>.</w:t>
      </w:r>
    </w:p>
    <w:p w:rsidR="007119D9" w:rsidRDefault="007119D9" w:rsidP="007119D9">
      <w:pPr>
        <w:pStyle w:val="a3"/>
        <w:spacing w:before="0" w:beforeAutospacing="0"/>
        <w:jc w:val="both"/>
      </w:pPr>
      <w:r>
        <w:t xml:space="preserve">   Обозначенная проблема особенно значима в дошкольный период детства – наиболее благоприятный для активного развития познавательных процессов и личности ребенка, его представлений об образе жизни.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</w:pPr>
      <w:r w:rsidRPr="00083B3D">
        <w:rPr>
          <w:rFonts w:ascii="Times New Roman" w:hAnsi="Times New Roman" w:cs="Times New Roman"/>
          <w:b/>
          <w:sz w:val="28"/>
          <w:szCs w:val="28"/>
        </w:rPr>
        <w:t>Цели:</w:t>
      </w:r>
      <w:r w:rsidRPr="00F31C48">
        <w:t xml:space="preserve"> 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представления о значении санитарно-гигиенических процедур для здоровья человека;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представления дошкольников о здоровье 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 детей представления об особенностях жизни в большом городе; о   факторах окружающей среды, оказывающих особое влияние на здоровье человека;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>
        <w:rPr>
          <w:rFonts w:ascii="Times New Roman" w:hAnsi="Times New Roman" w:cs="Times New Roman"/>
          <w:sz w:val="24"/>
          <w:szCs w:val="24"/>
        </w:rPr>
        <w:t>формировать у дошкольников</w:t>
      </w:r>
      <w:r w:rsidRPr="00F31C48">
        <w:rPr>
          <w:rFonts w:ascii="Times New Roman" w:hAnsi="Times New Roman" w:cs="Times New Roman"/>
          <w:sz w:val="24"/>
          <w:szCs w:val="24"/>
        </w:rPr>
        <w:t xml:space="preserve"> осознанного отношения к здоровью как ведущей ценности и мотивации к здоровому образу жизни, накопление знаний о здоровье.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4B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A26">
        <w:rPr>
          <w:rFonts w:ascii="Times New Roman" w:hAnsi="Times New Roman" w:cs="Times New Roman"/>
          <w:sz w:val="24"/>
          <w:szCs w:val="24"/>
        </w:rPr>
        <w:t xml:space="preserve">-охранять и укреплять здоровье детей, </w:t>
      </w:r>
      <w:r>
        <w:rPr>
          <w:rFonts w:ascii="Times New Roman" w:hAnsi="Times New Roman" w:cs="Times New Roman"/>
          <w:sz w:val="24"/>
          <w:szCs w:val="24"/>
        </w:rPr>
        <w:t>совершенствовать их физическое развитие, повышать свойства организма, улучшать физическую и умственную работоспособность;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4A26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94A26">
        <w:rPr>
          <w:rFonts w:ascii="Times New Roman" w:hAnsi="Times New Roman" w:cs="Times New Roman"/>
          <w:sz w:val="24"/>
          <w:szCs w:val="24"/>
        </w:rPr>
        <w:t>бъединить усилия сотрудников и родителей для эффективно</w:t>
      </w:r>
      <w:r>
        <w:rPr>
          <w:rFonts w:ascii="Times New Roman" w:hAnsi="Times New Roman" w:cs="Times New Roman"/>
          <w:sz w:val="24"/>
          <w:szCs w:val="24"/>
        </w:rPr>
        <w:t>й оздоровительной работы;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 всех участников образовательного процесса осознанное отношение к своему здоровью;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в детях, родителях потребность в здоровом образе жизни как показателе общечеловеческой культуры;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основные физические способност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силу, быстроту, ловкость и др.), приобщать детей к спорту;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усвоению правил соблюдения гигиенических норм и культуры быта;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-усвоить правила питания и закрепить представление о пользе овощей и фруктов;</w:t>
      </w:r>
    </w:p>
    <w:p w:rsidR="007119D9" w:rsidRPr="00C92486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86">
        <w:rPr>
          <w:rFonts w:ascii="Times New Roman" w:hAnsi="Times New Roman" w:cs="Times New Roman"/>
          <w:sz w:val="24"/>
          <w:szCs w:val="24"/>
        </w:rPr>
        <w:t>- закреплять представления о влиянии природных факторов окружающей среды на здоровье.</w:t>
      </w: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9D9" w:rsidRDefault="007119D9" w:rsidP="007119D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Участники:</w:t>
      </w:r>
    </w:p>
    <w:p w:rsidR="007119D9" w:rsidRDefault="007119D9" w:rsidP="007119D9">
      <w:pPr>
        <w:pStyle w:val="a3"/>
      </w:pPr>
      <w:r>
        <w:t>1.воспитатели;</w:t>
      </w:r>
    </w:p>
    <w:p w:rsidR="007119D9" w:rsidRDefault="007119D9" w:rsidP="007119D9">
      <w:pPr>
        <w:pStyle w:val="a3"/>
      </w:pPr>
      <w:r>
        <w:t>2.родители;</w:t>
      </w:r>
    </w:p>
    <w:p w:rsidR="007119D9" w:rsidRDefault="007119D9" w:rsidP="007119D9">
      <w:pPr>
        <w:pStyle w:val="a3"/>
      </w:pPr>
      <w:r>
        <w:t>3.медработник.</w:t>
      </w:r>
    </w:p>
    <w:p w:rsidR="007119D9" w:rsidRDefault="007119D9" w:rsidP="007119D9">
      <w:pPr>
        <w:pStyle w:val="a3"/>
        <w:rPr>
          <w:b/>
          <w:sz w:val="28"/>
          <w:szCs w:val="28"/>
        </w:rPr>
      </w:pPr>
      <w:r w:rsidRPr="008B6183">
        <w:rPr>
          <w:b/>
          <w:sz w:val="28"/>
          <w:szCs w:val="28"/>
        </w:rPr>
        <w:t>Предполагаемый результат:</w:t>
      </w:r>
    </w:p>
    <w:p w:rsidR="007119D9" w:rsidRDefault="007119D9" w:rsidP="007119D9">
      <w:pPr>
        <w:pStyle w:val="a3"/>
      </w:pPr>
      <w:r>
        <w:t>1.Овладение детьми навыками ЗОЖ;</w:t>
      </w:r>
    </w:p>
    <w:p w:rsidR="007119D9" w:rsidRDefault="007119D9" w:rsidP="007119D9">
      <w:pPr>
        <w:pStyle w:val="a3"/>
      </w:pPr>
      <w:r>
        <w:t>2.Снижение количества наиболее часто встречающихся в дошкольном учреждении заболеваний;</w:t>
      </w:r>
    </w:p>
    <w:p w:rsidR="007119D9" w:rsidRDefault="007119D9" w:rsidP="007119D9">
      <w:pPr>
        <w:pStyle w:val="a3"/>
      </w:pPr>
      <w:r>
        <w:t>3.Совершенствование системы физического воспитания на основе реализации индивидуального подхода;</w:t>
      </w:r>
    </w:p>
    <w:p w:rsidR="007119D9" w:rsidRDefault="007119D9" w:rsidP="007119D9">
      <w:pPr>
        <w:pStyle w:val="a3"/>
      </w:pPr>
      <w:r>
        <w:t>4.Повышение заинтересованности работников детского сада и родителей в укреплении здоровья дошкольников;</w:t>
      </w:r>
    </w:p>
    <w:p w:rsidR="007119D9" w:rsidRDefault="007119D9" w:rsidP="007119D9">
      <w:pPr>
        <w:pStyle w:val="a3"/>
      </w:pPr>
      <w:r>
        <w:t>5.Стимулирование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7119D9" w:rsidRPr="006B570D" w:rsidRDefault="007119D9" w:rsidP="007119D9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464"/>
        <w:gridCol w:w="4439"/>
      </w:tblGrid>
      <w:tr w:rsidR="007119D9" w:rsidTr="00D86AB7">
        <w:trPr>
          <w:trHeight w:val="750"/>
        </w:trPr>
        <w:tc>
          <w:tcPr>
            <w:tcW w:w="1560" w:type="dxa"/>
          </w:tcPr>
          <w:p w:rsidR="007119D9" w:rsidRPr="00A52D87" w:rsidRDefault="007119D9" w:rsidP="00D95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A52D87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464" w:type="dxa"/>
          </w:tcPr>
          <w:p w:rsidR="007119D9" w:rsidRPr="00A52D87" w:rsidRDefault="007119D9" w:rsidP="00D957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A52D87">
              <w:rPr>
                <w:rFonts w:ascii="Times New Roman" w:hAnsi="Times New Roman" w:cs="Times New Roman"/>
                <w:sz w:val="32"/>
                <w:szCs w:val="32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задачи</w:t>
            </w: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7119D9" w:rsidRPr="00A52D87" w:rsidRDefault="007119D9" w:rsidP="00D95784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340.1pt;margin-top:5.6pt;width:6.75pt;height:10.5pt;z-index:251658240;mso-position-horizontal-relative:text;mso-position-vertical-relative:text" fillcolor="black [3213]">
                  <v:shadow opacity="52429f"/>
                  <v:textpath style="font-family:&quot;Arial Black&quot;;font-size:10pt;font-style:italic;v-text-kern:t" trim="t" fitpath="t" string="1"/>
                </v:shape>
              </w:pict>
            </w:r>
            <w:r w:rsidRPr="00A52D87">
              <w:rPr>
                <w:sz w:val="32"/>
                <w:szCs w:val="32"/>
              </w:rPr>
              <w:t>форма проведения</w:t>
            </w:r>
          </w:p>
        </w:tc>
      </w:tr>
      <w:tr w:rsidR="007119D9" w:rsidTr="00D86AB7">
        <w:trPr>
          <w:trHeight w:val="3688"/>
        </w:trPr>
        <w:tc>
          <w:tcPr>
            <w:tcW w:w="1560" w:type="dxa"/>
          </w:tcPr>
          <w:p w:rsidR="007119D9" w:rsidRDefault="007119D9" w:rsidP="00D95784">
            <w:pPr>
              <w:rPr>
                <w:b/>
                <w:color w:val="FF0000"/>
              </w:rPr>
            </w:pPr>
            <w:r w:rsidRPr="00A52D87">
              <w:rPr>
                <w:b/>
                <w:color w:val="FF0000"/>
              </w:rPr>
              <w:t xml:space="preserve"> 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  <w:b/>
              </w:rPr>
            </w:pPr>
            <w:r w:rsidRPr="00A52D87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7119D9" w:rsidRPr="00A52D87" w:rsidRDefault="007119D9" w:rsidP="00D9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</w:tcPr>
          <w:p w:rsidR="007119D9" w:rsidRPr="00803537" w:rsidRDefault="007119D9" w:rsidP="00D957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3537">
              <w:rPr>
                <w:rFonts w:ascii="Times New Roman" w:hAnsi="Times New Roman" w:cs="Times New Roman"/>
                <w:b/>
              </w:rPr>
              <w:t>«Питание и здоровье»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полезными продуктами – овощами и фруктам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лук, капуста, яблоко, груша, зелень и др.).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детям о пользе для человека овощей и фруктов. Объяснить, что организму требуется пища, богатая витаминами, которых много во фруктах,  овощах, зеленом луке и т.д.; познакомить с витаминами, их значением.</w:t>
            </w:r>
          </w:p>
          <w:p w:rsidR="007119D9" w:rsidRPr="00A52D87" w:rsidRDefault="007119D9" w:rsidP="00D9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 направлена на выяснение элементарных представлений детей о здоровье и ЗОЖ.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D44FD">
              <w:rPr>
                <w:rFonts w:ascii="Times New Roman" w:hAnsi="Times New Roman" w:cs="Times New Roman"/>
              </w:rPr>
              <w:t>Беседа: овощи и фрукт</w:t>
            </w:r>
            <w:proofErr w:type="gramStart"/>
            <w:r w:rsidRPr="002D44FD">
              <w:rPr>
                <w:rFonts w:ascii="Times New Roman" w:hAnsi="Times New Roman" w:cs="Times New Roman"/>
              </w:rPr>
              <w:t>ы-</w:t>
            </w:r>
            <w:proofErr w:type="gramEnd"/>
            <w:r w:rsidRPr="002D44FD">
              <w:rPr>
                <w:rFonts w:ascii="Times New Roman" w:hAnsi="Times New Roman" w:cs="Times New Roman"/>
              </w:rPr>
              <w:t xml:space="preserve"> полезные продукты.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19D9" w:rsidRPr="002D44FD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2.Советы доктора Здоровая Пища.</w:t>
            </w:r>
            <w:r w:rsidRPr="002D4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3.Пальчиковые  игры.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4.Подвижная игра «</w:t>
            </w:r>
            <w:proofErr w:type="spellStart"/>
            <w:r w:rsidRPr="002D44FD">
              <w:rPr>
                <w:rFonts w:ascii="Times New Roman" w:hAnsi="Times New Roman" w:cs="Times New Roman"/>
              </w:rPr>
              <w:t>Огуречек-</w:t>
            </w:r>
            <w:r>
              <w:rPr>
                <w:rFonts w:ascii="Times New Roman" w:hAnsi="Times New Roman" w:cs="Times New Roman"/>
              </w:rPr>
              <w:t>огурече</w:t>
            </w:r>
            <w:r w:rsidRPr="002D44FD">
              <w:rPr>
                <w:rFonts w:ascii="Times New Roman" w:hAnsi="Times New Roman" w:cs="Times New Roman"/>
              </w:rPr>
              <w:t>к</w:t>
            </w:r>
            <w:proofErr w:type="spellEnd"/>
            <w:r w:rsidRPr="002D44F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941B0">
              <w:rPr>
                <w:rFonts w:ascii="Times New Roman" w:hAnsi="Times New Roman" w:cs="Times New Roman"/>
              </w:rPr>
              <w:t>5</w:t>
            </w:r>
            <w:r>
              <w:rPr>
                <w:rFonts w:cs="Times New Roman"/>
                <w:sz w:val="24"/>
                <w:szCs w:val="24"/>
              </w:rPr>
              <w:t>.И</w:t>
            </w:r>
            <w:r>
              <w:rPr>
                <w:rFonts w:ascii="Times New Roman" w:hAnsi="Times New Roman" w:cs="Times New Roman"/>
              </w:rPr>
              <w:t>гры:</w:t>
            </w:r>
            <w:r w:rsidRPr="00A941B0">
              <w:rPr>
                <w:rFonts w:ascii="Times New Roman" w:hAnsi="Times New Roman" w:cs="Times New Roman"/>
              </w:rPr>
              <w:t xml:space="preserve"> «Что разрушает</w:t>
            </w:r>
            <w:r w:rsidRPr="004B2A60">
              <w:rPr>
                <w:rFonts w:ascii="Times New Roman" w:hAnsi="Times New Roman" w:cs="Times New Roman"/>
              </w:rPr>
              <w:t xml:space="preserve"> здоровье, что укрепляет?»</w:t>
            </w:r>
            <w:r>
              <w:rPr>
                <w:rFonts w:ascii="Times New Roman" w:hAnsi="Times New Roman" w:cs="Times New Roman"/>
              </w:rPr>
              <w:t>, «Сделай правильный выбор», «Отгадай-ка», «Угадай витамин», «Назови полезный продукт», Витаминное угощение.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4B2A60">
              <w:rPr>
                <w:rFonts w:ascii="Times New Roman" w:hAnsi="Times New Roman" w:cs="Times New Roman"/>
              </w:rPr>
              <w:t>Русская народная сказка</w:t>
            </w:r>
            <w:r>
              <w:rPr>
                <w:rFonts w:ascii="Times New Roman" w:hAnsi="Times New Roman" w:cs="Times New Roman"/>
              </w:rPr>
              <w:t xml:space="preserve"> «Репка».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Чтение стихотворений «Про девочку, которая плохо кушала»,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Робин-Бобин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8.Загадки: про лук, морковь, капусту, грушу, огурец и др.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9.Занятие «Растения вокруг нас. Овощи».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10.Дидактические игры: «Витамин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таблетки, которые растут на ветке», «Узнай </w:t>
            </w:r>
            <w:r>
              <w:rPr>
                <w:rFonts w:ascii="Times New Roman" w:hAnsi="Times New Roman" w:cs="Times New Roman"/>
              </w:rPr>
              <w:lastRenderedPageBreak/>
              <w:t>на вкус», «Наполни баночку витаминами».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Анкетирование родителей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Default="007119D9" w:rsidP="00D95784"/>
        </w:tc>
      </w:tr>
      <w:tr w:rsidR="007119D9" w:rsidRPr="009A7E2E" w:rsidTr="00D86AB7">
        <w:trPr>
          <w:trHeight w:val="70"/>
        </w:trPr>
        <w:tc>
          <w:tcPr>
            <w:tcW w:w="1560" w:type="dxa"/>
          </w:tcPr>
          <w:p w:rsidR="007119D9" w:rsidRDefault="007119D9" w:rsidP="00D95784">
            <w:r>
              <w:lastRenderedPageBreak/>
              <w:t>.</w:t>
            </w:r>
          </w:p>
          <w:p w:rsidR="007119D9" w:rsidRDefault="007119D9" w:rsidP="00D95784"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464" w:type="dxa"/>
          </w:tcPr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 w:rsidRPr="00B567D5">
              <w:rPr>
                <w:rFonts w:ascii="Times New Roman" w:hAnsi="Times New Roman" w:cs="Times New Roman"/>
              </w:rPr>
              <w:t>Закрепить представление о пользе употребления овощей и фруктов.</w:t>
            </w:r>
          </w:p>
          <w:p w:rsidR="007119D9" w:rsidRPr="00B567D5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правилами питания.</w:t>
            </w:r>
          </w:p>
          <w:p w:rsidR="007119D9" w:rsidRPr="00B567D5" w:rsidRDefault="007119D9" w:rsidP="00D95784">
            <w:pPr>
              <w:rPr>
                <w:rFonts w:ascii="Times New Roman" w:hAnsi="Times New Roman" w:cs="Times New Roman"/>
              </w:rPr>
            </w:pPr>
            <w:r w:rsidRPr="00B567D5">
              <w:rPr>
                <w:rFonts w:ascii="Times New Roman" w:hAnsi="Times New Roman" w:cs="Times New Roman"/>
              </w:rPr>
              <w:t>Продолжать знакомить с полезными продуктами</w:t>
            </w:r>
          </w:p>
          <w:p w:rsidR="007119D9" w:rsidRDefault="007119D9" w:rsidP="00D95784"/>
          <w:p w:rsidR="007119D9" w:rsidRDefault="007119D9" w:rsidP="00D95784"/>
          <w:p w:rsidR="007119D9" w:rsidRDefault="007119D9" w:rsidP="00D95784"/>
          <w:p w:rsidR="007119D9" w:rsidRDefault="007119D9" w:rsidP="00D95784"/>
        </w:tc>
        <w:tc>
          <w:tcPr>
            <w:tcW w:w="4439" w:type="dxa"/>
            <w:tcBorders>
              <w:top w:val="nil"/>
            </w:tcBorders>
          </w:tcPr>
          <w:p w:rsidR="007119D9" w:rsidRPr="005C682A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C682A">
              <w:rPr>
                <w:rFonts w:ascii="Times New Roman" w:hAnsi="Times New Roman" w:cs="Times New Roman"/>
              </w:rPr>
              <w:t>Аппликация на тему: «Осенний урожай».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C682A">
              <w:rPr>
                <w:rFonts w:ascii="Times New Roman" w:hAnsi="Times New Roman" w:cs="Times New Roman"/>
              </w:rPr>
              <w:t>Раскрашиваем продукты, полезные для здоровья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3.Учим золотые правила питания: а</w:t>
            </w:r>
            <w:proofErr w:type="gramStart"/>
            <w:r>
              <w:rPr>
                <w:rFonts w:ascii="Times New Roman" w:hAnsi="Times New Roman" w:cs="Times New Roman"/>
              </w:rPr>
              <w:t>)н</w:t>
            </w:r>
            <w:proofErr w:type="gramEnd"/>
            <w:r>
              <w:rPr>
                <w:rFonts w:ascii="Times New Roman" w:hAnsi="Times New Roman" w:cs="Times New Roman"/>
              </w:rPr>
              <w:t xml:space="preserve">е переедать; б)есть в одно и то же время простую свежеприготовленную пищу; в)тщательно пережевывать, не глотать; г)перед приемом пищи сделать 5-6 дыхательных упражнений. 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4.Игра-демонстрация «Питание-дело серьезное».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Обсуждение с детьми «Законов питания».</w:t>
            </w:r>
          </w:p>
          <w:p w:rsidR="007119D9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6.Практическая часть занятия «Посадка лука».</w:t>
            </w:r>
          </w:p>
          <w:p w:rsidR="007119D9" w:rsidRPr="005C682A" w:rsidRDefault="007119D9" w:rsidP="00D957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7.Беседы с родителями.</w:t>
            </w:r>
          </w:p>
          <w:p w:rsidR="007119D9" w:rsidRDefault="007119D9" w:rsidP="00D95784">
            <w:pPr>
              <w:pStyle w:val="a5"/>
            </w:pPr>
          </w:p>
          <w:p w:rsidR="007119D9" w:rsidRPr="00D63E29" w:rsidRDefault="007119D9" w:rsidP="00D95784">
            <w:pPr>
              <w:pStyle w:val="a5"/>
              <w:rPr>
                <w:sz w:val="14"/>
                <w:szCs w:val="14"/>
              </w:rPr>
            </w:pPr>
          </w:p>
          <w:p w:rsidR="007119D9" w:rsidRPr="004E096E" w:rsidRDefault="007119D9" w:rsidP="00D95784">
            <w:pPr>
              <w:pStyle w:val="a5"/>
            </w:pPr>
          </w:p>
          <w:p w:rsidR="007119D9" w:rsidRPr="009A7E2E" w:rsidRDefault="007119D9" w:rsidP="00D95784">
            <w:pPr>
              <w:pStyle w:val="1"/>
              <w:spacing w:after="0" w:afterAutospacing="0"/>
              <w:ind w:left="175"/>
              <w:rPr>
                <w:rFonts w:asciiTheme="minorHAnsi" w:eastAsia="Times New Roman" w:hAnsiTheme="minorHAnsi"/>
                <w:b w:val="0"/>
                <w:sz w:val="24"/>
                <w:szCs w:val="24"/>
              </w:rPr>
            </w:pPr>
          </w:p>
        </w:tc>
      </w:tr>
      <w:tr w:rsidR="007119D9" w:rsidRPr="00176869" w:rsidTr="00D95784">
        <w:trPr>
          <w:trHeight w:val="10920"/>
        </w:trPr>
        <w:tc>
          <w:tcPr>
            <w:tcW w:w="1560" w:type="dxa"/>
          </w:tcPr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Pr="00A73A1D" w:rsidRDefault="007119D9" w:rsidP="00D95784">
            <w:pPr>
              <w:pStyle w:val="a4"/>
              <w:ind w:left="33" w:hanging="33"/>
              <w:rPr>
                <w:rFonts w:ascii="Times New Roman" w:hAnsi="Times New Roman" w:cs="Times New Roman"/>
                <w:b/>
              </w:rPr>
            </w:pPr>
            <w:r w:rsidRPr="00A73A1D">
              <w:rPr>
                <w:rFonts w:ascii="Times New Roman" w:hAnsi="Times New Roman" w:cs="Times New Roman"/>
                <w:b/>
              </w:rPr>
              <w:t>Ноябрь</w:t>
            </w: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/>
        </w:tc>
        <w:tc>
          <w:tcPr>
            <w:tcW w:w="3464" w:type="dxa"/>
          </w:tcPr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3537">
              <w:rPr>
                <w:rFonts w:ascii="Times New Roman" w:hAnsi="Times New Roman" w:cs="Times New Roman"/>
                <w:b/>
              </w:rPr>
              <w:t>«Чистота и здоровье»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 w:rsidRPr="00F520FD">
              <w:rPr>
                <w:rFonts w:ascii="Times New Roman" w:hAnsi="Times New Roman" w:cs="Times New Roman"/>
              </w:rPr>
              <w:t>Гигиена тела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 за руками, лицом, ушами. 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 w:rsidRPr="00140EE7">
              <w:rPr>
                <w:rFonts w:ascii="Times New Roman" w:hAnsi="Times New Roman" w:cs="Times New Roman"/>
              </w:rPr>
              <w:t>Рассказать о значении для здоровья санитарно-гигиенических процедурах.</w:t>
            </w:r>
            <w:r>
              <w:rPr>
                <w:rFonts w:ascii="Times New Roman" w:hAnsi="Times New Roman" w:cs="Times New Roman"/>
              </w:rPr>
              <w:t xml:space="preserve"> Рассказать о микробах.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роли зубов в переработке пищи. Значение здоровья зубов для здоровья всего организма. Уход за зубами и полостью рта.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представление о важности для здоровья санитарно-гигиенических процедур.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 с санитарно-гигиеническими процедурами.</w:t>
            </w:r>
          </w:p>
          <w:p w:rsidR="007119D9" w:rsidRPr="00140EE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spacing w:before="240"/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 w:rsidRPr="00FB71F6">
              <w:rPr>
                <w:sz w:val="22"/>
                <w:szCs w:val="22"/>
              </w:rPr>
              <w:t>1.Бесед</w:t>
            </w:r>
            <w:proofErr w:type="gramStart"/>
            <w:r w:rsidRPr="00FB71F6">
              <w:rPr>
                <w:sz w:val="22"/>
                <w:szCs w:val="22"/>
              </w:rPr>
              <w:t>а-</w:t>
            </w:r>
            <w:proofErr w:type="gramEnd"/>
            <w:r w:rsidRPr="00FB71F6">
              <w:rPr>
                <w:sz w:val="22"/>
                <w:szCs w:val="22"/>
              </w:rPr>
              <w:t xml:space="preserve"> как правильно мыть руки и лицо. Заучивание слов: Я здоровье сберегу, сам себе я помогу!</w:t>
            </w:r>
            <w:r>
              <w:rPr>
                <w:sz w:val="22"/>
                <w:szCs w:val="22"/>
              </w:rPr>
              <w:t xml:space="preserve"> От простой воды и мыла у микробов тают силы.</w:t>
            </w:r>
          </w:p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2.Загадки про брови, глаза, нос, зубы, язык, руки, пальцы.</w:t>
            </w:r>
          </w:p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B71F6">
              <w:rPr>
                <w:sz w:val="22"/>
                <w:szCs w:val="22"/>
              </w:rPr>
              <w:t>.Проведение опытов</w:t>
            </w:r>
          </w:p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B71F6">
              <w:rPr>
                <w:sz w:val="22"/>
                <w:szCs w:val="22"/>
              </w:rPr>
              <w:t>.Оздоровительная минутк</w:t>
            </w:r>
            <w:proofErr w:type="gramStart"/>
            <w:r w:rsidRPr="00FB71F6">
              <w:rPr>
                <w:sz w:val="22"/>
                <w:szCs w:val="22"/>
              </w:rPr>
              <w:t>а-</w:t>
            </w:r>
            <w:proofErr w:type="gramEnd"/>
            <w:r w:rsidRPr="00FB71F6">
              <w:rPr>
                <w:sz w:val="22"/>
                <w:szCs w:val="22"/>
              </w:rPr>
              <w:t xml:space="preserve"> </w:t>
            </w:r>
            <w:proofErr w:type="spellStart"/>
            <w:r w:rsidRPr="00FB71F6">
              <w:rPr>
                <w:sz w:val="22"/>
                <w:szCs w:val="22"/>
              </w:rPr>
              <w:t>самомассаж</w:t>
            </w:r>
            <w:proofErr w:type="spellEnd"/>
            <w:r w:rsidRPr="00FB71F6">
              <w:rPr>
                <w:sz w:val="22"/>
                <w:szCs w:val="22"/>
              </w:rPr>
              <w:t xml:space="preserve"> ушей.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B71F6"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Советы-чтобы</w:t>
            </w:r>
            <w:proofErr w:type="gramEnd"/>
            <w:r>
              <w:rPr>
                <w:sz w:val="22"/>
                <w:szCs w:val="22"/>
              </w:rPr>
              <w:t xml:space="preserve"> сберечь органы слуха.</w:t>
            </w:r>
          </w:p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6.Досуг «Осторожно микробы!»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«Сказка о микробах».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8.Игры: «</w:t>
            </w:r>
            <w:proofErr w:type="spellStart"/>
            <w:r>
              <w:rPr>
                <w:sz w:val="22"/>
                <w:szCs w:val="22"/>
              </w:rPr>
              <w:t>Угадайка</w:t>
            </w:r>
            <w:proofErr w:type="spellEnd"/>
            <w:r>
              <w:rPr>
                <w:sz w:val="22"/>
                <w:szCs w:val="22"/>
              </w:rPr>
              <w:t>», «Найди правильный ответ», «У кого пена выше».</w:t>
            </w:r>
          </w:p>
          <w:p w:rsidR="007119D9" w:rsidRPr="00531560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9.Чтение стихотворений «Как у нашей Любы…», «</w:t>
            </w:r>
            <w:proofErr w:type="spellStart"/>
            <w:r>
              <w:rPr>
                <w:sz w:val="22"/>
                <w:szCs w:val="22"/>
              </w:rPr>
              <w:t>Мойдодыр</w:t>
            </w:r>
            <w:proofErr w:type="spellEnd"/>
            <w:r>
              <w:rPr>
                <w:sz w:val="22"/>
                <w:szCs w:val="22"/>
              </w:rPr>
              <w:t>»,</w:t>
            </w:r>
            <w:r w:rsidRPr="00913731">
              <w:rPr>
                <w:sz w:val="28"/>
                <w:szCs w:val="28"/>
              </w:rPr>
              <w:t xml:space="preserve"> </w:t>
            </w:r>
            <w:r w:rsidRPr="00531560">
              <w:rPr>
                <w:sz w:val="22"/>
                <w:szCs w:val="22"/>
              </w:rPr>
              <w:t>«Девочка чумазая»</w:t>
            </w:r>
            <w:proofErr w:type="gramStart"/>
            <w:r>
              <w:rPr>
                <w:sz w:val="22"/>
                <w:szCs w:val="22"/>
              </w:rPr>
              <w:t>,«</w:t>
            </w:r>
            <w:proofErr w:type="gramEnd"/>
            <w:r>
              <w:rPr>
                <w:sz w:val="22"/>
                <w:szCs w:val="22"/>
              </w:rPr>
              <w:t>Про мимозу».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10.Упражнение «Спрятанный сахар».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proofErr w:type="gramStart"/>
            <w:r>
              <w:rPr>
                <w:sz w:val="22"/>
                <w:szCs w:val="22"/>
              </w:rPr>
              <w:t>Беседа-зачем</w:t>
            </w:r>
            <w:proofErr w:type="gramEnd"/>
            <w:r>
              <w:rPr>
                <w:sz w:val="22"/>
                <w:szCs w:val="22"/>
              </w:rPr>
              <w:t xml:space="preserve"> человеку зубная щетка.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Практикум «Чистка зубов» </w:t>
            </w:r>
          </w:p>
          <w:p w:rsidR="007119D9" w:rsidRPr="00AC2571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Занятие на тему: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C2571">
              <w:rPr>
                <w:sz w:val="22"/>
                <w:szCs w:val="22"/>
              </w:rPr>
              <w:t xml:space="preserve">«Учимся чистоте, аккуратности и опрятности».  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14.Рекамендации родителям.</w:t>
            </w:r>
          </w:p>
          <w:p w:rsidR="007119D9" w:rsidRPr="006F26E1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>
              <w:t xml:space="preserve"> </w:t>
            </w:r>
            <w:r w:rsidRPr="006F26E1">
              <w:rPr>
                <w:sz w:val="22"/>
                <w:szCs w:val="22"/>
              </w:rPr>
              <w:t xml:space="preserve">Дидактические игры: «Да и нет», </w:t>
            </w:r>
            <w:r w:rsidRPr="006F26E1">
              <w:rPr>
                <w:rStyle w:val="c1"/>
                <w:sz w:val="22"/>
                <w:szCs w:val="22"/>
              </w:rPr>
              <w:t>«Кто у нас красивый», «Угадай, кто позвал».</w:t>
            </w:r>
          </w:p>
          <w:p w:rsidR="007119D9" w:rsidRPr="00FB71F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Ведутся наблюдения за родителями и детьми.</w:t>
            </w:r>
          </w:p>
          <w:p w:rsidR="007119D9" w:rsidRPr="00FB71F6" w:rsidRDefault="007119D9" w:rsidP="00D95784"/>
        </w:tc>
      </w:tr>
      <w:tr w:rsidR="007119D9" w:rsidRPr="00176869" w:rsidTr="00D95784">
        <w:trPr>
          <w:trHeight w:val="7392"/>
        </w:trPr>
        <w:tc>
          <w:tcPr>
            <w:tcW w:w="1560" w:type="dxa"/>
          </w:tcPr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  <w:rPr>
                <w:rFonts w:ascii="Times New Roman" w:hAnsi="Times New Roman" w:cs="Times New Roman"/>
                <w:b/>
              </w:rPr>
            </w:pPr>
            <w:r w:rsidRPr="00C96CF4"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7119D9" w:rsidRPr="00C96CF4" w:rsidRDefault="007119D9" w:rsidP="00D95784">
            <w:pPr>
              <w:pStyle w:val="a4"/>
              <w:ind w:left="33" w:hanging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>
            <w:pPr>
              <w:pStyle w:val="a4"/>
              <w:ind w:left="33" w:hanging="33"/>
            </w:pPr>
          </w:p>
          <w:p w:rsidR="007119D9" w:rsidRDefault="007119D9" w:rsidP="00D95784"/>
        </w:tc>
        <w:tc>
          <w:tcPr>
            <w:tcW w:w="3464" w:type="dxa"/>
          </w:tcPr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96CF4">
              <w:rPr>
                <w:rFonts w:ascii="Times New Roman" w:hAnsi="Times New Roman" w:cs="Times New Roman"/>
                <w:b/>
              </w:rPr>
              <w:t>«Здоровье и болезнь»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 w:rsidRPr="00062BE8">
              <w:rPr>
                <w:rFonts w:ascii="Times New Roman" w:hAnsi="Times New Roman" w:cs="Times New Roman"/>
              </w:rPr>
              <w:t>Рассказать детям о здоровье и болезненном состоянии</w:t>
            </w:r>
            <w:r>
              <w:rPr>
                <w:rFonts w:ascii="Times New Roman" w:hAnsi="Times New Roman" w:cs="Times New Roman"/>
              </w:rPr>
              <w:t xml:space="preserve"> человека; раскрыть причину некоторых заболеваний, вызванных несоблюдением санитарно-гигиенических правил. Напомнить детям о микробах и среде их обитания. Рассказать о микробах, как причина некоторых заболеваний.</w:t>
            </w:r>
          </w:p>
          <w:p w:rsidR="007119D9" w:rsidRPr="00062BE8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представления о признаках здоровья и болезни.</w:t>
            </w: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навыки правильного мытья </w:t>
            </w:r>
            <w:proofErr w:type="gramStart"/>
            <w:r>
              <w:rPr>
                <w:rFonts w:ascii="Times New Roman" w:hAnsi="Times New Roman" w:cs="Times New Roman"/>
              </w:rPr>
              <w:t>рук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используя игровые ситуации</w:t>
            </w: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Default="007119D9" w:rsidP="00D95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9" w:type="dxa"/>
          </w:tcPr>
          <w:p w:rsidR="007119D9" w:rsidRDefault="007119D9" w:rsidP="00D95784">
            <w:pPr>
              <w:pStyle w:val="Style12"/>
              <w:widowControl/>
              <w:spacing w:before="72"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1.Беседы по теме.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 w:rsidRPr="00CA48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Игры: «Наденем белые перчатки», «Ладошки скрипя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спасибо говорят», «Скорая помощь». 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3.Стихи: </w:t>
            </w:r>
            <w:proofErr w:type="gramStart"/>
            <w:r>
              <w:rPr>
                <w:sz w:val="22"/>
                <w:szCs w:val="22"/>
              </w:rPr>
              <w:t>«Грипп», «Животик», «Аллергия», «Насморк», «Ангина», «Горло», «Айболит», «Ветрянка», «Простуда», «Тетка Хандра», «Врач по имени Пчела», «У жирафа ангина».</w:t>
            </w:r>
            <w:proofErr w:type="gramEnd"/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4.Дидактические игры: «Назови предметы», «Доктора природы», «Вопросы-ответы».</w:t>
            </w:r>
          </w:p>
          <w:p w:rsidR="007119D9" w:rsidRPr="00E2096B" w:rsidRDefault="007119D9" w:rsidP="00D95784">
            <w:pPr>
              <w:tabs>
                <w:tab w:val="left" w:pos="7720"/>
              </w:tabs>
              <w:spacing w:after="0"/>
              <w:rPr>
                <w:rFonts w:ascii="Times New Roman" w:hAnsi="Times New Roman" w:cs="Times New Roman"/>
              </w:rPr>
            </w:pPr>
            <w:r>
              <w:t xml:space="preserve">5. </w:t>
            </w:r>
            <w:r w:rsidRPr="00E2096B">
              <w:rPr>
                <w:rFonts w:ascii="Times New Roman" w:hAnsi="Times New Roman" w:cs="Times New Roman"/>
              </w:rPr>
              <w:t>Экспериментирование «Растаявший снег»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19D9" w:rsidRPr="00531560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913731">
              <w:rPr>
                <w:sz w:val="28"/>
                <w:szCs w:val="28"/>
              </w:rPr>
              <w:t xml:space="preserve"> </w:t>
            </w:r>
            <w:r w:rsidRPr="00531560">
              <w:rPr>
                <w:sz w:val="22"/>
                <w:szCs w:val="22"/>
              </w:rPr>
              <w:t>Раскраски «Побеждай микробы, играя!»</w:t>
            </w:r>
            <w:r>
              <w:rPr>
                <w:sz w:val="22"/>
                <w:szCs w:val="22"/>
              </w:rPr>
              <w:t>.</w:t>
            </w:r>
          </w:p>
          <w:p w:rsidR="007119D9" w:rsidRPr="00FE01EE" w:rsidRDefault="007119D9" w:rsidP="00D9578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>
              <w:t xml:space="preserve"> </w:t>
            </w:r>
            <w:r w:rsidRPr="00FE01EE">
              <w:rPr>
                <w:sz w:val="22"/>
                <w:szCs w:val="22"/>
              </w:rPr>
              <w:t>Зарядка</w:t>
            </w:r>
            <w:r>
              <w:rPr>
                <w:sz w:val="22"/>
                <w:szCs w:val="22"/>
              </w:rPr>
              <w:t xml:space="preserve"> </w:t>
            </w:r>
            <w:r w:rsidRPr="00FE01EE">
              <w:rPr>
                <w:iCs/>
                <w:sz w:val="22"/>
                <w:szCs w:val="22"/>
              </w:rPr>
              <w:t>«Чтобы нам не болеть»</w:t>
            </w:r>
            <w:r>
              <w:rPr>
                <w:iCs/>
                <w:sz w:val="22"/>
                <w:szCs w:val="22"/>
              </w:rPr>
              <w:t>.</w:t>
            </w:r>
            <w:r w:rsidRPr="00FE01EE">
              <w:rPr>
                <w:iCs/>
                <w:sz w:val="22"/>
                <w:szCs w:val="22"/>
              </w:rPr>
              <w:t xml:space="preserve"> </w:t>
            </w:r>
          </w:p>
          <w:p w:rsidR="007119D9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8.Загадки </w:t>
            </w:r>
            <w:proofErr w:type="gramStart"/>
            <w:r>
              <w:rPr>
                <w:sz w:val="22"/>
                <w:szCs w:val="22"/>
              </w:rPr>
              <w:t>про</w:t>
            </w:r>
            <w:proofErr w:type="gramEnd"/>
            <w:r>
              <w:rPr>
                <w:sz w:val="22"/>
                <w:szCs w:val="22"/>
              </w:rPr>
              <w:t xml:space="preserve"> микробы.</w:t>
            </w:r>
          </w:p>
          <w:p w:rsidR="007119D9" w:rsidRPr="00CA4836" w:rsidRDefault="007119D9" w:rsidP="00D95784">
            <w:pPr>
              <w:pStyle w:val="Style12"/>
              <w:widowControl/>
              <w:spacing w:line="322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9.Консультации родителей о профилактики заболеваний.</w:t>
            </w:r>
          </w:p>
          <w:p w:rsidR="007119D9" w:rsidRPr="00FB71F6" w:rsidRDefault="007119D9" w:rsidP="00D95784"/>
        </w:tc>
      </w:tr>
      <w:tr w:rsidR="007119D9" w:rsidRPr="00176869" w:rsidTr="00D95784">
        <w:trPr>
          <w:trHeight w:val="8184"/>
        </w:trPr>
        <w:tc>
          <w:tcPr>
            <w:tcW w:w="1560" w:type="dxa"/>
            <w:tcBorders>
              <w:bottom w:val="single" w:sz="4" w:space="0" w:color="auto"/>
            </w:tcBorders>
          </w:tcPr>
          <w:p w:rsidR="007119D9" w:rsidRDefault="007119D9" w:rsidP="00D95784"/>
          <w:p w:rsidR="007119D9" w:rsidRPr="00474B99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 </w:t>
            </w:r>
            <w:r w:rsidRPr="00474B99">
              <w:rPr>
                <w:rFonts w:ascii="Times New Roman" w:hAnsi="Times New Roman" w:cs="Times New Roman"/>
                <w:b/>
              </w:rPr>
              <w:t>-</w:t>
            </w:r>
          </w:p>
          <w:p w:rsidR="007119D9" w:rsidRPr="00474B99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7119D9" w:rsidRPr="00333A31" w:rsidRDefault="007119D9" w:rsidP="00D95784"/>
          <w:p w:rsidR="007119D9" w:rsidRPr="00333A31" w:rsidRDefault="007119D9" w:rsidP="00D95784"/>
          <w:p w:rsidR="007119D9" w:rsidRDefault="007119D9" w:rsidP="00D95784"/>
          <w:p w:rsidR="007119D9" w:rsidRDefault="007119D9" w:rsidP="00D95784"/>
        </w:tc>
        <w:tc>
          <w:tcPr>
            <w:tcW w:w="3464" w:type="dxa"/>
            <w:tcBorders>
              <w:bottom w:val="single" w:sz="4" w:space="0" w:color="auto"/>
            </w:tcBorders>
          </w:tcPr>
          <w:p w:rsidR="007119D9" w:rsidRDefault="007119D9" w:rsidP="00D95784">
            <w:pPr>
              <w:rPr>
                <w:rFonts w:ascii="Times New Roman" w:hAnsi="Times New Roman" w:cs="Times New Roman"/>
                <w:b/>
              </w:rPr>
            </w:pPr>
            <w:r w:rsidRPr="00474B99">
              <w:rPr>
                <w:rFonts w:ascii="Times New Roman" w:hAnsi="Times New Roman" w:cs="Times New Roman"/>
                <w:b/>
              </w:rPr>
              <w:t>«Физкультура и здоровье»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 w:rsidRPr="00384011">
              <w:rPr>
                <w:rFonts w:ascii="Times New Roman" w:hAnsi="Times New Roman" w:cs="Times New Roman"/>
              </w:rPr>
              <w:t>Рассказать о пользе физической подвижности.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возможности укрепления здоровья с помощью физических упражнений.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знакомых детям упражнений, элементов спортивных игр.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заниматься физическими упражнениями и спортом</w:t>
            </w:r>
          </w:p>
          <w:p w:rsidR="007119D9" w:rsidRPr="00384011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  <w:p w:rsidR="007119D9" w:rsidRPr="00803537" w:rsidRDefault="007119D9" w:rsidP="00D9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7119D9" w:rsidRPr="00B07750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 w:rsidRPr="00B07750">
              <w:rPr>
                <w:rFonts w:ascii="Times New Roman" w:hAnsi="Times New Roman" w:cs="Times New Roman"/>
              </w:rPr>
              <w:t>1.Беседа по теме.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 w:rsidRPr="00B0775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Утренняя гимнастика.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3.Оздоровительный бег.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4.Физкультминутки: «Жираф», «Осьминог», «Птица», «Обезьяна», «Лошадь», «Аист», «Кошка».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5.Тематическое занятие: «Поиграй со мной дружок».</w:t>
            </w:r>
          </w:p>
          <w:p w:rsidR="007119D9" w:rsidRPr="007F7F85" w:rsidRDefault="007119D9" w:rsidP="00D9578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F7F85">
              <w:rPr>
                <w:rFonts w:ascii="Times New Roman" w:hAnsi="Times New Roman" w:cs="Times New Roman"/>
                <w:b/>
              </w:rPr>
              <w:t>.</w:t>
            </w:r>
            <w:r w:rsidRPr="007F7F85">
              <w:rPr>
                <w:rFonts w:ascii="Times New Roman" w:hAnsi="Times New Roman" w:cs="Times New Roman"/>
              </w:rPr>
              <w:t>Пальчиковая гимнастика:</w:t>
            </w:r>
            <w:r>
              <w:rPr>
                <w:rFonts w:ascii="Times New Roman" w:hAnsi="Times New Roman" w:cs="Times New Roman"/>
              </w:rPr>
              <w:t xml:space="preserve"> «Дом», «Гости», «Горшок», «Комар», «Котик», «Апельсин».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7.Сюжетно-игравое занятие: «Путешествие в лес».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8.Интегрированное занятие: «Музыкальное путешествие».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9.Игры: «Несколько секретов о самом себе», «Здоровье в порядке, спасибо зарядке», «</w:t>
            </w:r>
            <w:r w:rsidRPr="00B07750">
              <w:rPr>
                <w:rFonts w:ascii="Times New Roman" w:hAnsi="Times New Roman" w:cs="Times New Roman"/>
              </w:rPr>
              <w:t>Делаем зарядку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Упражнения: «</w:t>
            </w:r>
            <w:proofErr w:type="spellStart"/>
            <w:r>
              <w:rPr>
                <w:rFonts w:ascii="Times New Roman" w:hAnsi="Times New Roman" w:cs="Times New Roman"/>
              </w:rPr>
              <w:t>Потягушечки</w:t>
            </w:r>
            <w:proofErr w:type="spellEnd"/>
            <w:r>
              <w:rPr>
                <w:rFonts w:ascii="Times New Roman" w:hAnsi="Times New Roman" w:cs="Times New Roman"/>
              </w:rPr>
              <w:t>», «Жираф», «Ветряная мельница», «Что стоишь качаясь, тонкая рябина…», «Ванька-встанька», «Прыжок-хлопок», «Гора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для осанки).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11.Праздник посвященный физкультуре.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12.Проведение родительского собрания. </w:t>
            </w:r>
          </w:p>
          <w:p w:rsidR="007119D9" w:rsidRPr="00B07750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13.Спортивные развлечения. «Мы растем </w:t>
            </w:r>
            <w:proofErr w:type="gramStart"/>
            <w:r>
              <w:rPr>
                <w:rFonts w:ascii="Times New Roman" w:hAnsi="Times New Roman" w:cs="Times New Roman"/>
              </w:rPr>
              <w:t>сильными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смелыми», «Зимние радости», «Кто быстрее?».</w:t>
            </w:r>
          </w:p>
        </w:tc>
      </w:tr>
      <w:tr w:rsidR="007119D9" w:rsidRPr="00176869" w:rsidTr="00D95784">
        <w:trPr>
          <w:trHeight w:val="11820"/>
        </w:trPr>
        <w:tc>
          <w:tcPr>
            <w:tcW w:w="1560" w:type="dxa"/>
          </w:tcPr>
          <w:p w:rsidR="007119D9" w:rsidRDefault="007119D9" w:rsidP="00D95784"/>
          <w:p w:rsidR="007119D9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Апрель-</w:t>
            </w:r>
          </w:p>
          <w:p w:rsidR="007119D9" w:rsidRPr="005C74DB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464" w:type="dxa"/>
          </w:tcPr>
          <w:p w:rsidR="007119D9" w:rsidRDefault="007119D9" w:rsidP="00D95784">
            <w:pPr>
              <w:rPr>
                <w:rFonts w:ascii="Times New Roman" w:hAnsi="Times New Roman" w:cs="Times New Roman"/>
                <w:b/>
              </w:rPr>
            </w:pPr>
            <w:r w:rsidRPr="00335739">
              <w:rPr>
                <w:rFonts w:ascii="Times New Roman" w:hAnsi="Times New Roman" w:cs="Times New Roman"/>
                <w:b/>
              </w:rPr>
              <w:t>«Здоровье и окружающий мир»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 w:rsidRPr="007777F4">
              <w:rPr>
                <w:rFonts w:ascii="Times New Roman" w:hAnsi="Times New Roman" w:cs="Times New Roman"/>
              </w:rPr>
              <w:t>Особенности жизни в большом городе.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факторах угрозы здоровь</w:t>
            </w:r>
            <w:proofErr w:type="gramStart"/>
            <w:r>
              <w:rPr>
                <w:rFonts w:ascii="Times New Roman" w:hAnsi="Times New Roman" w:cs="Times New Roman"/>
              </w:rPr>
              <w:t>ю(</w:t>
            </w:r>
            <w:proofErr w:type="gramEnd"/>
            <w:r>
              <w:rPr>
                <w:rFonts w:ascii="Times New Roman" w:hAnsi="Times New Roman" w:cs="Times New Roman"/>
              </w:rPr>
              <w:t>шум, загрязнение окружающей среды, интенсивные транспортные потоки, много людей).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детей о факторах окружающей среды большого города, оказывающих влияние на здоровье человека.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Закреплять представления о влиянии природных факторов окружающей среды на здоровье.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 детей с другими источниками загрязнений в городе.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рассмотреть кустарники, растущие вдоль забора на территории детского сада. Рассказать о намеренной посадке растений и о защитных функция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защита от пыли, шума, палящего солнца).</w:t>
            </w:r>
          </w:p>
          <w:p w:rsidR="007119D9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и закрепить представление о значении растений для жизни человека.</w:t>
            </w:r>
          </w:p>
          <w:p w:rsidR="007119D9" w:rsidRPr="007777F4" w:rsidRDefault="007119D9" w:rsidP="00D95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растениями.</w:t>
            </w:r>
          </w:p>
          <w:p w:rsidR="007119D9" w:rsidRPr="00335739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 закрепление пройденного материала о Здоровом образе жизни.</w:t>
            </w:r>
          </w:p>
          <w:p w:rsidR="007119D9" w:rsidRPr="00335739" w:rsidRDefault="007119D9" w:rsidP="00D957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</w:t>
            </w:r>
          </w:p>
          <w:p w:rsidR="007119D9" w:rsidRPr="00335739" w:rsidRDefault="007119D9" w:rsidP="00D957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39" w:type="dxa"/>
          </w:tcPr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1.Беседы по теме.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2.Дать задание родителя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 время прогулки понаблюдать за движением транспорта на улице. Обратить внимание на загрязненность зеленых насаждений вблизи дорог. 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3.Проделать опыт с детьм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показать им прозрачный контейнер с ватными дисками, которые дети принесли после наблюдения за состоянием зеленых насаждений вблизи дорог.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4.Коллективные детские  рисунки, на которых по следам наблюдения отражено состояние зеленых насаждений вблизи дорог и автомобильных стоянок.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5.Беседа «Растения в городе».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Игра «</w:t>
            </w:r>
            <w:proofErr w:type="gramStart"/>
            <w:r>
              <w:rPr>
                <w:rFonts w:ascii="Times New Roman" w:hAnsi="Times New Roman" w:cs="Times New Roman"/>
              </w:rPr>
              <w:t>Холодно-жарко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7.Кукольное представление «Где Тимошка здоровье искал», «Как природа нам помогает здоровыми быть».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8.Дидактические игры: «Группировка предметов», «Как вырасти здоровым?», «Различия и сходство предметов», «Что изменилось?», «Назови по порядку», «Разложи по порядку», «Что сначала, что потом», «Городок здоровья».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9.Стихи про растения.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10.Загадки о растениях.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6B1068">
              <w:rPr>
                <w:rFonts w:ascii="Times New Roman" w:hAnsi="Times New Roman" w:cs="Times New Roman"/>
              </w:rPr>
              <w:t xml:space="preserve"> Выставка </w:t>
            </w:r>
            <w:r>
              <w:rPr>
                <w:rFonts w:ascii="Times New Roman" w:hAnsi="Times New Roman" w:cs="Times New Roman"/>
              </w:rPr>
              <w:t xml:space="preserve">детских работ по изобразительной деятельности «Здоровый образ жизни».   </w:t>
            </w: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</w:p>
          <w:p w:rsidR="007119D9" w:rsidRDefault="007119D9" w:rsidP="00D9578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 детей и родителей. </w:t>
            </w:r>
          </w:p>
          <w:p w:rsidR="007119D9" w:rsidRPr="00FB71F6" w:rsidRDefault="007119D9" w:rsidP="00D95784"/>
        </w:tc>
      </w:tr>
    </w:tbl>
    <w:p w:rsidR="007119D9" w:rsidRDefault="007119D9" w:rsidP="007119D9"/>
    <w:p w:rsidR="007119D9" w:rsidRDefault="007119D9" w:rsidP="007119D9"/>
    <w:p w:rsidR="007119D9" w:rsidRDefault="007119D9" w:rsidP="007119D9"/>
    <w:p w:rsidR="007119D9" w:rsidRDefault="007119D9" w:rsidP="007119D9"/>
    <w:p w:rsidR="007119D9" w:rsidRDefault="007119D9" w:rsidP="007119D9"/>
    <w:p w:rsidR="007119D9" w:rsidRPr="00D81544" w:rsidRDefault="007119D9" w:rsidP="00711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  <w:r w:rsidRPr="00D81544">
        <w:rPr>
          <w:rFonts w:ascii="Times New Roman" w:hAnsi="Times New Roman" w:cs="Times New Roman"/>
          <w:b/>
          <w:sz w:val="32"/>
          <w:szCs w:val="32"/>
        </w:rPr>
        <w:t xml:space="preserve"> по самообразованию за 2012-2013 учебный год</w:t>
      </w:r>
    </w:p>
    <w:p w:rsidR="007119D9" w:rsidRPr="00D81544" w:rsidRDefault="007119D9" w:rsidP="007119D9">
      <w:pPr>
        <w:pStyle w:val="1"/>
        <w:spacing w:before="0" w:beforeAutospacing="0"/>
        <w:jc w:val="center"/>
        <w:rPr>
          <w:sz w:val="28"/>
          <w:szCs w:val="28"/>
        </w:rPr>
      </w:pPr>
      <w:r w:rsidRPr="00D81544">
        <w:rPr>
          <w:sz w:val="28"/>
          <w:szCs w:val="28"/>
        </w:rPr>
        <w:t>Тема: «Приобщение детей к культуре здорового образа жизни»</w:t>
      </w:r>
    </w:p>
    <w:p w:rsidR="007119D9" w:rsidRDefault="007119D9" w:rsidP="007119D9">
      <w:pPr>
        <w:pStyle w:val="1"/>
        <w:spacing w:after="0" w:afterAutospacing="0"/>
        <w:rPr>
          <w:b w:val="0"/>
          <w:sz w:val="24"/>
          <w:szCs w:val="24"/>
        </w:rPr>
      </w:pPr>
      <w:r w:rsidRPr="00D81544">
        <w:rPr>
          <w:b w:val="0"/>
          <w:sz w:val="24"/>
          <w:szCs w:val="24"/>
        </w:rPr>
        <w:t>Воспитатель Братчикова Н.С.</w:t>
      </w:r>
    </w:p>
    <w:p w:rsidR="007119D9" w:rsidRPr="00D81544" w:rsidRDefault="007119D9" w:rsidP="007119D9">
      <w:pPr>
        <w:pStyle w:val="1"/>
        <w:spacing w:before="0" w:beforeAutospacing="0"/>
        <w:rPr>
          <w:b w:val="0"/>
          <w:color w:val="133DB7"/>
          <w:sz w:val="24"/>
          <w:szCs w:val="24"/>
        </w:rPr>
      </w:pPr>
      <w:r>
        <w:rPr>
          <w:b w:val="0"/>
          <w:sz w:val="24"/>
          <w:szCs w:val="24"/>
        </w:rPr>
        <w:t>Вторая младшая группа №8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завершении своей работы мной было проведено исследование индивидуально с каждым ребенком и их родителями виде бесед, диагностических заданий, анкетирования и наблюдений.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показали:</w:t>
      </w:r>
    </w:p>
    <w:p w:rsidR="007119D9" w:rsidRDefault="007119D9" w:rsidP="007119D9">
      <w:pPr>
        <w:pStyle w:val="a3"/>
        <w:jc w:val="both"/>
      </w:pPr>
      <w:r>
        <w:t>1.Дети овладели навыками здорового образа жизни;</w:t>
      </w:r>
    </w:p>
    <w:p w:rsidR="007119D9" w:rsidRDefault="007119D9" w:rsidP="007119D9">
      <w:pPr>
        <w:pStyle w:val="a3"/>
        <w:jc w:val="both"/>
      </w:pPr>
      <w:r>
        <w:t>2. Повысилась сопротивляемость детского организма к простудным заболеваниям;</w:t>
      </w:r>
    </w:p>
    <w:p w:rsidR="007119D9" w:rsidRDefault="007119D9" w:rsidP="007119D9">
      <w:pPr>
        <w:pStyle w:val="a3"/>
        <w:jc w:val="both"/>
      </w:pPr>
      <w:r>
        <w:t>3.Улучшились соматические показатели здоровья и показателей физической подготовленности;</w:t>
      </w:r>
    </w:p>
    <w:p w:rsidR="007119D9" w:rsidRDefault="007119D9" w:rsidP="007119D9">
      <w:pPr>
        <w:jc w:val="both"/>
        <w:rPr>
          <w:rFonts w:ascii="Times New Roman" w:hAnsi="Times New Roman" w:cs="Times New Roman"/>
          <w:sz w:val="24"/>
          <w:szCs w:val="24"/>
        </w:rPr>
      </w:pPr>
      <w:r w:rsidRPr="00F5088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У трех</w:t>
      </w:r>
      <w:r w:rsidRPr="00F50882">
        <w:rPr>
          <w:rFonts w:ascii="Times New Roman" w:hAnsi="Times New Roman" w:cs="Times New Roman"/>
          <w:sz w:val="24"/>
          <w:szCs w:val="24"/>
        </w:rPr>
        <w:t xml:space="preserve"> воспитанников снят д</w:t>
      </w:r>
      <w:r>
        <w:rPr>
          <w:rFonts w:ascii="Times New Roman" w:hAnsi="Times New Roman" w:cs="Times New Roman"/>
          <w:sz w:val="24"/>
          <w:szCs w:val="24"/>
        </w:rPr>
        <w:t>иагноз - часто болеющий ребёнок;</w:t>
      </w:r>
    </w:p>
    <w:p w:rsidR="007119D9" w:rsidRDefault="007119D9" w:rsidP="007119D9">
      <w:pPr>
        <w:pStyle w:val="a3"/>
        <w:jc w:val="both"/>
      </w:pPr>
      <w:r>
        <w:t>5.</w:t>
      </w:r>
      <w:r w:rsidRPr="00240708">
        <w:t xml:space="preserve"> </w:t>
      </w:r>
      <w:r>
        <w:t>Развиты умения предвидеть возможные опасности для своего здоровья;</w:t>
      </w:r>
    </w:p>
    <w:p w:rsidR="007119D9" w:rsidRDefault="007119D9" w:rsidP="007119D9">
      <w:pPr>
        <w:pStyle w:val="a3"/>
        <w:jc w:val="both"/>
      </w:pPr>
      <w:r>
        <w:t>6.</w:t>
      </w:r>
      <w:r w:rsidRPr="00240708">
        <w:t xml:space="preserve"> </w:t>
      </w:r>
      <w:r>
        <w:t>Повысилась заинтересованность работников детского сада и родителей в укреплении здоровья дошкольников;</w:t>
      </w:r>
    </w:p>
    <w:p w:rsidR="007119D9" w:rsidRDefault="007119D9" w:rsidP="007119D9">
      <w:pPr>
        <w:pStyle w:val="a3"/>
        <w:jc w:val="both"/>
      </w:pPr>
      <w:r>
        <w:t>7.</w:t>
      </w:r>
      <w:r w:rsidRPr="00240708">
        <w:t xml:space="preserve"> </w:t>
      </w:r>
      <w:r>
        <w:t>Повысилось внимание дошкольников и их родителей к вопросам здоровья, питания, здорового образа жизни, рациональной двигательной активности.</w:t>
      </w:r>
    </w:p>
    <w:p w:rsidR="007119D9" w:rsidRDefault="007119D9" w:rsidP="007119D9">
      <w:pPr>
        <w:pStyle w:val="a3"/>
        <w:jc w:val="both"/>
      </w:pPr>
      <w:r>
        <w:t xml:space="preserve">   Предлагаю, для повышения  уровня  знаний педагогов о здоровье и ЗОЖ в методическом кабинете детского сада создать подборку книг и материалов по санитарно-гигиеническим, экологическим, социальным, педагогическим аспектам ЗОЖ, а также  продолжить формирование у дошкольников представление о ЗОЖ, повысить эффективность воспитательно-образовательной работы с целью повышения уровня знаний родителей о ЗО</w:t>
      </w:r>
      <w:proofErr w:type="gramStart"/>
      <w:r>
        <w:t>Ж(</w:t>
      </w:r>
      <w:proofErr w:type="gramEnd"/>
      <w:r>
        <w:t xml:space="preserve"> консультации, практические занятия, наглядная агитация , открытые Дни здоровья).</w:t>
      </w: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pStyle w:val="a3"/>
        <w:jc w:val="both"/>
      </w:pPr>
    </w:p>
    <w:p w:rsidR="007119D9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119D9" w:rsidRPr="00C92486" w:rsidRDefault="007119D9" w:rsidP="007119D9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486">
        <w:rPr>
          <w:rFonts w:ascii="Times New Roman" w:hAnsi="Times New Roman" w:cs="Times New Roman"/>
          <w:color w:val="000000"/>
          <w:sz w:val="24"/>
          <w:szCs w:val="24"/>
        </w:rPr>
        <w:t>1.Шукшина С.Е. Я и мое тело: пособие для занятий с детьми с практическими заданиями и играми. – М.: Школьная Пресса, 2004г.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19D9" w:rsidRDefault="007119D9" w:rsidP="007119D9">
      <w:pPr>
        <w:pStyle w:val="a3"/>
        <w:jc w:val="both"/>
      </w:pPr>
      <w:r>
        <w:t>2.Кузнецова М. Н. Система комплексных мероприятий по оздоровлению детей в дошкольных образовательных учреждениях. М.</w:t>
      </w:r>
      <w:proofErr w:type="gramStart"/>
      <w:r>
        <w:t xml:space="preserve"> :</w:t>
      </w:r>
      <w:proofErr w:type="gramEnd"/>
      <w:r>
        <w:t>АРКТИ, 2002г.;</w:t>
      </w:r>
    </w:p>
    <w:p w:rsidR="007119D9" w:rsidRDefault="007119D9" w:rsidP="007119D9">
      <w:pPr>
        <w:pStyle w:val="a3"/>
        <w:jc w:val="both"/>
      </w:pPr>
      <w:r>
        <w:t>3.Лазарева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</w:t>
      </w:r>
    </w:p>
    <w:p w:rsidR="007119D9" w:rsidRDefault="007119D9" w:rsidP="007119D9">
      <w:pPr>
        <w:pStyle w:val="a3"/>
        <w:jc w:val="both"/>
      </w:pPr>
      <w:r>
        <w:t>4.Яковлева Т. С. "</w:t>
      </w:r>
      <w:proofErr w:type="spellStart"/>
      <w:r>
        <w:t>Здоровьесберегающие</w:t>
      </w:r>
      <w:proofErr w:type="spellEnd"/>
      <w:r>
        <w:t xml:space="preserve"> технологии воспитания в детском саду" - М.</w:t>
      </w:r>
      <w:proofErr w:type="gramStart"/>
      <w:r>
        <w:t xml:space="preserve"> :</w:t>
      </w:r>
      <w:proofErr w:type="gramEnd"/>
      <w:r>
        <w:t>Школьная Пресса, 2006г.;</w:t>
      </w:r>
    </w:p>
    <w:p w:rsidR="007119D9" w:rsidRDefault="007119D9" w:rsidP="007119D9">
      <w:pPr>
        <w:pStyle w:val="a3"/>
      </w:pPr>
      <w:r>
        <w:t xml:space="preserve">5.Павлова М.А., </w:t>
      </w:r>
      <w:proofErr w:type="spellStart"/>
      <w:r>
        <w:t>Лысогорская</w:t>
      </w:r>
      <w:proofErr w:type="spellEnd"/>
      <w:r>
        <w:t xml:space="preserve"> М.В. «</w:t>
      </w:r>
      <w:proofErr w:type="spellStart"/>
      <w:r>
        <w:t>Здоровьесберегающая</w:t>
      </w:r>
      <w:proofErr w:type="spellEnd"/>
      <w:r>
        <w:t xml:space="preserve"> система дошкольного образовательного учреждения» </w:t>
      </w:r>
      <w:proofErr w:type="gramStart"/>
      <w:r>
        <w:t>-В</w:t>
      </w:r>
      <w:proofErr w:type="gramEnd"/>
      <w:r>
        <w:t>олгоград, Издательство «Учитель», 2012г.;</w:t>
      </w:r>
    </w:p>
    <w:p w:rsidR="007119D9" w:rsidRDefault="007119D9" w:rsidP="007119D9">
      <w:pPr>
        <w:pStyle w:val="a3"/>
      </w:pPr>
      <w:r>
        <w:t xml:space="preserve">6.Брязгунов И.П. «Научите детей не болеть» </w:t>
      </w:r>
      <w:proofErr w:type="gramStart"/>
      <w:r>
        <w:t>-М</w:t>
      </w:r>
      <w:proofErr w:type="gramEnd"/>
      <w:r>
        <w:t>осква, Гуманитарный издательский центр «</w:t>
      </w:r>
      <w:proofErr w:type="spellStart"/>
      <w:r>
        <w:t>Владос</w:t>
      </w:r>
      <w:proofErr w:type="spellEnd"/>
      <w:r>
        <w:t>», 2004г.;</w:t>
      </w:r>
    </w:p>
    <w:p w:rsidR="007119D9" w:rsidRDefault="007119D9" w:rsidP="007119D9">
      <w:pPr>
        <w:pStyle w:val="a3"/>
      </w:pPr>
      <w:r>
        <w:t xml:space="preserve">7.Новикова И.М. «Формирование представлений о здоровом образе жизни у дошкольников» </w:t>
      </w:r>
      <w:proofErr w:type="gramStart"/>
      <w:r>
        <w:t>-М</w:t>
      </w:r>
      <w:proofErr w:type="gramEnd"/>
      <w:r>
        <w:t>.: Мозаика-Синтез, 2010г.;</w:t>
      </w:r>
    </w:p>
    <w:p w:rsidR="007119D9" w:rsidRDefault="007119D9" w:rsidP="007119D9">
      <w:pPr>
        <w:pStyle w:val="a3"/>
      </w:pPr>
      <w:r>
        <w:t>8.Научно-практический журнал «Медработник»  Дошкольного Образовательного Учреждения  №3, 2009г.;</w:t>
      </w:r>
    </w:p>
    <w:p w:rsidR="007119D9" w:rsidRDefault="007119D9" w:rsidP="007119D9">
      <w:pPr>
        <w:pStyle w:val="a3"/>
      </w:pPr>
      <w:r>
        <w:t>9</w:t>
      </w:r>
      <w:r w:rsidRPr="0006041F">
        <w:t>.</w:t>
      </w:r>
      <w:r>
        <w:rPr>
          <w:lang w:val="en-US"/>
        </w:rPr>
        <w:t>www</w:t>
      </w:r>
      <w:r w:rsidRPr="0006041F">
        <w:t>.</w:t>
      </w:r>
      <w:proofErr w:type="spellStart"/>
      <w:r>
        <w:rPr>
          <w:lang w:val="en-US"/>
        </w:rPr>
        <w:t>refoteka</w:t>
      </w:r>
      <w:proofErr w:type="spellEnd"/>
      <w:r w:rsidRPr="0006041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D3A4D" w:rsidRPr="007119D9" w:rsidRDefault="005D3A4D" w:rsidP="007119D9"/>
    <w:sectPr w:rsidR="005D3A4D" w:rsidRPr="007119D9" w:rsidSect="005D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19D9"/>
    <w:rsid w:val="005D3A4D"/>
    <w:rsid w:val="007119D9"/>
    <w:rsid w:val="00D8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9"/>
  </w:style>
  <w:style w:type="paragraph" w:styleId="1">
    <w:name w:val="heading 1"/>
    <w:basedOn w:val="a"/>
    <w:link w:val="10"/>
    <w:uiPriority w:val="9"/>
    <w:qFormat/>
    <w:rsid w:val="007119D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9D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7119D9"/>
    <w:pPr>
      <w:ind w:left="720"/>
      <w:contextualSpacing/>
    </w:pPr>
  </w:style>
  <w:style w:type="paragraph" w:styleId="a5">
    <w:name w:val="No Spacing"/>
    <w:uiPriority w:val="1"/>
    <w:qFormat/>
    <w:rsid w:val="007119D9"/>
    <w:pPr>
      <w:spacing w:after="0" w:line="240" w:lineRule="auto"/>
    </w:pPr>
  </w:style>
  <w:style w:type="paragraph" w:customStyle="1" w:styleId="Style12">
    <w:name w:val="Style12"/>
    <w:basedOn w:val="a"/>
    <w:uiPriority w:val="99"/>
    <w:rsid w:val="007119D9"/>
    <w:pPr>
      <w:widowControl w:val="0"/>
      <w:autoSpaceDE w:val="0"/>
      <w:autoSpaceDN w:val="0"/>
      <w:adjustRightInd w:val="0"/>
      <w:spacing w:after="0" w:line="324" w:lineRule="exact"/>
      <w:ind w:firstLine="19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2136</Words>
  <Characters>12176</Characters>
  <Application>Microsoft Office Word</Application>
  <DocSecurity>0</DocSecurity>
  <Lines>101</Lines>
  <Paragraphs>28</Paragraphs>
  <ScaleCrop>false</ScaleCrop>
  <Company>RITMAR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2013-06-27T15:04:00Z</dcterms:created>
  <dcterms:modified xsi:type="dcterms:W3CDTF">2013-06-27T15:10:00Z</dcterms:modified>
</cp:coreProperties>
</file>