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1A" w:rsidRDefault="001E45AE" w:rsidP="0013560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1A2240">
        <w:rPr>
          <w:sz w:val="28"/>
          <w:szCs w:val="28"/>
        </w:rPr>
        <w:t>Своевременное появление языковых игр, их богатство, оригинальность и интенсивность – симптом благополучия в речевом развитии детей. Дидактические игры</w:t>
      </w:r>
      <w:r w:rsidRPr="0013560A">
        <w:rPr>
          <w:i/>
          <w:sz w:val="28"/>
          <w:szCs w:val="28"/>
        </w:rPr>
        <w:t>, призваны</w:t>
      </w:r>
      <w:r w:rsidRPr="001A2240">
        <w:rPr>
          <w:sz w:val="28"/>
          <w:szCs w:val="28"/>
        </w:rPr>
        <w:t xml:space="preserve">, прежде всего, </w:t>
      </w:r>
      <w:r w:rsidRPr="0013560A">
        <w:rPr>
          <w:i/>
          <w:sz w:val="28"/>
          <w:szCs w:val="28"/>
        </w:rPr>
        <w:t>стимулировать детскую самодеятельность.</w:t>
      </w:r>
      <w:r w:rsidRPr="001A2240">
        <w:rPr>
          <w:sz w:val="28"/>
          <w:szCs w:val="28"/>
        </w:rPr>
        <w:t xml:space="preserve"> А </w:t>
      </w:r>
      <w:r w:rsidRPr="0013560A">
        <w:rPr>
          <w:i/>
          <w:sz w:val="28"/>
          <w:szCs w:val="28"/>
        </w:rPr>
        <w:t>задача педагога</w:t>
      </w:r>
      <w:r w:rsidRPr="001A2240">
        <w:rPr>
          <w:sz w:val="28"/>
          <w:szCs w:val="28"/>
        </w:rPr>
        <w:t xml:space="preserve"> создать благоприятные условия для речевой деятельности ребёнка. Для этого необходимо систематически обновлять речевой уголок в группе новыми дидактическими играми и многофункциональными дидактическими пособиями. Одно из таких пособий мы сделали своими руками</w:t>
      </w:r>
      <w:r w:rsidR="00A2291A">
        <w:rPr>
          <w:sz w:val="28"/>
          <w:szCs w:val="28"/>
        </w:rPr>
        <w:t>.</w:t>
      </w:r>
    </w:p>
    <w:p w:rsidR="001E45AE" w:rsidRPr="001A2240" w:rsidRDefault="00A2291A" w:rsidP="0013560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45AE" w:rsidRPr="001A2240">
        <w:rPr>
          <w:sz w:val="28"/>
          <w:szCs w:val="28"/>
        </w:rPr>
        <w:t>Это мн</w:t>
      </w:r>
      <w:r w:rsidR="001A2240" w:rsidRPr="001A2240">
        <w:rPr>
          <w:sz w:val="28"/>
          <w:szCs w:val="28"/>
        </w:rPr>
        <w:t xml:space="preserve">огофункциональное пособие </w:t>
      </w:r>
      <w:r w:rsidR="001A2240" w:rsidRPr="001A2240">
        <w:rPr>
          <w:b/>
          <w:i/>
          <w:sz w:val="28"/>
          <w:szCs w:val="28"/>
        </w:rPr>
        <w:t>«Цвето</w:t>
      </w:r>
      <w:r w:rsidR="001E45AE" w:rsidRPr="001A2240">
        <w:rPr>
          <w:b/>
          <w:i/>
          <w:sz w:val="28"/>
          <w:szCs w:val="28"/>
        </w:rPr>
        <w:t>к</w:t>
      </w:r>
      <w:r w:rsidR="001A2240" w:rsidRPr="001A2240">
        <w:rPr>
          <w:b/>
          <w:i/>
          <w:sz w:val="28"/>
          <w:szCs w:val="28"/>
        </w:rPr>
        <w:t xml:space="preserve"> знаний</w:t>
      </w:r>
      <w:r w:rsidR="001E45AE" w:rsidRPr="001A2240">
        <w:rPr>
          <w:b/>
          <w:i/>
          <w:sz w:val="28"/>
          <w:szCs w:val="28"/>
        </w:rPr>
        <w:t>».</w:t>
      </w:r>
      <w:r w:rsidR="001E45AE" w:rsidRPr="001A2240">
        <w:rPr>
          <w:sz w:val="28"/>
          <w:szCs w:val="28"/>
        </w:rPr>
        <w:t xml:space="preserve"> </w:t>
      </w:r>
    </w:p>
    <w:p w:rsidR="001A2240" w:rsidRDefault="001A2240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A2240">
        <w:rPr>
          <w:rFonts w:ascii="Times New Roman" w:hAnsi="Times New Roman"/>
          <w:b/>
          <w:i/>
          <w:sz w:val="28"/>
          <w:szCs w:val="28"/>
        </w:rPr>
        <w:t>Цели использования пособия: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A2240">
        <w:rPr>
          <w:rFonts w:ascii="Times New Roman" w:hAnsi="Times New Roman"/>
          <w:sz w:val="28"/>
          <w:szCs w:val="28"/>
          <w:u w:val="single"/>
        </w:rPr>
        <w:t>Словарная работа:</w:t>
      </w:r>
    </w:p>
    <w:p w:rsidR="001A2240" w:rsidRPr="001A2240" w:rsidRDefault="00C563A9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по лексическим темам</w:t>
      </w:r>
      <w:r w:rsidR="001E45AE" w:rsidRPr="001A2240">
        <w:rPr>
          <w:rFonts w:ascii="Times New Roman" w:hAnsi="Times New Roman"/>
          <w:sz w:val="28"/>
          <w:szCs w:val="28"/>
        </w:rPr>
        <w:t>;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>Продолжение лексического ряда;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A2240">
        <w:rPr>
          <w:rFonts w:ascii="Times New Roman" w:hAnsi="Times New Roman"/>
          <w:sz w:val="28"/>
          <w:szCs w:val="28"/>
          <w:u w:val="single"/>
        </w:rPr>
        <w:t>Лексико-грамматические упражнения: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>Согласование существительных с прилагательным (желтое  платье, желтый  бант, желтая кофта);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>Cогласование  притяжательных местоимений с существительными;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 xml:space="preserve">Согласование существительных с числительными 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A2240">
        <w:rPr>
          <w:rFonts w:ascii="Times New Roman" w:hAnsi="Times New Roman"/>
          <w:sz w:val="28"/>
          <w:szCs w:val="28"/>
          <w:u w:val="single"/>
        </w:rPr>
        <w:t>Развитие фонематических процессов: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>Звуковой анализ слова;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>Определение позиции звука в слове.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A2240">
        <w:rPr>
          <w:rFonts w:ascii="Times New Roman" w:hAnsi="Times New Roman"/>
          <w:sz w:val="28"/>
          <w:szCs w:val="28"/>
          <w:u w:val="single"/>
        </w:rPr>
        <w:t>Развитие связной речи: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>Составление предложений;</w:t>
      </w:r>
    </w:p>
    <w:p w:rsidR="001E45AE" w:rsidRPr="001A2240" w:rsidRDefault="001E45AE" w:rsidP="001A2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240">
        <w:rPr>
          <w:rFonts w:ascii="Times New Roman" w:hAnsi="Times New Roman"/>
          <w:sz w:val="28"/>
          <w:szCs w:val="28"/>
        </w:rPr>
        <w:t>Составление сказок и рассказов по серии картинок;</w:t>
      </w:r>
    </w:p>
    <w:p w:rsidR="001E45AE" w:rsidRPr="001A2240" w:rsidRDefault="001E45AE" w:rsidP="001A2240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</w:p>
    <w:p w:rsidR="007C4B22" w:rsidRDefault="00A2291A" w:rsidP="001A22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Дидактическое пособие </w:t>
      </w:r>
      <w:r w:rsidRPr="00A2291A">
        <w:rPr>
          <w:b/>
          <w:i/>
          <w:sz w:val="28"/>
          <w:szCs w:val="28"/>
        </w:rPr>
        <w:t>«Цвето</w:t>
      </w:r>
      <w:r w:rsidR="001E45AE" w:rsidRPr="00A2291A">
        <w:rPr>
          <w:b/>
          <w:i/>
          <w:sz w:val="28"/>
          <w:szCs w:val="28"/>
        </w:rPr>
        <w:t xml:space="preserve">к </w:t>
      </w:r>
      <w:r w:rsidRPr="00A2291A">
        <w:rPr>
          <w:b/>
          <w:i/>
          <w:sz w:val="28"/>
          <w:szCs w:val="28"/>
        </w:rPr>
        <w:t>знаний</w:t>
      </w:r>
      <w:r w:rsidR="001E45AE" w:rsidRPr="00A2291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можно использовать во время: </w:t>
      </w:r>
      <w:r w:rsidRPr="00A2291A">
        <w:rPr>
          <w:i/>
          <w:sz w:val="28"/>
          <w:szCs w:val="28"/>
        </w:rPr>
        <w:t>с</w:t>
      </w:r>
      <w:r w:rsidR="001E45AE" w:rsidRPr="00A2291A">
        <w:rPr>
          <w:i/>
          <w:sz w:val="28"/>
          <w:szCs w:val="28"/>
        </w:rPr>
        <w:t>овместной деятельности взрослого и д</w:t>
      </w:r>
      <w:r w:rsidRPr="00A2291A">
        <w:rPr>
          <w:i/>
          <w:sz w:val="28"/>
          <w:szCs w:val="28"/>
        </w:rPr>
        <w:t>етей во время режимных моментов, н</w:t>
      </w:r>
      <w:r w:rsidR="001E45AE" w:rsidRPr="00A2291A">
        <w:rPr>
          <w:i/>
          <w:sz w:val="28"/>
          <w:szCs w:val="28"/>
        </w:rPr>
        <w:t>епосредствен</w:t>
      </w:r>
      <w:r w:rsidRPr="00A2291A">
        <w:rPr>
          <w:i/>
          <w:sz w:val="28"/>
          <w:szCs w:val="28"/>
        </w:rPr>
        <w:t>но образовательной деятельности, с</w:t>
      </w:r>
      <w:r w:rsidR="001E45AE" w:rsidRPr="00A2291A">
        <w:rPr>
          <w:i/>
          <w:sz w:val="28"/>
          <w:szCs w:val="28"/>
        </w:rPr>
        <w:t>амостоятельной деятельности.</w:t>
      </w:r>
    </w:p>
    <w:p w:rsidR="00553364" w:rsidRDefault="00553364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5AE" w:rsidRPr="001A2240" w:rsidRDefault="00A2291A" w:rsidP="001A224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A2240">
        <w:rPr>
          <w:sz w:val="28"/>
          <w:szCs w:val="28"/>
        </w:rPr>
        <w:t>Пособие «</w:t>
      </w:r>
      <w:r w:rsidRPr="001A2240">
        <w:rPr>
          <w:b/>
          <w:i/>
          <w:sz w:val="28"/>
          <w:szCs w:val="28"/>
        </w:rPr>
        <w:t>«Цветок знаний»</w:t>
      </w:r>
      <w:r>
        <w:rPr>
          <w:sz w:val="28"/>
          <w:szCs w:val="28"/>
        </w:rPr>
        <w:t xml:space="preserve"> н</w:t>
      </w:r>
      <w:r w:rsidR="001E45AE" w:rsidRPr="001A2240">
        <w:rPr>
          <w:sz w:val="28"/>
          <w:szCs w:val="28"/>
        </w:rPr>
        <w:t>аправленно для решения педагогических задач по семи блокам:</w:t>
      </w:r>
    </w:p>
    <w:p w:rsidR="001E45AE" w:rsidRPr="001A2240" w:rsidRDefault="00A2291A" w:rsidP="001A22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1 блок «Семь</w:t>
      </w:r>
      <w:r w:rsidR="001E45AE" w:rsidRPr="001A2240">
        <w:rPr>
          <w:bCs/>
          <w:sz w:val="28"/>
          <w:szCs w:val="28"/>
        </w:rPr>
        <w:t xml:space="preserve"> цветов радуги»;</w:t>
      </w:r>
    </w:p>
    <w:p w:rsidR="001E45AE" w:rsidRPr="001A2240" w:rsidRDefault="00A2291A" w:rsidP="001A22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2 блок «Семь</w:t>
      </w:r>
      <w:r w:rsidR="001E45AE" w:rsidRPr="001A2240">
        <w:rPr>
          <w:bCs/>
          <w:sz w:val="28"/>
          <w:szCs w:val="28"/>
        </w:rPr>
        <w:t xml:space="preserve"> дней недели»;</w:t>
      </w:r>
    </w:p>
    <w:p w:rsidR="001E45AE" w:rsidRPr="001A2240" w:rsidRDefault="00A2291A" w:rsidP="001A22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3 блок </w:t>
      </w:r>
      <w:r w:rsidR="001E45AE" w:rsidRPr="001A2240">
        <w:rPr>
          <w:bCs/>
          <w:sz w:val="28"/>
          <w:szCs w:val="28"/>
        </w:rPr>
        <w:t>«Учим звуки»;</w:t>
      </w:r>
    </w:p>
    <w:p w:rsidR="001E45AE" w:rsidRPr="001A2240" w:rsidRDefault="00A2291A" w:rsidP="001A22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4 блок </w:t>
      </w:r>
      <w:r w:rsidR="001E45AE" w:rsidRPr="001A2240">
        <w:rPr>
          <w:bCs/>
          <w:sz w:val="28"/>
          <w:szCs w:val="28"/>
        </w:rPr>
        <w:t>«Знаем сказки»;</w:t>
      </w:r>
    </w:p>
    <w:p w:rsidR="001E45AE" w:rsidRPr="001A2240" w:rsidRDefault="00A2291A" w:rsidP="001A22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5 блок </w:t>
      </w:r>
      <w:r w:rsidR="001E45AE" w:rsidRPr="001A2240">
        <w:rPr>
          <w:bCs/>
          <w:sz w:val="28"/>
          <w:szCs w:val="28"/>
        </w:rPr>
        <w:t>«Времена года»;</w:t>
      </w:r>
    </w:p>
    <w:p w:rsidR="001E45AE" w:rsidRPr="001A2240" w:rsidRDefault="00A2291A" w:rsidP="001A22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6 блок </w:t>
      </w:r>
      <w:r w:rsidR="001E45AE" w:rsidRPr="001A2240">
        <w:rPr>
          <w:bCs/>
          <w:sz w:val="28"/>
          <w:szCs w:val="28"/>
        </w:rPr>
        <w:t>«Добрые дела»;</w:t>
      </w:r>
    </w:p>
    <w:p w:rsidR="001E45AE" w:rsidRDefault="00A2291A" w:rsidP="001A224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 блок </w:t>
      </w:r>
      <w:r w:rsidR="001E45AE" w:rsidRPr="001A2240">
        <w:rPr>
          <w:bCs/>
          <w:sz w:val="28"/>
          <w:szCs w:val="28"/>
        </w:rPr>
        <w:t>«Знаем животных».</w:t>
      </w:r>
    </w:p>
    <w:p w:rsidR="008F0018" w:rsidRDefault="008F0018" w:rsidP="008F001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F0018" w:rsidRPr="001A2240" w:rsidRDefault="008F0018" w:rsidP="008F00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Рассмотрим более подробно каждый из блоков.</w:t>
      </w:r>
    </w:p>
    <w:p w:rsidR="00A2291A" w:rsidRDefault="00A2291A" w:rsidP="001A224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53364" w:rsidRDefault="00553364" w:rsidP="007C4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3364" w:rsidRDefault="00553364" w:rsidP="007C4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3364" w:rsidRDefault="00553364" w:rsidP="007C4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E45AE" w:rsidRPr="008F0018" w:rsidRDefault="008F0018" w:rsidP="007C4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0018">
        <w:rPr>
          <w:b/>
          <w:bCs/>
          <w:sz w:val="28"/>
          <w:szCs w:val="28"/>
        </w:rPr>
        <w:lastRenderedPageBreak/>
        <w:t>1 блок «Семь</w:t>
      </w:r>
      <w:r w:rsidR="001E45AE" w:rsidRPr="008F0018">
        <w:rPr>
          <w:b/>
          <w:bCs/>
          <w:sz w:val="28"/>
          <w:szCs w:val="28"/>
        </w:rPr>
        <w:t xml:space="preserve"> цветов радуги»</w:t>
      </w:r>
    </w:p>
    <w:p w:rsidR="001E45AE" w:rsidRPr="001A2240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0018">
        <w:rPr>
          <w:i/>
          <w:sz w:val="28"/>
          <w:szCs w:val="28"/>
        </w:rPr>
        <w:t>Цель:</w:t>
      </w:r>
      <w:r w:rsidRPr="001A2240">
        <w:rPr>
          <w:sz w:val="28"/>
          <w:szCs w:val="28"/>
        </w:rPr>
        <w:t xml:space="preserve"> Закреплять представления детей о цветовом спектре и использование в речи детей качественных прилагательных</w:t>
      </w:r>
      <w:r w:rsidR="008F0018">
        <w:rPr>
          <w:sz w:val="28"/>
          <w:szCs w:val="28"/>
        </w:rPr>
        <w:t>.</w:t>
      </w:r>
    </w:p>
    <w:p w:rsidR="001E45AE" w:rsidRPr="008F0018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F0018">
        <w:rPr>
          <w:sz w:val="28"/>
          <w:szCs w:val="28"/>
          <w:u w:val="single"/>
        </w:rPr>
        <w:t>Дидактические игры: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«Учим цвета»,</w:t>
      </w:r>
    </w:p>
    <w:p w:rsidR="001E45AE" w:rsidRPr="007C4B22" w:rsidRDefault="008F0018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«Семь</w:t>
      </w:r>
      <w:r w:rsidR="001E45AE" w:rsidRPr="007C4B22">
        <w:rPr>
          <w:i/>
          <w:sz w:val="28"/>
          <w:szCs w:val="28"/>
        </w:rPr>
        <w:t xml:space="preserve"> цветов радуги»,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«Разноцветные карандаши»,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«Подбери по цвету».</w:t>
      </w:r>
    </w:p>
    <w:p w:rsidR="00A64C33" w:rsidRPr="00A64C33" w:rsidRDefault="00A64C33" w:rsidP="001A224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E45AE" w:rsidRPr="00A64C33" w:rsidRDefault="00A64C33" w:rsidP="007C4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блок «Семь </w:t>
      </w:r>
      <w:r w:rsidR="001E45AE" w:rsidRPr="00A64C33">
        <w:rPr>
          <w:b/>
          <w:bCs/>
          <w:sz w:val="28"/>
          <w:szCs w:val="28"/>
        </w:rPr>
        <w:t xml:space="preserve"> дней недели»</w:t>
      </w:r>
    </w:p>
    <w:p w:rsidR="001E45AE" w:rsidRPr="001A2240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64C33">
        <w:rPr>
          <w:i/>
          <w:sz w:val="28"/>
          <w:szCs w:val="28"/>
        </w:rPr>
        <w:t>Цель:</w:t>
      </w:r>
      <w:r w:rsidRPr="001A2240">
        <w:rPr>
          <w:sz w:val="28"/>
          <w:szCs w:val="28"/>
        </w:rPr>
        <w:t xml:space="preserve"> Закрепить знание детей дней недели, классифицировать их на рабочие и выходные дни, закреплять знание цифр от 1 до 7, развивать речь, память, внимание.</w:t>
      </w:r>
    </w:p>
    <w:p w:rsidR="00A64C33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64C33">
        <w:rPr>
          <w:i/>
          <w:sz w:val="28"/>
          <w:szCs w:val="28"/>
        </w:rPr>
        <w:t>Игры - путешествие во времени</w:t>
      </w:r>
      <w:r w:rsidRPr="001A2240">
        <w:rPr>
          <w:sz w:val="28"/>
          <w:szCs w:val="28"/>
        </w:rPr>
        <w:t>, служат для закрепления знаний детей дней недели. Объясняется, что каждый день недели имеет свое название.</w:t>
      </w:r>
    </w:p>
    <w:p w:rsidR="00A64C33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Для того, чтобы дети лучше запоминали название дней недели, они обозначаются лепестком определённого цвета.</w:t>
      </w:r>
    </w:p>
    <w:p w:rsidR="00A64C33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Наблюдение проводится несколько недель, это делается специально для того, чтобы дети смогли самостоятельно сделать вывод, что последовательность дней недели неизменна</w:t>
      </w:r>
    </w:p>
    <w:p w:rsidR="001E45AE" w:rsidRPr="001A2240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 xml:space="preserve">Детям рассказывается о том, что в названии дней недели угадывается, какой день недели по счету: </w:t>
      </w:r>
      <w:r w:rsidRPr="00A64C33">
        <w:rPr>
          <w:i/>
          <w:sz w:val="28"/>
          <w:szCs w:val="28"/>
        </w:rPr>
        <w:t>понедельник - первый день после окончания недели, вторник- второй день, среда - середина недели, четверг - четвертый день, пятница - пятый</w:t>
      </w:r>
      <w:r w:rsidRPr="001A2240">
        <w:rPr>
          <w:sz w:val="28"/>
          <w:szCs w:val="28"/>
        </w:rPr>
        <w:t>. После такой беседы предлагаются игры с целью закрепления названий дней недели и их последовательности.</w:t>
      </w:r>
    </w:p>
    <w:p w:rsidR="001E45AE" w:rsidRPr="00A64C33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A64C33">
        <w:rPr>
          <w:sz w:val="28"/>
          <w:szCs w:val="28"/>
          <w:u w:val="single"/>
        </w:rPr>
        <w:t>Дидактические игры: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«Дни недели»,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«Определить день недели».</w:t>
      </w:r>
    </w:p>
    <w:p w:rsidR="007C4B22" w:rsidRDefault="007C4B22" w:rsidP="001A224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E45AE" w:rsidRPr="00DC775D" w:rsidRDefault="001E45AE" w:rsidP="007C4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775D">
        <w:rPr>
          <w:b/>
          <w:bCs/>
          <w:sz w:val="28"/>
          <w:szCs w:val="28"/>
        </w:rPr>
        <w:t>3 блок «Учим звуки»</w:t>
      </w:r>
    </w:p>
    <w:p w:rsidR="001E45AE" w:rsidRPr="001A2240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775D">
        <w:rPr>
          <w:i/>
          <w:sz w:val="28"/>
          <w:szCs w:val="28"/>
        </w:rPr>
        <w:t>Цель:</w:t>
      </w:r>
      <w:r w:rsidRPr="001A2240">
        <w:rPr>
          <w:sz w:val="28"/>
          <w:szCs w:val="28"/>
        </w:rPr>
        <w:t xml:space="preserve"> Закреплять правильное </w:t>
      </w:r>
      <w:r w:rsidR="00DC775D">
        <w:rPr>
          <w:sz w:val="28"/>
          <w:szCs w:val="28"/>
        </w:rPr>
        <w:t xml:space="preserve">произношение звуков, учить </w:t>
      </w:r>
      <w:r w:rsidRPr="001A2240">
        <w:rPr>
          <w:sz w:val="28"/>
          <w:szCs w:val="28"/>
        </w:rPr>
        <w:t>дифференцировать звуки: различать в словах, выделять слова с заданным звуком, упражнять детей в отчётливом произнесении слов, развивать фонематический слух.</w:t>
      </w:r>
    </w:p>
    <w:p w:rsidR="001E45AE" w:rsidRPr="00DC775D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C775D">
        <w:rPr>
          <w:sz w:val="28"/>
          <w:szCs w:val="28"/>
          <w:u w:val="single"/>
        </w:rPr>
        <w:t>Дидактические игры: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«Назови слова на звук М»,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«Найди звук, с которого начинается слово»,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«Составь слово по схеме»,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«Артикуляционная гимнастика».</w:t>
      </w:r>
    </w:p>
    <w:p w:rsidR="007C4B22" w:rsidRDefault="007C4B22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5AE" w:rsidRPr="006F2A91" w:rsidRDefault="001E45AE" w:rsidP="007C4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F2A91">
        <w:rPr>
          <w:b/>
          <w:bCs/>
          <w:sz w:val="28"/>
          <w:szCs w:val="28"/>
        </w:rPr>
        <w:t>4 блок «Знаем сказки»</w:t>
      </w:r>
    </w:p>
    <w:p w:rsidR="001E45AE" w:rsidRPr="001A2240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503">
        <w:rPr>
          <w:i/>
          <w:sz w:val="28"/>
          <w:szCs w:val="28"/>
        </w:rPr>
        <w:t>Цель:</w:t>
      </w:r>
      <w:r w:rsidRPr="001A2240">
        <w:rPr>
          <w:sz w:val="28"/>
          <w:szCs w:val="28"/>
        </w:rPr>
        <w:t xml:space="preserve"> Формировать умение составлять сказку по серии картинок, закреплять знание детьми сказок. Учить детей последовательно и логично пересказывать сказку, стараясь правильно строить предложение. Развивать речь, интонацию, правильное звукопроизношение.</w:t>
      </w:r>
    </w:p>
    <w:p w:rsidR="001E45AE" w:rsidRPr="008C4503" w:rsidRDefault="001E45AE" w:rsidP="007C4B2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C4503">
        <w:rPr>
          <w:sz w:val="28"/>
          <w:szCs w:val="28"/>
          <w:u w:val="single"/>
        </w:rPr>
        <w:t>Дидактические игры: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lastRenderedPageBreak/>
        <w:t>«Расставь картинки в правильной последовательности»,</w:t>
      </w:r>
    </w:p>
    <w:p w:rsidR="001E45AE" w:rsidRPr="007C4B22" w:rsidRDefault="001E45AE" w:rsidP="007C4B2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«Перескажи сказку»,</w:t>
      </w:r>
    </w:p>
    <w:p w:rsidR="007C4B22" w:rsidRDefault="001E45AE" w:rsidP="0055336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4B22">
        <w:rPr>
          <w:i/>
          <w:sz w:val="28"/>
          <w:szCs w:val="28"/>
        </w:rPr>
        <w:t>«Найди картинку из другой сказки»</w:t>
      </w:r>
    </w:p>
    <w:p w:rsidR="008C4503" w:rsidRPr="001A2240" w:rsidRDefault="008C4503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5AE" w:rsidRPr="008C4503" w:rsidRDefault="001E45AE" w:rsidP="000F19A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503">
        <w:rPr>
          <w:b/>
          <w:bCs/>
          <w:sz w:val="28"/>
          <w:szCs w:val="28"/>
        </w:rPr>
        <w:t>5 блок « Времена года»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503">
        <w:rPr>
          <w:i/>
          <w:sz w:val="28"/>
          <w:szCs w:val="28"/>
        </w:rPr>
        <w:t>Цель:</w:t>
      </w:r>
      <w:r w:rsidRPr="001A2240">
        <w:rPr>
          <w:sz w:val="28"/>
          <w:szCs w:val="28"/>
        </w:rPr>
        <w:t xml:space="preserve"> Уточнять и расширять представления детей о смене сезонов, об основных признаках каждого времени года, природных явлениях, характерных для него.</w:t>
      </w:r>
    </w:p>
    <w:p w:rsidR="001E45AE" w:rsidRPr="008C4503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C4503">
        <w:rPr>
          <w:sz w:val="28"/>
          <w:szCs w:val="28"/>
          <w:u w:val="single"/>
        </w:rPr>
        <w:t>Дидактические игры:</w:t>
      </w:r>
    </w:p>
    <w:p w:rsidR="001E45AE" w:rsidRPr="000F19AC" w:rsidRDefault="001E45AE" w:rsidP="000F19A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F19AC">
        <w:rPr>
          <w:i/>
          <w:sz w:val="28"/>
          <w:szCs w:val="28"/>
        </w:rPr>
        <w:t>«Признаки времён года»,</w:t>
      </w:r>
    </w:p>
    <w:p w:rsidR="001E45AE" w:rsidRPr="000F19AC" w:rsidRDefault="001E45AE" w:rsidP="000F19A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F19AC">
        <w:rPr>
          <w:i/>
          <w:sz w:val="28"/>
          <w:szCs w:val="28"/>
        </w:rPr>
        <w:t>«Когда это бывает?»,</w:t>
      </w:r>
    </w:p>
    <w:p w:rsidR="000F19AC" w:rsidRPr="000F19AC" w:rsidRDefault="001E45AE" w:rsidP="0055336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F19AC">
        <w:rPr>
          <w:i/>
          <w:sz w:val="28"/>
          <w:szCs w:val="28"/>
        </w:rPr>
        <w:t>«Найди ошибку»</w:t>
      </w:r>
    </w:p>
    <w:p w:rsidR="008C4503" w:rsidRPr="001A2240" w:rsidRDefault="008C4503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5AE" w:rsidRPr="008C4503" w:rsidRDefault="001E45AE" w:rsidP="000F19A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503">
        <w:rPr>
          <w:b/>
          <w:bCs/>
          <w:sz w:val="28"/>
          <w:szCs w:val="28"/>
        </w:rPr>
        <w:t>6 блок «Добрые дела»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503">
        <w:rPr>
          <w:i/>
          <w:sz w:val="28"/>
          <w:szCs w:val="28"/>
        </w:rPr>
        <w:t>Цель:</w:t>
      </w:r>
      <w:r w:rsidRPr="001A2240">
        <w:rPr>
          <w:sz w:val="28"/>
          <w:szCs w:val="28"/>
        </w:rPr>
        <w:t xml:space="preserve"> Формировать у ребёнка представление о положительных и отрицательных поступках человека в повседневной жизни. Формировать основу безопасности жизнедеятельности.</w:t>
      </w:r>
    </w:p>
    <w:p w:rsidR="001E45AE" w:rsidRPr="008C4503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C4503">
        <w:rPr>
          <w:sz w:val="28"/>
          <w:szCs w:val="28"/>
          <w:u w:val="single"/>
        </w:rPr>
        <w:t>Дидактические игры: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«Поступи правильно»,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«Хорошо – плохо»,</w:t>
      </w:r>
    </w:p>
    <w:p w:rsidR="001E45AE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«Если один дома…».</w:t>
      </w:r>
    </w:p>
    <w:p w:rsidR="000F19AC" w:rsidRDefault="000F19AC" w:rsidP="0055336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E45AE" w:rsidRPr="008C4503" w:rsidRDefault="001E45AE" w:rsidP="000F19A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503">
        <w:rPr>
          <w:b/>
          <w:bCs/>
          <w:sz w:val="28"/>
          <w:szCs w:val="28"/>
        </w:rPr>
        <w:t>7 блок «Знаем животных»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503">
        <w:rPr>
          <w:i/>
          <w:sz w:val="28"/>
          <w:szCs w:val="28"/>
        </w:rPr>
        <w:t>Цель:</w:t>
      </w:r>
      <w:r w:rsidRPr="001A2240">
        <w:rPr>
          <w:sz w:val="28"/>
          <w:szCs w:val="28"/>
        </w:rPr>
        <w:t xml:space="preserve"> Систематизировать знания детей о животных, уметь из классифицировать, закреплять знание детей о среде обитания живых существ; о приспособленности животных к среде обитания, прививать интерес к миру природы.</w:t>
      </w:r>
    </w:p>
    <w:p w:rsidR="001E45AE" w:rsidRPr="008C4503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C4503">
        <w:rPr>
          <w:sz w:val="28"/>
          <w:szCs w:val="28"/>
          <w:u w:val="single"/>
        </w:rPr>
        <w:t>Дидактические игры: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«Дикие животные»,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«Домашние животные»,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«Животные красной книги»,</w:t>
      </w:r>
    </w:p>
    <w:p w:rsidR="001E45AE" w:rsidRPr="001A2240" w:rsidRDefault="001E45AE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«Животные тёплых стран»,</w:t>
      </w:r>
    </w:p>
    <w:p w:rsidR="001E45AE" w:rsidRDefault="008C4503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«Животные холодных стран»</w:t>
      </w: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19AC" w:rsidRDefault="000F19AC" w:rsidP="000F19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4503" w:rsidRDefault="008C4503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4503" w:rsidRDefault="008C4503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4503" w:rsidRDefault="008C4503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19AC" w:rsidRPr="001A2240" w:rsidRDefault="000F19AC" w:rsidP="001A22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45D0" w:rsidRPr="001A2240" w:rsidRDefault="00DC45D0" w:rsidP="00DC45D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2291A">
        <w:rPr>
          <w:b/>
          <w:bCs/>
          <w:sz w:val="28"/>
          <w:szCs w:val="28"/>
        </w:rPr>
        <w:lastRenderedPageBreak/>
        <w:t>Конструкция дидактического пособия</w:t>
      </w:r>
      <w:r>
        <w:rPr>
          <w:bCs/>
          <w:sz w:val="28"/>
          <w:szCs w:val="28"/>
        </w:rPr>
        <w:t xml:space="preserve"> </w:t>
      </w:r>
      <w:r w:rsidRPr="00A2291A">
        <w:rPr>
          <w:b/>
          <w:bCs/>
          <w:i/>
          <w:sz w:val="28"/>
          <w:szCs w:val="28"/>
        </w:rPr>
        <w:t>«Цветок знаний»</w:t>
      </w:r>
      <w:r w:rsidRPr="001A2240">
        <w:rPr>
          <w:bCs/>
          <w:sz w:val="28"/>
          <w:szCs w:val="28"/>
        </w:rPr>
        <w:br/>
        <w:t>состоит из:</w:t>
      </w:r>
    </w:p>
    <w:p w:rsidR="00DC45D0" w:rsidRPr="001A2240" w:rsidRDefault="00DC45D0" w:rsidP="007714C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A2240">
        <w:rPr>
          <w:bCs/>
          <w:sz w:val="28"/>
          <w:szCs w:val="28"/>
        </w:rPr>
        <w:t>Игрового поля, оформленного в виде цветочка с семью лепестками</w:t>
      </w:r>
      <w:r>
        <w:rPr>
          <w:bCs/>
          <w:sz w:val="28"/>
          <w:szCs w:val="28"/>
        </w:rPr>
        <w:t>.</w:t>
      </w:r>
    </w:p>
    <w:p w:rsidR="00DC45D0" w:rsidRDefault="00DC45D0" w:rsidP="007714C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A2240">
        <w:rPr>
          <w:bCs/>
          <w:sz w:val="28"/>
          <w:szCs w:val="28"/>
        </w:rPr>
        <w:t>В центре лепестков расположены «липучки» для карточек;</w:t>
      </w:r>
    </w:p>
    <w:p w:rsidR="007714C8" w:rsidRPr="001A2240" w:rsidRDefault="007714C8" w:rsidP="007714C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C45D0" w:rsidRDefault="00DC45D0" w:rsidP="007714C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A2240">
        <w:rPr>
          <w:bCs/>
          <w:sz w:val="28"/>
          <w:szCs w:val="28"/>
        </w:rPr>
        <w:t>По краям поля так же закреплены «липучки» для раздаточного материала</w:t>
      </w:r>
    </w:p>
    <w:p w:rsidR="007714C8" w:rsidRPr="001A2240" w:rsidRDefault="007714C8" w:rsidP="007714C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C45D0" w:rsidRDefault="00DC45D0" w:rsidP="007714C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A2240">
        <w:rPr>
          <w:bCs/>
          <w:sz w:val="28"/>
          <w:szCs w:val="28"/>
        </w:rPr>
        <w:t>На карточках, с обратной стороны, так же закреплены «липучки»</w:t>
      </w:r>
    </w:p>
    <w:p w:rsidR="007714C8" w:rsidRPr="001A2240" w:rsidRDefault="007714C8" w:rsidP="007714C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714C8" w:rsidRDefault="007714C8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14C8" w:rsidRDefault="007714C8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14C8" w:rsidRDefault="00DC45D0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2240">
        <w:rPr>
          <w:sz w:val="28"/>
          <w:szCs w:val="28"/>
        </w:rPr>
        <w:t>Пособие «</w:t>
      </w:r>
      <w:r w:rsidRPr="001A2240">
        <w:rPr>
          <w:b/>
          <w:i/>
          <w:sz w:val="28"/>
          <w:szCs w:val="28"/>
        </w:rPr>
        <w:t>«Цветок знаний»</w:t>
      </w:r>
      <w:r>
        <w:rPr>
          <w:sz w:val="28"/>
          <w:szCs w:val="28"/>
        </w:rPr>
        <w:t xml:space="preserve"> двухстороннее</w:t>
      </w:r>
      <w:r w:rsidRPr="001A2240">
        <w:rPr>
          <w:sz w:val="28"/>
          <w:szCs w:val="28"/>
        </w:rPr>
        <w:t>.</w:t>
      </w:r>
    </w:p>
    <w:p w:rsidR="007714C8" w:rsidRDefault="007714C8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14C8" w:rsidRDefault="007714C8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14C8" w:rsidRDefault="00DC45D0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Можно использовать как одну</w:t>
      </w:r>
      <w:r w:rsidR="000F19AC">
        <w:rPr>
          <w:sz w:val="28"/>
          <w:szCs w:val="28"/>
        </w:rPr>
        <w:t xml:space="preserve"> «Цветик семицветик»</w:t>
      </w:r>
      <w:r>
        <w:rPr>
          <w:sz w:val="28"/>
          <w:szCs w:val="28"/>
        </w:rPr>
        <w:t>,</w:t>
      </w:r>
    </w:p>
    <w:p w:rsidR="007714C8" w:rsidRDefault="007714C8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14C8" w:rsidRDefault="00DC45D0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так и другую</w:t>
      </w:r>
      <w:r w:rsidR="000F19AC">
        <w:rPr>
          <w:sz w:val="28"/>
          <w:szCs w:val="28"/>
        </w:rPr>
        <w:t xml:space="preserve"> </w:t>
      </w:r>
      <w:r w:rsidR="00553364">
        <w:rPr>
          <w:sz w:val="28"/>
          <w:szCs w:val="28"/>
        </w:rPr>
        <w:t xml:space="preserve">- </w:t>
      </w:r>
      <w:r w:rsidR="000F19AC">
        <w:rPr>
          <w:sz w:val="28"/>
          <w:szCs w:val="28"/>
        </w:rPr>
        <w:t>«Ромашка»</w:t>
      </w:r>
    </w:p>
    <w:p w:rsidR="007714C8" w:rsidRDefault="007714C8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45D0" w:rsidRDefault="00DC45D0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сторону на усмотрение педагога или детей и в зависимости от поставленной цели.</w:t>
      </w:r>
    </w:p>
    <w:p w:rsidR="007714C8" w:rsidRDefault="007714C8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45D0" w:rsidRPr="007714C8" w:rsidRDefault="00DC45D0" w:rsidP="007714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игровому полю прилагается коробочка с </w:t>
      </w:r>
      <w:r w:rsidR="000F19AC">
        <w:rPr>
          <w:sz w:val="28"/>
          <w:szCs w:val="28"/>
        </w:rPr>
        <w:t>карточками,</w:t>
      </w:r>
      <w:r>
        <w:rPr>
          <w:sz w:val="28"/>
          <w:szCs w:val="28"/>
        </w:rPr>
        <w:t xml:space="preserve"> разложенными </w:t>
      </w:r>
      <w:r w:rsidR="000F19AC">
        <w:rPr>
          <w:sz w:val="28"/>
          <w:szCs w:val="28"/>
        </w:rPr>
        <w:t xml:space="preserve">в конвертах </w:t>
      </w:r>
      <w:r>
        <w:rPr>
          <w:sz w:val="28"/>
          <w:szCs w:val="28"/>
        </w:rPr>
        <w:t>по темам.</w:t>
      </w:r>
    </w:p>
    <w:p w:rsidR="00DC45D0" w:rsidRDefault="00DC45D0" w:rsidP="007714C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19AC" w:rsidRDefault="000F19AC" w:rsidP="007714C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14C8" w:rsidRDefault="007714C8" w:rsidP="00AA1C1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1C1D" w:rsidRDefault="00AA1C1D" w:rsidP="00AA1C1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Используемая литература</w:t>
      </w:r>
    </w:p>
    <w:p w:rsidR="00AA1C1D" w:rsidRDefault="00AA1C1D" w:rsidP="00AA1C1D">
      <w:pPr>
        <w:pStyle w:val="a4"/>
        <w:numPr>
          <w:ilvl w:val="0"/>
          <w:numId w:val="16"/>
        </w:numPr>
        <w:spacing w:after="150"/>
        <w:outlineLvl w:val="0"/>
        <w:rPr>
          <w:bCs/>
          <w:kern w:val="36"/>
          <w:sz w:val="28"/>
          <w:szCs w:val="28"/>
        </w:rPr>
      </w:pPr>
      <w:r w:rsidRPr="00AA1C1D">
        <w:rPr>
          <w:bCs/>
          <w:kern w:val="36"/>
          <w:sz w:val="28"/>
          <w:szCs w:val="28"/>
        </w:rPr>
        <w:t xml:space="preserve">Ушакова О.С., Развитие речи в картинках. </w:t>
      </w:r>
    </w:p>
    <w:p w:rsidR="00AA1C1D" w:rsidRPr="00AA1C1D" w:rsidRDefault="00AA1C1D" w:rsidP="00AA1C1D">
      <w:pPr>
        <w:pStyle w:val="a4"/>
        <w:numPr>
          <w:ilvl w:val="0"/>
          <w:numId w:val="16"/>
        </w:numPr>
        <w:spacing w:after="150"/>
        <w:outlineLvl w:val="0"/>
        <w:rPr>
          <w:bCs/>
          <w:kern w:val="36"/>
          <w:sz w:val="28"/>
          <w:szCs w:val="28"/>
        </w:rPr>
      </w:pPr>
      <w:r w:rsidRPr="00AA1C1D">
        <w:rPr>
          <w:bCs/>
          <w:sz w:val="28"/>
          <w:szCs w:val="28"/>
          <w:shd w:val="clear" w:color="auto" w:fill="FFFFFF"/>
        </w:rPr>
        <w:t>Развитие речи дошкольника по системе Марии Монтессори</w:t>
      </w:r>
      <w:r>
        <w:rPr>
          <w:bCs/>
          <w:sz w:val="28"/>
          <w:szCs w:val="28"/>
          <w:shd w:val="clear" w:color="auto" w:fill="FFFFFF"/>
        </w:rPr>
        <w:t>.</w:t>
      </w:r>
    </w:p>
    <w:p w:rsidR="00AA1C1D" w:rsidRPr="00AA1C1D" w:rsidRDefault="00AA1C1D" w:rsidP="00AA1C1D">
      <w:pPr>
        <w:pStyle w:val="a4"/>
        <w:numPr>
          <w:ilvl w:val="0"/>
          <w:numId w:val="16"/>
        </w:numPr>
        <w:spacing w:after="150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Социальная сеть работников образования </w:t>
      </w:r>
      <w:r w:rsidRPr="00AA1C1D">
        <w:rPr>
          <w:bCs/>
          <w:kern w:val="36"/>
          <w:sz w:val="28"/>
          <w:szCs w:val="28"/>
        </w:rPr>
        <w:t>http://nsportal.ru/</w:t>
      </w: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A1C1D" w:rsidRDefault="00AA1C1D" w:rsidP="008C45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E45AE" w:rsidRPr="001A2240" w:rsidRDefault="001E45AE" w:rsidP="0055336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1E45AE" w:rsidRPr="001A2240" w:rsidSect="007C4B22">
      <w:footerReference w:type="default" r:id="rId7"/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55" w:rsidRDefault="00254555" w:rsidP="001A2240">
      <w:pPr>
        <w:spacing w:after="0" w:line="240" w:lineRule="auto"/>
      </w:pPr>
      <w:r>
        <w:separator/>
      </w:r>
    </w:p>
  </w:endnote>
  <w:endnote w:type="continuationSeparator" w:id="1">
    <w:p w:rsidR="00254555" w:rsidRDefault="00254555" w:rsidP="001A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751"/>
      <w:docPartObj>
        <w:docPartGallery w:val="Page Numbers (Bottom of Page)"/>
        <w:docPartUnique/>
      </w:docPartObj>
    </w:sdtPr>
    <w:sdtContent>
      <w:p w:rsidR="001A2240" w:rsidRDefault="00423D04">
        <w:pPr>
          <w:pStyle w:val="a7"/>
          <w:jc w:val="right"/>
        </w:pPr>
        <w:fldSimple w:instr=" PAGE   \* MERGEFORMAT ">
          <w:r w:rsidR="00553364">
            <w:rPr>
              <w:noProof/>
            </w:rPr>
            <w:t>4</w:t>
          </w:r>
        </w:fldSimple>
      </w:p>
    </w:sdtContent>
  </w:sdt>
  <w:p w:rsidR="001A2240" w:rsidRDefault="001A22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55" w:rsidRDefault="00254555" w:rsidP="001A2240">
      <w:pPr>
        <w:spacing w:after="0" w:line="240" w:lineRule="auto"/>
      </w:pPr>
      <w:r>
        <w:separator/>
      </w:r>
    </w:p>
  </w:footnote>
  <w:footnote w:type="continuationSeparator" w:id="1">
    <w:p w:rsidR="00254555" w:rsidRDefault="00254555" w:rsidP="001A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B6084B"/>
    <w:multiLevelType w:val="hybridMultilevel"/>
    <w:tmpl w:val="9A46FAC6"/>
    <w:lvl w:ilvl="0" w:tplc="2514F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0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F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0F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2E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2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67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23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44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68017C"/>
    <w:multiLevelType w:val="hybridMultilevel"/>
    <w:tmpl w:val="1EBC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B0072"/>
    <w:multiLevelType w:val="hybridMultilevel"/>
    <w:tmpl w:val="72546B22"/>
    <w:lvl w:ilvl="0" w:tplc="54F47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4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4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C3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4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E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C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8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4C545C"/>
    <w:multiLevelType w:val="hybridMultilevel"/>
    <w:tmpl w:val="284E9814"/>
    <w:lvl w:ilvl="0" w:tplc="B7E4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E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A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49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80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7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6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06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2B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F54614"/>
    <w:multiLevelType w:val="hybridMultilevel"/>
    <w:tmpl w:val="73A283D6"/>
    <w:lvl w:ilvl="0" w:tplc="343C4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EF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6C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2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7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C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B8A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8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29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1723B8"/>
    <w:multiLevelType w:val="hybridMultilevel"/>
    <w:tmpl w:val="F8FEACF4"/>
    <w:lvl w:ilvl="0" w:tplc="865C0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81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65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C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C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8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C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4A1102"/>
    <w:multiLevelType w:val="hybridMultilevel"/>
    <w:tmpl w:val="621ADBD2"/>
    <w:lvl w:ilvl="0" w:tplc="5BBC9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155BF"/>
    <w:multiLevelType w:val="hybridMultilevel"/>
    <w:tmpl w:val="9834867A"/>
    <w:lvl w:ilvl="0" w:tplc="563E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0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8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8F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82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A8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4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C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C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2073E4"/>
    <w:multiLevelType w:val="hybridMultilevel"/>
    <w:tmpl w:val="A22CE950"/>
    <w:lvl w:ilvl="0" w:tplc="44D05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C9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4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CC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26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A4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8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A2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6D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0B0A21"/>
    <w:multiLevelType w:val="hybridMultilevel"/>
    <w:tmpl w:val="B0C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32A8D"/>
    <w:multiLevelType w:val="hybridMultilevel"/>
    <w:tmpl w:val="18304102"/>
    <w:lvl w:ilvl="0" w:tplc="5C50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01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2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A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09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2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A2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A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0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A36DEA"/>
    <w:multiLevelType w:val="hybridMultilevel"/>
    <w:tmpl w:val="CC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81731"/>
    <w:multiLevelType w:val="hybridMultilevel"/>
    <w:tmpl w:val="DC16D93A"/>
    <w:lvl w:ilvl="0" w:tplc="445E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24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02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A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2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CF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E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0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8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302C8B"/>
    <w:multiLevelType w:val="hybridMultilevel"/>
    <w:tmpl w:val="AB74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613A7"/>
    <w:multiLevelType w:val="hybridMultilevel"/>
    <w:tmpl w:val="2AB6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5"/>
  </w:num>
  <w:num w:numId="11">
    <w:abstractNumId w:val="2"/>
  </w:num>
  <w:num w:numId="12">
    <w:abstractNumId w:val="10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06"/>
    <w:rsid w:val="0001586F"/>
    <w:rsid w:val="00030F3B"/>
    <w:rsid w:val="00083A06"/>
    <w:rsid w:val="000E4F32"/>
    <w:rsid w:val="000F19AC"/>
    <w:rsid w:val="0013560A"/>
    <w:rsid w:val="001502A5"/>
    <w:rsid w:val="00160CE4"/>
    <w:rsid w:val="001A2240"/>
    <w:rsid w:val="001E45AE"/>
    <w:rsid w:val="001F4BCC"/>
    <w:rsid w:val="001F6E83"/>
    <w:rsid w:val="00254555"/>
    <w:rsid w:val="00255702"/>
    <w:rsid w:val="00275C1F"/>
    <w:rsid w:val="00321824"/>
    <w:rsid w:val="003913C3"/>
    <w:rsid w:val="003A07C4"/>
    <w:rsid w:val="003C5B8C"/>
    <w:rsid w:val="00423D04"/>
    <w:rsid w:val="004B557D"/>
    <w:rsid w:val="00553364"/>
    <w:rsid w:val="006E54B9"/>
    <w:rsid w:val="006F2A91"/>
    <w:rsid w:val="00725D84"/>
    <w:rsid w:val="00725E69"/>
    <w:rsid w:val="007714C8"/>
    <w:rsid w:val="007C0808"/>
    <w:rsid w:val="007C4B22"/>
    <w:rsid w:val="0087519B"/>
    <w:rsid w:val="008C4503"/>
    <w:rsid w:val="008F0018"/>
    <w:rsid w:val="009B1D0A"/>
    <w:rsid w:val="00A2291A"/>
    <w:rsid w:val="00A51634"/>
    <w:rsid w:val="00A64C33"/>
    <w:rsid w:val="00AA1C1D"/>
    <w:rsid w:val="00AD6121"/>
    <w:rsid w:val="00B02778"/>
    <w:rsid w:val="00B52613"/>
    <w:rsid w:val="00BE1C3D"/>
    <w:rsid w:val="00C563A9"/>
    <w:rsid w:val="00DA4362"/>
    <w:rsid w:val="00DC45D0"/>
    <w:rsid w:val="00DC775D"/>
    <w:rsid w:val="00F5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7"/>
    <w:rPr>
      <w:rFonts w:eastAsia="Times New Roman"/>
      <w:lang w:eastAsia="en-US"/>
    </w:rPr>
  </w:style>
  <w:style w:type="paragraph" w:styleId="1">
    <w:name w:val="heading 1"/>
    <w:basedOn w:val="a"/>
    <w:link w:val="10"/>
    <w:uiPriority w:val="9"/>
    <w:qFormat/>
    <w:locked/>
    <w:rsid w:val="00AA1C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16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0277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240"/>
    <w:rPr>
      <w:rFonts w:eastAsia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1A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240"/>
    <w:rPr>
      <w:rFonts w:eastAsia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1C1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C5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3A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Своевременное появление языковых игр, их богатство, оригинальность и интенсивность – симптом благополучия в речевом развитии детей</vt:lpstr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Своевременное появление языковых игр, их богатство, оригинальность и интенсивность – симптом благополучия в речевом развитии детей</dc:title>
  <dc:creator>DNA7 X86</dc:creator>
  <cp:lastModifiedBy>User</cp:lastModifiedBy>
  <cp:revision>14</cp:revision>
  <cp:lastPrinted>2016-03-03T06:49:00Z</cp:lastPrinted>
  <dcterms:created xsi:type="dcterms:W3CDTF">2013-05-28T12:57:00Z</dcterms:created>
  <dcterms:modified xsi:type="dcterms:W3CDTF">2016-03-22T15:14:00Z</dcterms:modified>
</cp:coreProperties>
</file>