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5C" w:rsidRPr="00881895" w:rsidRDefault="0069595C" w:rsidP="0069595C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881895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№2"</w:t>
      </w:r>
    </w:p>
    <w:p w:rsidR="0069595C" w:rsidRDefault="0069595C" w:rsidP="0069595C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69595C" w:rsidRDefault="0069595C" w:rsidP="0069595C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69595C" w:rsidRDefault="0069595C" w:rsidP="0069595C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69595C" w:rsidRDefault="0069595C" w:rsidP="0069595C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69595C" w:rsidRPr="00881895" w:rsidRDefault="0069595C" w:rsidP="0069595C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44"/>
          <w:szCs w:val="44"/>
        </w:rPr>
      </w:pPr>
      <w:r w:rsidRPr="00881895">
        <w:rPr>
          <w:rStyle w:val="c1"/>
          <w:b/>
          <w:bCs/>
          <w:color w:val="000000"/>
          <w:sz w:val="44"/>
          <w:szCs w:val="44"/>
        </w:rPr>
        <w:t>КОНСУЛЬТАЦИЯ ДЛЯ РОДИТЕЛЕЙ:</w:t>
      </w:r>
    </w:p>
    <w:p w:rsidR="0069595C" w:rsidRDefault="0069595C" w:rsidP="0069595C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44"/>
          <w:szCs w:val="44"/>
        </w:rPr>
      </w:pPr>
    </w:p>
    <w:p w:rsidR="0069595C" w:rsidRPr="0069595C" w:rsidRDefault="0069595C" w:rsidP="0069595C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36"/>
          <w:szCs w:val="36"/>
        </w:rPr>
      </w:pPr>
      <w:r w:rsidRPr="0069595C">
        <w:rPr>
          <w:rStyle w:val="c1"/>
          <w:b/>
          <w:bCs/>
          <w:color w:val="000000"/>
          <w:sz w:val="36"/>
          <w:szCs w:val="36"/>
        </w:rPr>
        <w:t>«</w:t>
      </w:r>
      <w:r w:rsidRPr="0069595C">
        <w:rPr>
          <w:b/>
          <w:bCs/>
          <w:color w:val="000000"/>
          <w:sz w:val="36"/>
          <w:szCs w:val="36"/>
          <w:shd w:val="clear" w:color="auto" w:fill="F4F4F4"/>
        </w:rPr>
        <w:t>КАК ВОСПИТЫВАТЬ РЕБЁНКА БЕЗ КРИКОВ И НАКАЗАНИЙ»</w:t>
      </w: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jc w:val="center"/>
        <w:rPr>
          <w:sz w:val="28"/>
          <w:szCs w:val="28"/>
        </w:rPr>
      </w:pPr>
    </w:p>
    <w:p w:rsidR="0069595C" w:rsidRDefault="0069595C" w:rsidP="006959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Подготовила воспитатель: </w:t>
      </w:r>
    </w:p>
    <w:p w:rsidR="0069595C" w:rsidRDefault="0069595C" w:rsidP="0069595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Люлина</w:t>
      </w:r>
      <w:proofErr w:type="spellEnd"/>
      <w:r>
        <w:rPr>
          <w:sz w:val="28"/>
          <w:szCs w:val="28"/>
        </w:rPr>
        <w:t xml:space="preserve"> Анастасия Валерьевна</w:t>
      </w:r>
    </w:p>
    <w:p w:rsidR="0069595C" w:rsidRDefault="0069595C" w:rsidP="0069595C">
      <w:pPr>
        <w:jc w:val="right"/>
        <w:rPr>
          <w:sz w:val="28"/>
          <w:szCs w:val="28"/>
        </w:rPr>
      </w:pPr>
    </w:p>
    <w:p w:rsidR="0069595C" w:rsidRDefault="0069595C" w:rsidP="0069595C">
      <w:pPr>
        <w:jc w:val="right"/>
        <w:rPr>
          <w:sz w:val="28"/>
          <w:szCs w:val="28"/>
        </w:rPr>
      </w:pPr>
    </w:p>
    <w:p w:rsidR="0069595C" w:rsidRPr="0069595C" w:rsidRDefault="0069595C" w:rsidP="0069595C">
      <w:pPr>
        <w:jc w:val="right"/>
        <w:rPr>
          <w:sz w:val="32"/>
          <w:szCs w:val="32"/>
        </w:rPr>
      </w:pPr>
    </w:p>
    <w:p w:rsidR="0069595C" w:rsidRPr="0069595C" w:rsidRDefault="0069595C" w:rsidP="0069595C">
      <w:pPr>
        <w:jc w:val="center"/>
        <w:rPr>
          <w:sz w:val="32"/>
          <w:szCs w:val="32"/>
        </w:rPr>
      </w:pPr>
      <w:r w:rsidRPr="0069595C">
        <w:rPr>
          <w:sz w:val="32"/>
          <w:szCs w:val="32"/>
        </w:rPr>
        <w:t>Богородск</w:t>
      </w:r>
    </w:p>
    <w:p w:rsidR="0069595C" w:rsidRDefault="0069595C" w:rsidP="0069595C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КОНСУЛЬТАЦИЯ ДЛЯ РОДИТЕЛЕЙ</w:t>
      </w:r>
    </w:p>
    <w:p w:rsidR="0069595C" w:rsidRDefault="0069595C" w:rsidP="0069595C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«КАК ВОСПИТЫВАТЬ РЕБЁНКА БЕЗ КРИКОВ И НАКАЗАНИЙ»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Вам что-то надо от ребенка.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Кому понравится каждый день слышать сотни приказов! Первым делом забудьте про командный гон и просите, просите и еще раз просите. Вы должны помнить, что слово «пожалуйста» является волшебным не только в устах вашего ребенка, но и </w:t>
      </w:r>
      <w:proofErr w:type="gram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 xml:space="preserve"> ваших тоже.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Ситуация: ваше чадо, вдоволь наигравшись, оставило в комнате пейзаж, сопоставимый с последствиями операции «Буря в пустыне». Требуется: ликвидировать беспорядок.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Способ: вместо привычной требовательной фразы: «Убери в своей комнате» попробуйте вариант в сослагательном наклонении «Ты не уберешь в своей комнате?» Почти безотказно работает слово «давай» — «Давай уберем в твоей комнате». Еще хуже приказов пространные сообщения вроде «В твоей комнате всегда жуткий кавардак». Еще хуже — риторические вопросы, в которых можно прочесть кучу упреков. Слыша реплику «Почему в твоей комнате всегда жуткий кавардак?», ребенок слышит также и «Ты плохой и ленивый, никогда меня не слушаешься». Когда вы восклицаете: «Как ты мог забыть о...!», ребенок слышит: «Ты бесчувственный и глупый, на тебя нельзя положиться».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Всегда стремитесь вызвать в ребенке чувство того, что он является вашим почти полноправным партнером.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Он сопротивляется.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Старый способ воспитания: добиться послушания любой ценой. «Позитивное воспитание» советует: попытайтесь ослабить сопротивление ребенка. А для этого нужно учитывать, к какому типу поведения он относится. Чувствительным детишкам больше всего нужно, чтобы их выслушали и поняли. И не говорили: «Это все ерунда и пустяки». Активных детей нужно строго регламентировать, они должны быть в курсе планов и правил игры. Отзывчивого ребенка нужно вовремя переключить. Он начинает сопротивляться — предложите ему что-то другое. Осторожному ребенку нужен ритм и ритуал — зная, что, </w:t>
      </w:r>
      <w:proofErr w:type="gramStart"/>
      <w:r>
        <w:rPr>
          <w:rStyle w:val="c1"/>
          <w:color w:val="000000"/>
        </w:rPr>
        <w:t>за чем</w:t>
      </w:r>
      <w:proofErr w:type="gramEnd"/>
      <w:r>
        <w:rPr>
          <w:rStyle w:val="c1"/>
          <w:color w:val="000000"/>
        </w:rPr>
        <w:t>, следует, он будет меньше сопротивляться вашему руководству.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Общие закономерности таковы: экстравертов нужно немножечко сосредотачивать и «тормозить», а интровертов — наоборот, поощрять и тормошить.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Он продолжает сопротивляться.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Кажется, тут уже наказания не избежать. Но вы попробуйте поступить с точностью </w:t>
      </w:r>
      <w:proofErr w:type="gramStart"/>
      <w:r>
        <w:rPr>
          <w:rStyle w:val="c1"/>
          <w:color w:val="000000"/>
        </w:rPr>
        <w:t>до</w:t>
      </w:r>
      <w:proofErr w:type="gramEnd"/>
      <w:r>
        <w:rPr>
          <w:rStyle w:val="c1"/>
          <w:color w:val="000000"/>
        </w:rPr>
        <w:t xml:space="preserve"> наоборот. И вместо кнута посулите пряник. Награда за хорошее поведение обычно вызывает желание вести себя так и дальше, а наказание за плохое только акцентирует внимание ребенка на </w:t>
      </w:r>
      <w:proofErr w:type="gramStart"/>
      <w:r>
        <w:rPr>
          <w:rStyle w:val="c1"/>
          <w:color w:val="000000"/>
        </w:rPr>
        <w:t>плохом</w:t>
      </w:r>
      <w:proofErr w:type="gramEnd"/>
      <w:r>
        <w:rPr>
          <w:rStyle w:val="c1"/>
          <w:color w:val="000000"/>
        </w:rPr>
        <w:t xml:space="preserve"> и убеждает его: «Ты плохой». Поэтому, если возникла необходимость дать понять ребенку, что он поступил дурно, никогда не говорите ему: «Ты — ужасный ребенок, ты невыносим». Разграничьте ребенка и поступок ребенка. Ваши словесные выступления должны быть выдержаны в ключе: «Ты хороший ребенок, а разве такой замечательный мальчик может так ужасно капризничать?» Ваша задача — не вызвать у ребенка ощущение собственной неполноценности и безнадежности, а, наоборот, поднять его собственную значимость, здоровые амбиции. Пусть он сам учится оценивать свои поступки с точки зрения здравого смысла.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Фиксируйте малейшие проблески хорошего поведения, желания делать что-то хорошее. Развешивайте над кроватью маленького хулигана флажки, звездочки по количеству хороших поступков за день. И за каждый десятый... двадцатый давайте приз. Говорите слова, которые подчеркивают его значимость и побуждают к лучшему: «Ты у меня такой умница. Ты сделал потрясающую работу. Ты мой помощник».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Он еще упрямится.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Тут уж настало время вспомнить, кто здесь главный. Вы честно попросили, выслушали, посулили награду. Все бесполезно. Поэтому пора превратиться в генерала и </w:t>
      </w:r>
      <w:r>
        <w:rPr>
          <w:rStyle w:val="c1"/>
          <w:color w:val="000000"/>
        </w:rPr>
        <w:lastRenderedPageBreak/>
        <w:t>отдать войскам команду. Командовать — это значит прямо сказать ребенку, что вы от него хотите: «Я хочу, чтобы ты убрал свои игрушки».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Говорите это настоящим командным тоном, не терпящим возражений. Эмоции, объяснения, угрозы, обвинения только ослабят вашу власть. Ребенок должен понимать: когда вы превращаетесь в генерала, все переговоры заканчиваются. Единственное объяснение вашему поведению: «Потому что я родитель, вот почему».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Он не смог остановиться.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Ваш приказ не выполнен. Ребенок полностью вышел из-под вашего контроля, он стал неуправляем, эмоции переполняют его. Тут тоже возможны варианты решения проблемы. Главное здесь — шоковая терапия.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может быть своеобразный «тайм-аут», ребенку нужно остаться наедине с собой, освободиться от негативных эмоций. Ни в коем случае не нужно рассматривать варианты «шоковой терапии» </w:t>
      </w:r>
      <w:hyperlink r:id="rId4" w:history="1">
        <w:r>
          <w:rPr>
            <w:rStyle w:val="a3"/>
          </w:rPr>
          <w:t>как наказание</w:t>
        </w:r>
      </w:hyperlink>
      <w:r>
        <w:rPr>
          <w:rStyle w:val="c1"/>
          <w:color w:val="000000"/>
        </w:rPr>
        <w:t> — это просто последние попытки наладить сотрудничество. Каждый ребенок должен четко усвоить: если он будет упорствовать до последнего, ему придется остаться со своими чувствами. Пусть попытается посмотреть на себя со стороны.</w:t>
      </w:r>
    </w:p>
    <w:p w:rsidR="0069595C" w:rsidRDefault="0069595C" w:rsidP="0069595C">
      <w:pPr>
        <w:pStyle w:val="c2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Если протестующий рев вашего чада не несет в себе никакой конструктивной ноты, а является «воплями ради воплей, его нужно просто резко «переключить», потому что разумные доводы тут не подействуют. Скажите ему: «Кажется, тебя укусила злая Каприза, я знаю, как тебе можно помочь», голос ваш должен быть как можно более ласковым, вы ведь знаете, что ваш ребенок — это ваш ребенок, а злая Каприза — внешнее влияние. Лучшее средство от истерик — умывание водой.</w:t>
      </w:r>
    </w:p>
    <w:p w:rsidR="00FB24BF" w:rsidRDefault="00FB24BF"/>
    <w:sectPr w:rsidR="00FB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595C"/>
    <w:rsid w:val="0069595C"/>
    <w:rsid w:val="00FB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9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9595C"/>
  </w:style>
  <w:style w:type="paragraph" w:customStyle="1" w:styleId="c2">
    <w:name w:val="c2"/>
    <w:basedOn w:val="a"/>
    <w:rsid w:val="0069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9595C"/>
  </w:style>
  <w:style w:type="character" w:styleId="a3">
    <w:name w:val="Hyperlink"/>
    <w:basedOn w:val="a0"/>
    <w:uiPriority w:val="99"/>
    <w:semiHidden/>
    <w:unhideWhenUsed/>
    <w:rsid w:val="00695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ed-kopilka.ru%2Froditeljam%2Fkak-mozhno-nakazyvat-rebenka-kak-reshat-semeinye-konflikty.html&amp;sa=D&amp;sntz=1&amp;usg=AFQjCNEVP3-u-tmfNqBT_fHcD6JsmhSG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4737</Characters>
  <Application>Microsoft Office Word</Application>
  <DocSecurity>0</DocSecurity>
  <Lines>39</Lines>
  <Paragraphs>11</Paragraphs>
  <ScaleCrop>false</ScaleCrop>
  <Company>Microsoft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2016-03-21T15:23:00Z</cp:lastPrinted>
  <dcterms:created xsi:type="dcterms:W3CDTF">2016-03-21T15:19:00Z</dcterms:created>
  <dcterms:modified xsi:type="dcterms:W3CDTF">2016-03-21T15:24:00Z</dcterms:modified>
</cp:coreProperties>
</file>