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2B" w:rsidRPr="00E72A2B" w:rsidRDefault="00E72A2B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  <w:t xml:space="preserve">Проект </w:t>
      </w:r>
      <w:r w:rsidR="00EC3117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  <w:t xml:space="preserve"> первой </w:t>
      </w:r>
      <w:r w:rsidRPr="00E72A2B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  <w:t xml:space="preserve">младшей группы </w:t>
      </w:r>
      <w:r w:rsidR="00EC3117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  <w:t xml:space="preserve">            </w:t>
      </w:r>
      <w:r w:rsidR="001839A6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  <w:t>«М</w:t>
      </w:r>
      <w:r w:rsidRPr="00E72A2B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  <w:t>оя семья»</w:t>
      </w:r>
    </w:p>
    <w:p w:rsidR="00E72A2B" w:rsidRPr="00EC3117" w:rsidRDefault="00EC3117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proofErr w:type="spellStart"/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Леднева</w:t>
      </w:r>
      <w:proofErr w:type="spellEnd"/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 Татьяна Владимировна</w:t>
      </w: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br/>
        <w:t>ГБОУ СОШ №2</w:t>
      </w:r>
      <w:r w:rsid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 СП г</w:t>
      </w:r>
      <w:proofErr w:type="gramStart"/>
      <w:r w:rsid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.С</w:t>
      </w:r>
      <w:proofErr w:type="gramEnd"/>
      <w:r w:rsid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ызрань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Тип пр</w:t>
      </w:r>
      <w:r w:rsid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оекта: долгосрочный</w:t>
      </w: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, творческий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. </w:t>
      </w:r>
    </w:p>
    <w:p w:rsidR="00E72A2B" w:rsidRPr="00EC3117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Цель проекта. Формирование у детей первоначальных представлений о семье. Воспитание чувства привязанности и любви к своим родителям, родственникам. </w:t>
      </w:r>
    </w:p>
    <w:p w:rsidR="00E72A2B" w:rsidRPr="00EC3117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Задачи проекта: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• Вызвать положительные эмоции в беседе о семье, развивать умение выражать свои чувства (ра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дость, нежность).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• Познакомить детей с понят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иями «семья», «имя» и «фамилия».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• Воспитывать у детей любовь и уважение к членам семьи, учит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ь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проявлять заботу о родных людях.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• Способствовать активному вовлечению родителей в совместную деятельность с ребёнком в условиях семьи и детского сада.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Ожидаемые результаты реализации проекта: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Дети узнают больше о своей семье: о членах семьи, традициях. Проявление уважение и забот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ы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Целевая группа</w:t>
      </w:r>
      <w:r w:rsidR="00EC3117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: Воспитатель. Дети первой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младшей группы. Родители.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Место проведения: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  <w:r w:rsidR="00EC3117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Структурн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ое подразделение «Детский сад». Возраст детей: </w:t>
      </w:r>
      <w:r w:rsidR="00EC3117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3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года.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Сроки проведения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: с сентября по апрель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Актуальность темы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: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детско</w:t>
      </w:r>
      <w:proofErr w:type="spell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– 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lastRenderedPageBreak/>
        <w:t xml:space="preserve">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 </w:t>
      </w:r>
    </w:p>
    <w:p w:rsidR="00E72A2B" w:rsidRPr="00EC3117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План по реализации проекта:</w:t>
      </w:r>
    </w:p>
    <w:p w:rsidR="00E72A2B" w:rsidRPr="00EC3117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I этап – подготовительный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До участников проекта была донесена важность данной темы; создавалась развивающая среда: были подобра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ны материалы, игрушки, атрибуты 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для игровой, театрализованной деятельности; дидактические игры, иллюстрированный материал, художественная литература по теме «Семья».</w:t>
      </w:r>
    </w:p>
    <w:p w:rsidR="00E72A2B" w:rsidRPr="00EC3117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II этап – практический. </w:t>
      </w:r>
    </w:p>
    <w:p w:rsidR="00E72A2B" w:rsidRPr="00E72A2B" w:rsidRDefault="001839A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Беседа с детьми о членах </w:t>
      </w:r>
      <w:r w:rsidR="00E72A2B"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семьи (о братьях и сёстрах)</w:t>
      </w:r>
      <w:proofErr w:type="gramStart"/>
      <w:r w:rsidR="00E72A2B"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;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Д/и «Назови ласково»;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Беседа «Я и мой папа», познакомить с профессией папы;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Фотовыставка «Мой папа – самый лучший»;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Продуктивная деятельность: подарок для папы аппликация «Самолет»;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С/</w:t>
      </w:r>
      <w:proofErr w:type="spellStart"/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</w:t>
      </w:r>
      <w:proofErr w:type="spellEnd"/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игра «Помощники»; «Водитель», «Пожарные», «Строители»;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Беседа «Моя мама», познакомить детей с трудом мамы;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С/</w:t>
      </w:r>
      <w:proofErr w:type="spellStart"/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</w:t>
      </w:r>
      <w:proofErr w:type="spellEnd"/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игра «Семья»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,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«Мама варит обед», «День рождения», «Магазин», «Больница».</w:t>
      </w:r>
    </w:p>
    <w:p w:rsidR="00E72A2B" w:rsidRPr="00E72A2B" w:rsidRDefault="001839A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Д/и «Как тебя зовут? », «О</w:t>
      </w:r>
      <w:r w:rsidR="00E72A2B"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тгадай, кто тебя позвал? »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Игра «Наше настроение»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Чтение стихотворений о маме;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Пальчиковая игра «Моя семья».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Фотовыставка «Мамины помощники», «Мама, мамочка мамуля»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Продуктивная деятельность: подарок для мамы аппликация «Красивый цветочек»;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Изготовление родителями атрибутов для театра по мотивам русских народных сказок (колобок, курочка Ряба, репка)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;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Беседа с детьми о бабушках и дедушках;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Чтение рассказов и стихотворений о бабушке, дедушке;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lastRenderedPageBreak/>
        <w:t>Разучивание музыкальных произведений: «Маме песенку пою», «Я пеку, пеку, пеку», «Мамочка моя», «Мы матрешки», «Мамины помощники»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Пальчиковые игры по теме «Семья»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«Просмотр альбома «Наша группа»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Продуктивная деятельность: рисование поролоном «Мимоза для бабушки»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«Что такое хорошо и что такое плохо? » (игры с сюжетными картинками)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Различные лото, домино по теме «Семья»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B92410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Игра </w:t>
      </w:r>
      <w:r w:rsidR="00E72A2B"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в настольный театр «Репка», «Теремок»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Чтение художественной литературы на тему «Семья»: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«Гуси – лебеди», «Волк и семеро козлят», «Три медведя», «Маша и медведь» и т. д. </w:t>
      </w:r>
    </w:p>
    <w:p w:rsidR="00E72A2B" w:rsidRPr="00EC3117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III этап – заключительный.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Выставка «Генеалогическое древо»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Рассмат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ривание генеалогического древа.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Конкурс – выставка «Семейное хобби»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Праздник, посвященный 8 марта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E72A2B" w:rsidRPr="00EC3117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Заключение.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Участие семей в конкурсах не только обогащает семейный досуг, но и объединяет детей и взрослых в общих делах. Чтобы привлечь родителей к участию в конкурсах, выставках, заранее вывешивалось яркое сообщение.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За время реализации проекта родители из «зрителей» и «наблюдателей» стали активными участниками.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то, что и их дети могут многое. </w:t>
      </w:r>
    </w:p>
    <w:p w:rsidR="00E72A2B" w:rsidRPr="00EC3117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EC3117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Приложение 1</w:t>
      </w:r>
    </w:p>
    <w:p w:rsidR="00E72A2B" w:rsidRPr="001839A6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Пальчиковые игры</w:t>
      </w:r>
    </w:p>
    <w:p w:rsidR="00E72A2B" w:rsidRPr="001839A6" w:rsidRDefault="001839A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«</w:t>
      </w:r>
      <w:proofErr w:type="gramStart"/>
      <w:r w:rsidR="00E72A2B"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Оладушки</w:t>
      </w:r>
      <w:proofErr w:type="gramEnd"/>
      <w:r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»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Когда мама месит тесто,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Всем так интересно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lastRenderedPageBreak/>
        <w:t>(одна рука сжата в кулачок, как будто держит кастрюльку, другой делаем движения, словно месим)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Ладушки, ладушки!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(дружно хлопаем в ладоши)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Что пекли?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Оладушки</w:t>
      </w:r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(одной рукой </w:t>
      </w:r>
      <w:proofErr w:type="spell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как-будто</w:t>
      </w:r>
      <w:proofErr w:type="spell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держим сковородку, другой словно льем на нее тесто)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Раз –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оладушек</w:t>
      </w:r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для папы.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(как бы раскладываем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оладушки</w:t>
      </w:r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по воображаемым тарелкам)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Два –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оладушек</w:t>
      </w:r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для мамы.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Три — …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.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Четыре — …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.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(называем имена членов семьи)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А Миша-дружок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Получает пирожок!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(сцепляем кисти рук)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Очень вкусно! </w:t>
      </w:r>
    </w:p>
    <w:p w:rsidR="00E72A2B" w:rsidRPr="001839A6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«Большая стирка»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С мамой мы белье стирали,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В речке вместе полоскали.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(Ребенок трет один кулачок о другой.</w:t>
      </w:r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Ребенок водит раскрытыми ладонями вправо-влево, имитируя полоскание белья.) 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Выжали, повесили – (Ребенок сжимает и разжимает кулачки, имитируя развешивание белья.)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То-то стало весело (Ребенок выполняет круговые движения кистями рук, ладони вверх, пальцы разведены в стороны.) </w:t>
      </w:r>
    </w:p>
    <w:p w:rsidR="00E72A2B" w:rsidRPr="001839A6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«</w:t>
      </w:r>
      <w:proofErr w:type="gramStart"/>
      <w:r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Оладушки</w:t>
      </w:r>
      <w:proofErr w:type="gramEnd"/>
      <w:r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»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Ладушки, ладушки,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Пекла бабушка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оладушки</w:t>
      </w:r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Маслом поливала,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lastRenderedPageBreak/>
        <w:t xml:space="preserve">Детишкам раздавала.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(Ребенок хлопает в ладоши, ладони при этом следует держать горизонтально, меняя постоянно их положение: сначала сверху правая ладонь, потом – левая.</w:t>
      </w:r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Ребенок держит правую ладонь горизонтально и стучит по ней собранными щепотью пальцами правой руки.)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Маше – два, (Ребенок вытягивает перед собой обе руки.</w:t>
      </w:r>
      <w:proofErr w:type="gramEnd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Ребенок показывает указательные пальцы на обеих руках. И т. д.)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  <w:r w:rsidR="001839A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И Саше – два,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Ванне – два,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И Тане – два.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Всем детишкам раздала.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Ладушки, ладушки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Хороши </w:t>
      </w:r>
      <w:proofErr w:type="gramStart"/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оладушки</w:t>
      </w:r>
      <w:proofErr w:type="gramEnd"/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У нашей доброй бабушки. (Дети хлопают в ладоши.) </w:t>
      </w:r>
    </w:p>
    <w:p w:rsidR="00E72A2B" w:rsidRPr="001839A6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Мамины помощники</w:t>
      </w:r>
      <w:r w:rsidR="001839A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.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Всех помощников опять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Надо быстро сосчитать: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Этот брат дрова рубил,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Этот братец щи варил,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Этот брат готовил кашу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На семью большую нашу.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Этот веником махал,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Чисто-чисто подметал,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Ну а этот маленький </w:t>
      </w:r>
    </w:p>
    <w:p w:rsidR="00E72A2B" w:rsidRPr="00E72A2B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E72A2B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Спал у нашей маменьки. </w:t>
      </w:r>
    </w:p>
    <w:p w:rsidR="00E72A2B" w:rsidRPr="00E72A2B" w:rsidRDefault="000D02F7" w:rsidP="00E72A2B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0D02F7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2EAC" w:rsidRDefault="00F42EAC"/>
    <w:sectPr w:rsidR="00F42EAC" w:rsidSect="00F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72A2B"/>
    <w:rsid w:val="000D02F7"/>
    <w:rsid w:val="001839A6"/>
    <w:rsid w:val="00710E32"/>
    <w:rsid w:val="007C3404"/>
    <w:rsid w:val="009D53DB"/>
    <w:rsid w:val="00B92410"/>
    <w:rsid w:val="00E72A2B"/>
    <w:rsid w:val="00EC3117"/>
    <w:rsid w:val="00F4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bCs/>
        <w:iCs/>
        <w:color w:val="4F81BD" w:themeColor="accent1"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C"/>
  </w:style>
  <w:style w:type="paragraph" w:styleId="1">
    <w:name w:val="heading 1"/>
    <w:basedOn w:val="a"/>
    <w:link w:val="10"/>
    <w:uiPriority w:val="9"/>
    <w:qFormat/>
    <w:rsid w:val="00E7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2B"/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3">
    <w:name w:val="Normal (Web)"/>
    <w:basedOn w:val="a"/>
    <w:uiPriority w:val="99"/>
    <w:semiHidden/>
    <w:unhideWhenUsed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1014</Words>
  <Characters>5785</Characters>
  <Application>Microsoft Office Word</Application>
  <DocSecurity>0</DocSecurity>
  <Lines>48</Lines>
  <Paragraphs>13</Paragraphs>
  <ScaleCrop>false</ScaleCrop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2016-02-19T05:03:00Z</dcterms:created>
  <dcterms:modified xsi:type="dcterms:W3CDTF">2016-03-23T15:51:00Z</dcterms:modified>
</cp:coreProperties>
</file>