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C" w:rsidRPr="0085038C" w:rsidRDefault="0085038C" w:rsidP="0085038C">
      <w:pPr>
        <w:shd w:val="clear" w:color="auto" w:fill="CCC0D9" w:themeFill="accent4" w:themeFillTint="66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85038C">
        <w:rPr>
          <w:rFonts w:ascii="Times New Roman" w:hAnsi="Times New Roman"/>
          <w:b/>
          <w:bCs/>
          <w:color w:val="7030A0"/>
          <w:sz w:val="28"/>
          <w:szCs w:val="28"/>
        </w:rPr>
        <w:t>Целевые ориентиры, сформулированные в ФГОС дошкольного образования</w:t>
      </w:r>
    </w:p>
    <w:p w:rsidR="0085038C" w:rsidRPr="0085038C" w:rsidRDefault="0085038C" w:rsidP="008503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38C" w:rsidRPr="0085038C" w:rsidRDefault="0085038C" w:rsidP="0085038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38C">
        <w:rPr>
          <w:rFonts w:ascii="Times New Roman" w:hAnsi="Times New Roman"/>
          <w:bCs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5038C" w:rsidRPr="0085038C" w:rsidRDefault="0085038C" w:rsidP="008503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038C" w:rsidRPr="0085038C" w:rsidRDefault="0085038C" w:rsidP="008503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038C" w:rsidRDefault="0085038C" w:rsidP="008503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38C">
        <w:rPr>
          <w:rFonts w:ascii="Times New Roman" w:hAnsi="Times New Roman"/>
          <w:b/>
          <w:bCs/>
          <w:sz w:val="28"/>
          <w:szCs w:val="28"/>
        </w:rPr>
        <w:t>Целевые ориентиры на этапе завершения  дошкольного образования:</w:t>
      </w:r>
    </w:p>
    <w:p w:rsidR="0085038C" w:rsidRPr="0085038C" w:rsidRDefault="0085038C" w:rsidP="008503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38C" w:rsidRPr="0085038C" w:rsidRDefault="0085038C" w:rsidP="00850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38C">
        <w:rPr>
          <w:rFonts w:ascii="Times New Roman" w:hAnsi="Times New Roman"/>
          <w:bCs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</w:t>
      </w:r>
      <w:r w:rsidRPr="0085038C">
        <w:rPr>
          <w:rFonts w:ascii="Times New Roman" w:hAnsi="Times New Roman"/>
          <w:bCs/>
          <w:sz w:val="28"/>
          <w:szCs w:val="28"/>
        </w:rPr>
        <w:t>а</w:t>
      </w:r>
      <w:r w:rsidRPr="0085038C">
        <w:rPr>
          <w:rFonts w:ascii="Times New Roman" w:hAnsi="Times New Roman"/>
          <w:bCs/>
          <w:sz w:val="28"/>
          <w:szCs w:val="28"/>
        </w:rPr>
        <w:t>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5038C" w:rsidRPr="0085038C" w:rsidRDefault="0085038C" w:rsidP="00850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38C">
        <w:rPr>
          <w:rFonts w:ascii="Times New Roman" w:hAnsi="Times New Roman"/>
          <w:bCs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</w:r>
      <w:r w:rsidRPr="0085038C">
        <w:rPr>
          <w:rFonts w:ascii="Times New Roman" w:hAnsi="Times New Roman"/>
          <w:bCs/>
          <w:sz w:val="28"/>
          <w:szCs w:val="28"/>
        </w:rPr>
        <w:t>о</w:t>
      </w:r>
      <w:r w:rsidRPr="0085038C">
        <w:rPr>
          <w:rFonts w:ascii="Times New Roman" w:hAnsi="Times New Roman"/>
          <w:bCs/>
          <w:sz w:val="28"/>
          <w:szCs w:val="28"/>
        </w:rPr>
        <w:t>ваться успехам других, адекватно проявляет свои чувства, в том числе чувство веры в себя, старается разрешать конфликты;</w:t>
      </w:r>
    </w:p>
    <w:p w:rsidR="0085038C" w:rsidRPr="0085038C" w:rsidRDefault="0085038C" w:rsidP="00850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38C">
        <w:rPr>
          <w:rFonts w:ascii="Times New Roman" w:hAnsi="Times New Roman"/>
          <w:bCs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</w:t>
      </w:r>
      <w:r w:rsidRPr="0085038C">
        <w:rPr>
          <w:rFonts w:ascii="Times New Roman" w:hAnsi="Times New Roman"/>
          <w:bCs/>
          <w:sz w:val="28"/>
          <w:szCs w:val="28"/>
        </w:rPr>
        <w:t>и</w:t>
      </w:r>
      <w:r w:rsidRPr="0085038C">
        <w:rPr>
          <w:rFonts w:ascii="Times New Roman" w:hAnsi="Times New Roman"/>
          <w:bCs/>
          <w:sz w:val="28"/>
          <w:szCs w:val="28"/>
        </w:rPr>
        <w:t>чает условную и реальную ситуации, умеет подчиняться разным правилам и социальным нормам;</w:t>
      </w:r>
    </w:p>
    <w:p w:rsidR="0085038C" w:rsidRPr="0085038C" w:rsidRDefault="0085038C" w:rsidP="00850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5038C">
        <w:rPr>
          <w:rFonts w:ascii="Times New Roman" w:hAnsi="Times New Roman"/>
          <w:bCs/>
          <w:sz w:val="28"/>
          <w:szCs w:val="28"/>
        </w:rPr>
        <w:t>ребенок достаточно хорошо владеет устной речью, может выражать свои мысли и жел</w:t>
      </w:r>
      <w:r w:rsidRPr="0085038C">
        <w:rPr>
          <w:rFonts w:ascii="Times New Roman" w:hAnsi="Times New Roman"/>
          <w:bCs/>
          <w:sz w:val="28"/>
          <w:szCs w:val="28"/>
        </w:rPr>
        <w:t>а</w:t>
      </w:r>
      <w:r w:rsidRPr="0085038C">
        <w:rPr>
          <w:rFonts w:ascii="Times New Roman" w:hAnsi="Times New Roman"/>
          <w:bCs/>
          <w:sz w:val="28"/>
          <w:szCs w:val="28"/>
        </w:rPr>
        <w:t>ния, может использовать речь для выражения своих мыслей, чувств и желаний, постро</w:t>
      </w:r>
      <w:r w:rsidRPr="0085038C">
        <w:rPr>
          <w:rFonts w:ascii="Times New Roman" w:hAnsi="Times New Roman"/>
          <w:bCs/>
          <w:sz w:val="28"/>
          <w:szCs w:val="28"/>
        </w:rPr>
        <w:t>е</w:t>
      </w:r>
      <w:r w:rsidRPr="0085038C">
        <w:rPr>
          <w:rFonts w:ascii="Times New Roman" w:hAnsi="Times New Roman"/>
          <w:bCs/>
          <w:sz w:val="28"/>
          <w:szCs w:val="28"/>
        </w:rPr>
        <w:t>ния речевого высказывания в ситуации общения, может выделять звуки в словах, у р</w:t>
      </w:r>
      <w:r w:rsidRPr="0085038C">
        <w:rPr>
          <w:rFonts w:ascii="Times New Roman" w:hAnsi="Times New Roman"/>
          <w:bCs/>
          <w:sz w:val="28"/>
          <w:szCs w:val="28"/>
        </w:rPr>
        <w:t>е</w:t>
      </w:r>
      <w:r w:rsidRPr="0085038C">
        <w:rPr>
          <w:rFonts w:ascii="Times New Roman" w:hAnsi="Times New Roman"/>
          <w:bCs/>
          <w:sz w:val="28"/>
          <w:szCs w:val="28"/>
        </w:rPr>
        <w:t>бенка складываются предпосылки грамотности;</w:t>
      </w:r>
      <w:proofErr w:type="gramEnd"/>
    </w:p>
    <w:p w:rsidR="0085038C" w:rsidRPr="0085038C" w:rsidRDefault="0085038C" w:rsidP="00850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38C">
        <w:rPr>
          <w:rFonts w:ascii="Times New Roman" w:hAnsi="Times New Roman"/>
          <w:bCs/>
          <w:sz w:val="28"/>
          <w:szCs w:val="28"/>
        </w:rPr>
        <w:t>у ребенка развита крупная и мелкая моторика; он подвижен, вынослив, владеет осно</w:t>
      </w:r>
      <w:r w:rsidRPr="0085038C">
        <w:rPr>
          <w:rFonts w:ascii="Times New Roman" w:hAnsi="Times New Roman"/>
          <w:bCs/>
          <w:sz w:val="28"/>
          <w:szCs w:val="28"/>
        </w:rPr>
        <w:t>в</w:t>
      </w:r>
      <w:r w:rsidRPr="0085038C">
        <w:rPr>
          <w:rFonts w:ascii="Times New Roman" w:hAnsi="Times New Roman"/>
          <w:bCs/>
          <w:sz w:val="28"/>
          <w:szCs w:val="28"/>
        </w:rPr>
        <w:t>ными движениями, может контролировать свои движения и управлять ими;</w:t>
      </w:r>
    </w:p>
    <w:p w:rsidR="0085038C" w:rsidRPr="0085038C" w:rsidRDefault="0085038C" w:rsidP="00850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38C">
        <w:rPr>
          <w:rFonts w:ascii="Times New Roman" w:hAnsi="Times New Roman"/>
          <w:bCs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5038C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85038C">
        <w:rPr>
          <w:rFonts w:ascii="Times New Roman" w:hAnsi="Times New Roman"/>
          <w:bCs/>
          <w:sz w:val="28"/>
          <w:szCs w:val="28"/>
        </w:rPr>
        <w:t xml:space="preserve"> взрослыми и сверстн</w:t>
      </w:r>
      <w:r w:rsidRPr="0085038C">
        <w:rPr>
          <w:rFonts w:ascii="Times New Roman" w:hAnsi="Times New Roman"/>
          <w:bCs/>
          <w:sz w:val="28"/>
          <w:szCs w:val="28"/>
        </w:rPr>
        <w:t>и</w:t>
      </w:r>
      <w:r w:rsidRPr="0085038C">
        <w:rPr>
          <w:rFonts w:ascii="Times New Roman" w:hAnsi="Times New Roman"/>
          <w:bCs/>
          <w:sz w:val="28"/>
          <w:szCs w:val="28"/>
        </w:rPr>
        <w:t>ками, может соблюдать правила безопасного поведения и личной гигиены;</w:t>
      </w:r>
    </w:p>
    <w:p w:rsidR="0085038C" w:rsidRDefault="0085038C" w:rsidP="00850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38C">
        <w:rPr>
          <w:rFonts w:ascii="Times New Roman" w:hAnsi="Times New Roman"/>
          <w:bCs/>
          <w:sz w:val="28"/>
          <w:szCs w:val="28"/>
        </w:rPr>
        <w:t>ребенок проявляет любознательность, задает вопросы взрослым и сверстникам, интер</w:t>
      </w:r>
      <w:r w:rsidRPr="0085038C">
        <w:rPr>
          <w:rFonts w:ascii="Times New Roman" w:hAnsi="Times New Roman"/>
          <w:bCs/>
          <w:sz w:val="28"/>
          <w:szCs w:val="28"/>
        </w:rPr>
        <w:t>е</w:t>
      </w:r>
      <w:r w:rsidRPr="0085038C">
        <w:rPr>
          <w:rFonts w:ascii="Times New Roman" w:hAnsi="Times New Roman"/>
          <w:bCs/>
          <w:sz w:val="28"/>
          <w:szCs w:val="28"/>
        </w:rPr>
        <w:t>суется причинно-следственными связями, пытается самостоятельно придумывать объя</w:t>
      </w:r>
      <w:r w:rsidRPr="0085038C">
        <w:rPr>
          <w:rFonts w:ascii="Times New Roman" w:hAnsi="Times New Roman"/>
          <w:bCs/>
          <w:sz w:val="28"/>
          <w:szCs w:val="28"/>
        </w:rPr>
        <w:t>с</w:t>
      </w:r>
      <w:r w:rsidRPr="0085038C">
        <w:rPr>
          <w:rFonts w:ascii="Times New Roman" w:hAnsi="Times New Roman"/>
          <w:bCs/>
          <w:sz w:val="28"/>
          <w:szCs w:val="28"/>
        </w:rPr>
        <w:t xml:space="preserve">нения явлениям природы и поступкам людей; склонен наблюдать, экспериментировать. </w:t>
      </w:r>
      <w:r w:rsidRPr="0085038C">
        <w:rPr>
          <w:rFonts w:ascii="Times New Roman" w:hAnsi="Times New Roman"/>
          <w:bCs/>
          <w:sz w:val="28"/>
          <w:szCs w:val="28"/>
        </w:rPr>
        <w:lastRenderedPageBreak/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</w:t>
      </w:r>
      <w:r w:rsidRPr="0085038C">
        <w:rPr>
          <w:rFonts w:ascii="Times New Roman" w:hAnsi="Times New Roman"/>
          <w:bCs/>
          <w:sz w:val="28"/>
          <w:szCs w:val="28"/>
        </w:rPr>
        <w:t>д</w:t>
      </w:r>
      <w:r w:rsidRPr="0085038C">
        <w:rPr>
          <w:rFonts w:ascii="Times New Roman" w:hAnsi="Times New Roman"/>
          <w:bCs/>
          <w:sz w:val="28"/>
          <w:szCs w:val="28"/>
        </w:rPr>
        <w:t>ставлениями из области живой природы, естествознания, математики, истории и т.п.; р</w:t>
      </w:r>
      <w:r w:rsidRPr="0085038C">
        <w:rPr>
          <w:rFonts w:ascii="Times New Roman" w:hAnsi="Times New Roman"/>
          <w:bCs/>
          <w:sz w:val="28"/>
          <w:szCs w:val="28"/>
        </w:rPr>
        <w:t>е</w:t>
      </w:r>
      <w:r w:rsidRPr="0085038C">
        <w:rPr>
          <w:rFonts w:ascii="Times New Roman" w:hAnsi="Times New Roman"/>
          <w:bCs/>
          <w:sz w:val="28"/>
          <w:szCs w:val="28"/>
        </w:rPr>
        <w:t>бенок способен к принятию собственных решений, опираясь на свои знания и умения в различных видах деятельности.</w:t>
      </w:r>
    </w:p>
    <w:p w:rsidR="0085038C" w:rsidRDefault="0085038C" w:rsidP="0085038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5038C" w:rsidRPr="0085038C" w:rsidRDefault="0085038C" w:rsidP="0085038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</w:p>
    <w:p w:rsidR="0085038C" w:rsidRPr="0085038C" w:rsidRDefault="0085038C" w:rsidP="0085038C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85038C">
        <w:rPr>
          <w:rFonts w:ascii="Times New Roman" w:hAnsi="Times New Roman"/>
          <w:bCs/>
          <w:i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85038C">
        <w:rPr>
          <w:rFonts w:ascii="Times New Roman" w:hAnsi="Times New Roman"/>
          <w:bCs/>
          <w:i/>
          <w:sz w:val="24"/>
          <w:szCs w:val="24"/>
        </w:rPr>
        <w:t>Вераксы</w:t>
      </w:r>
      <w:proofErr w:type="spellEnd"/>
      <w:r w:rsidRPr="0085038C">
        <w:rPr>
          <w:rFonts w:ascii="Times New Roman" w:hAnsi="Times New Roman"/>
          <w:bCs/>
          <w:i/>
          <w:sz w:val="24"/>
          <w:szCs w:val="24"/>
        </w:rPr>
        <w:t>, Т.С. Комаровой, М.А. Васильевой</w:t>
      </w:r>
    </w:p>
    <w:p w:rsidR="0085038C" w:rsidRPr="0085038C" w:rsidRDefault="0085038C" w:rsidP="0085038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5038C" w:rsidRPr="0085038C" w:rsidRDefault="0085038C" w:rsidP="0085038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00000" w:rsidRPr="0085038C" w:rsidRDefault="0085038C">
      <w:pPr>
        <w:rPr>
          <w:sz w:val="28"/>
          <w:szCs w:val="28"/>
        </w:rPr>
      </w:pPr>
    </w:p>
    <w:sectPr w:rsidR="00000000" w:rsidRPr="0085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6D8"/>
    <w:multiLevelType w:val="hybridMultilevel"/>
    <w:tmpl w:val="3E605DB2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6F7E"/>
    <w:multiLevelType w:val="hybridMultilevel"/>
    <w:tmpl w:val="119E26DA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2E9C"/>
    <w:multiLevelType w:val="hybridMultilevel"/>
    <w:tmpl w:val="C44E912C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38C"/>
    <w:rsid w:val="0085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2016-03-23T09:18:00Z</dcterms:created>
  <dcterms:modified xsi:type="dcterms:W3CDTF">2016-03-23T09:20:00Z</dcterms:modified>
</cp:coreProperties>
</file>