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CE000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E0003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Ростовская область </w:t>
      </w:r>
      <w:proofErr w:type="spellStart"/>
      <w:r w:rsidRPr="00CE0003">
        <w:rPr>
          <w:rFonts w:ascii="Times New Roman" w:eastAsiaTheme="minorEastAsia" w:hAnsi="Times New Roman" w:cs="Times New Roman"/>
          <w:sz w:val="24"/>
          <w:szCs w:val="24"/>
          <w:u w:val="single"/>
        </w:rPr>
        <w:t>Чертковский</w:t>
      </w:r>
      <w:proofErr w:type="spellEnd"/>
      <w:r w:rsidRPr="00CE0003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район  с. </w:t>
      </w:r>
      <w:proofErr w:type="spellStart"/>
      <w:r w:rsidRPr="00CE0003">
        <w:rPr>
          <w:rFonts w:ascii="Times New Roman" w:eastAsiaTheme="minorEastAsia" w:hAnsi="Times New Roman" w:cs="Times New Roman"/>
          <w:sz w:val="24"/>
          <w:szCs w:val="24"/>
          <w:u w:val="single"/>
        </w:rPr>
        <w:t>Щедровка</w:t>
      </w:r>
      <w:proofErr w:type="spellEnd"/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18"/>
          <w:szCs w:val="24"/>
        </w:rPr>
      </w:pPr>
      <w:proofErr w:type="gramStart"/>
      <w:r w:rsidRPr="00CE0003">
        <w:rPr>
          <w:rFonts w:ascii="Times New Roman" w:eastAsiaTheme="minorEastAsia" w:hAnsi="Times New Roman" w:cs="Times New Roman"/>
          <w:sz w:val="18"/>
          <w:szCs w:val="24"/>
        </w:rPr>
        <w:t>(территориальный, административный округ (город, район, посёлок)</w:t>
      </w:r>
      <w:proofErr w:type="gramEnd"/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CE0003">
        <w:rPr>
          <w:rFonts w:ascii="Times New Roman" w:eastAsiaTheme="minorEastAsia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CE0003">
        <w:rPr>
          <w:rFonts w:ascii="Times New Roman" w:eastAsiaTheme="minorEastAsia" w:hAnsi="Times New Roman" w:cs="Times New Roman"/>
          <w:sz w:val="24"/>
          <w:szCs w:val="24"/>
          <w:u w:val="single"/>
        </w:rPr>
        <w:t>Щедровская основная общеобразовательная школа</w:t>
      </w: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18"/>
          <w:szCs w:val="24"/>
        </w:rPr>
      </w:pPr>
      <w:r w:rsidRPr="00CE0003">
        <w:rPr>
          <w:rFonts w:ascii="Times New Roman" w:eastAsiaTheme="minorEastAsia" w:hAnsi="Times New Roman" w:cs="Times New Roman"/>
          <w:sz w:val="18"/>
          <w:szCs w:val="24"/>
        </w:rPr>
        <w:t>(полное наименование образовательного учреждения в соответствии с Уставом)</w:t>
      </w:r>
    </w:p>
    <w:p w:rsidR="00CE0003" w:rsidRPr="00CE0003" w:rsidRDefault="00CE0003" w:rsidP="00CE00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E0003" w:rsidRPr="00CE0003" w:rsidRDefault="00CE0003" w:rsidP="00CE00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E000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« Утверждаю»</w:t>
      </w: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E000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Директор МБОУ Щедровская ООШ</w:t>
      </w: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E000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Приказ </w:t>
      </w:r>
      <w:proofErr w:type="gramStart"/>
      <w:r w:rsidRPr="00CE0003">
        <w:rPr>
          <w:rFonts w:ascii="Times New Roman" w:eastAsiaTheme="minorEastAsia" w:hAnsi="Times New Roman" w:cs="Times New Roman"/>
          <w:sz w:val="24"/>
          <w:szCs w:val="24"/>
        </w:rPr>
        <w:t>от</w:t>
      </w:r>
      <w:proofErr w:type="gramEnd"/>
      <w:r w:rsidRPr="00CE0003">
        <w:rPr>
          <w:rFonts w:ascii="Times New Roman" w:eastAsiaTheme="minorEastAsia" w:hAnsi="Times New Roman" w:cs="Times New Roman"/>
          <w:sz w:val="24"/>
          <w:szCs w:val="24"/>
        </w:rPr>
        <w:t xml:space="preserve"> _____________ № ______</w:t>
      </w: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E000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____________________ Огула Л.А.</w:t>
      </w:r>
    </w:p>
    <w:p w:rsidR="00CE0003" w:rsidRPr="00CE0003" w:rsidRDefault="00CE0003" w:rsidP="00CE000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CE0003">
        <w:rPr>
          <w:rFonts w:ascii="Times New Roman" w:eastAsiaTheme="minorEastAsia" w:hAnsi="Times New Roman" w:cs="Times New Roman"/>
        </w:rPr>
        <w:t xml:space="preserve">                                                 (подпись руководителя)</w:t>
      </w:r>
    </w:p>
    <w:p w:rsidR="00CE0003" w:rsidRPr="00CE0003" w:rsidRDefault="00CE0003" w:rsidP="00CE000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CE0003" w:rsidRPr="00CE0003" w:rsidRDefault="00CE0003" w:rsidP="00CE000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CE0003" w:rsidRPr="00CE0003" w:rsidRDefault="00CE0003" w:rsidP="00CE000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CE0003" w:rsidRPr="00CE0003" w:rsidRDefault="00CE0003" w:rsidP="00CE000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CE0003" w:rsidRPr="00CE0003" w:rsidRDefault="00CE0003" w:rsidP="00CE000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CE0003" w:rsidRPr="00CE0003" w:rsidRDefault="00CE0003" w:rsidP="00CE000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CE0003" w:rsidRPr="00CE0003" w:rsidRDefault="00CE0003" w:rsidP="00CE000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 w:rsidRPr="00CE0003">
        <w:rPr>
          <w:rFonts w:ascii="Times New Roman" w:eastAsiaTheme="minorEastAsia" w:hAnsi="Times New Roman" w:cs="Times New Roman"/>
          <w:b/>
          <w:sz w:val="32"/>
          <w:szCs w:val="24"/>
        </w:rPr>
        <w:t>Рабочая программа</w:t>
      </w: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E000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по      математике</w:t>
      </w: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</w:rPr>
      </w:pPr>
      <w:r w:rsidRPr="00CE0003">
        <w:rPr>
          <w:rFonts w:ascii="Times New Roman" w:eastAsiaTheme="minorEastAsia" w:hAnsi="Times New Roman" w:cs="Times New Roman"/>
        </w:rPr>
        <w:t>(учебный предмет, курс)</w:t>
      </w: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начальное общее образование , 2</w:t>
      </w:r>
      <w:r w:rsidRPr="00CE000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 класс</w:t>
      </w:r>
      <w:r w:rsidRPr="00CE000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CE0003" w:rsidRPr="00CE0003" w:rsidRDefault="00CE0003" w:rsidP="00CE0003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E0003">
        <w:rPr>
          <w:rFonts w:ascii="Times New Roman" w:eastAsiaTheme="minorEastAsia" w:hAnsi="Times New Roman" w:cs="Times New Roman"/>
          <w:sz w:val="24"/>
          <w:szCs w:val="24"/>
        </w:rPr>
        <w:t>(уровень общего образования</w:t>
      </w:r>
      <w:proofErr w:type="gramStart"/>
      <w:r w:rsidRPr="00CE0003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CE0003">
        <w:rPr>
          <w:rFonts w:ascii="Times New Roman" w:eastAsiaTheme="minorEastAsia" w:hAnsi="Times New Roman" w:cs="Times New Roman"/>
          <w:sz w:val="24"/>
          <w:szCs w:val="24"/>
        </w:rPr>
        <w:t xml:space="preserve"> класс)</w:t>
      </w: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CE000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Количество часов: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140</w:t>
      </w:r>
      <w:r w:rsidRPr="00CE000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.</w:t>
      </w: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CE0003">
        <w:rPr>
          <w:rFonts w:ascii="Times New Roman" w:eastAsiaTheme="minorEastAsia" w:hAnsi="Times New Roman" w:cs="Times New Roman"/>
          <w:b/>
          <w:sz w:val="24"/>
          <w:szCs w:val="24"/>
        </w:rPr>
        <w:t xml:space="preserve">Учитель: </w:t>
      </w:r>
      <w:r w:rsidRPr="00CE000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Полякова Татьяна Васильевна.</w:t>
      </w: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E0003">
        <w:rPr>
          <w:rFonts w:ascii="Times New Roman" w:eastAsiaTheme="minorEastAsia" w:hAnsi="Times New Roman" w:cs="Times New Roman"/>
          <w:b/>
          <w:sz w:val="24"/>
          <w:szCs w:val="24"/>
        </w:rPr>
        <w:t>Программа разработана на основе</w:t>
      </w:r>
    </w:p>
    <w:p w:rsidR="00CE0003" w:rsidRPr="00CE0003" w:rsidRDefault="00CE0003" w:rsidP="00CE000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CE0003">
        <w:rPr>
          <w:rFonts w:ascii="Times New Roman" w:hAnsi="Times New Roman" w:cs="Times New Roman"/>
          <w:b/>
          <w:sz w:val="24"/>
          <w:szCs w:val="24"/>
          <w:u w:val="single"/>
        </w:rPr>
        <w:t>авторской рабочей</w:t>
      </w:r>
      <w:r w:rsidRPr="00CE0003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программы </w:t>
      </w:r>
      <w:proofErr w:type="spellStart"/>
      <w:r w:rsidRPr="00CE00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А.Л.Чекина</w:t>
      </w:r>
      <w:proofErr w:type="spellEnd"/>
      <w:r w:rsidRPr="00CE0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E0003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« Математика», </w:t>
      </w:r>
    </w:p>
    <w:p w:rsidR="00CE0003" w:rsidRPr="00CE0003" w:rsidRDefault="00CE0003" w:rsidP="00CE000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CE0003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УМК «Перспективная начальная школа»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,2013</w:t>
      </w:r>
      <w:r w:rsidRPr="00CE0003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</w:t>
      </w:r>
      <w:proofErr w:type="gramStart"/>
      <w:r w:rsidRPr="00CE0003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.</w:t>
      </w:r>
      <w:proofErr w:type="gramEnd"/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</w:rPr>
      </w:pPr>
      <w:r w:rsidRPr="00CE0003">
        <w:rPr>
          <w:rFonts w:ascii="Times New Roman" w:eastAsiaTheme="minorEastAsia" w:hAnsi="Times New Roman" w:cs="Times New Roman"/>
        </w:rPr>
        <w:t>(указать примерную программу /программы, издательство, год издания при наличии)</w:t>
      </w:r>
    </w:p>
    <w:p w:rsidR="00CE0003" w:rsidRPr="00CE0003" w:rsidRDefault="00CE0003" w:rsidP="00CE0003">
      <w:pPr>
        <w:spacing w:after="0" w:line="360" w:lineRule="auto"/>
        <w:jc w:val="center"/>
        <w:rPr>
          <w:rFonts w:ascii="Times New Roman" w:eastAsiaTheme="minorEastAsia" w:hAnsi="Times New Roman" w:cs="Times New Roman"/>
        </w:rPr>
      </w:pPr>
    </w:p>
    <w:p w:rsidR="00CE0003" w:rsidRPr="00CE0003" w:rsidRDefault="00CE0003" w:rsidP="00CE0003">
      <w:pPr>
        <w:spacing w:after="0" w:line="360" w:lineRule="auto"/>
        <w:rPr>
          <w:rFonts w:ascii="Times New Roman" w:eastAsiaTheme="minorEastAsia" w:hAnsi="Times New Roman" w:cs="Times New Roman"/>
          <w:sz w:val="18"/>
          <w:szCs w:val="24"/>
        </w:rPr>
      </w:pPr>
    </w:p>
    <w:p w:rsidR="00CE0003" w:rsidRPr="00CE0003" w:rsidRDefault="00CE0003" w:rsidP="00CE0003">
      <w:pPr>
        <w:spacing w:after="0" w:line="360" w:lineRule="auto"/>
        <w:rPr>
          <w:rFonts w:ascii="Times New Roman" w:eastAsiaTheme="minorEastAsia" w:hAnsi="Times New Roman" w:cs="Times New Roman"/>
          <w:sz w:val="18"/>
          <w:szCs w:val="24"/>
        </w:rPr>
      </w:pPr>
    </w:p>
    <w:p w:rsidR="00CE0003" w:rsidRPr="00CE0003" w:rsidRDefault="00CE0003" w:rsidP="00CE0003">
      <w:pPr>
        <w:spacing w:after="0" w:line="360" w:lineRule="auto"/>
        <w:rPr>
          <w:rFonts w:ascii="Times New Roman" w:eastAsiaTheme="minorEastAsia" w:hAnsi="Times New Roman" w:cs="Times New Roman"/>
          <w:sz w:val="18"/>
          <w:szCs w:val="24"/>
        </w:rPr>
      </w:pPr>
    </w:p>
    <w:p w:rsidR="00CE0003" w:rsidRPr="00CE0003" w:rsidRDefault="00CE0003" w:rsidP="00CE0003">
      <w:pPr>
        <w:spacing w:after="0" w:line="360" w:lineRule="auto"/>
        <w:rPr>
          <w:rFonts w:ascii="Times New Roman" w:eastAsiaTheme="minorEastAsia" w:hAnsi="Times New Roman" w:cs="Times New Roman"/>
          <w:sz w:val="18"/>
          <w:szCs w:val="24"/>
        </w:rPr>
      </w:pPr>
    </w:p>
    <w:p w:rsidR="00CE0003" w:rsidRPr="00CE0003" w:rsidRDefault="00CE0003" w:rsidP="00CE0003">
      <w:pPr>
        <w:spacing w:after="0" w:line="360" w:lineRule="auto"/>
        <w:rPr>
          <w:rFonts w:ascii="Times New Roman" w:eastAsiaTheme="minorEastAsia" w:hAnsi="Times New Roman" w:cs="Times New Roman"/>
          <w:sz w:val="18"/>
          <w:szCs w:val="24"/>
        </w:rPr>
      </w:pPr>
    </w:p>
    <w:p w:rsidR="00CE0003" w:rsidRPr="00CE0003" w:rsidRDefault="00CE0003" w:rsidP="00CE0003">
      <w:pPr>
        <w:spacing w:after="0" w:line="360" w:lineRule="auto"/>
        <w:rPr>
          <w:rFonts w:ascii="Times New Roman" w:eastAsiaTheme="minorEastAsia" w:hAnsi="Times New Roman" w:cs="Times New Roman"/>
          <w:sz w:val="18"/>
          <w:szCs w:val="24"/>
        </w:rPr>
      </w:pPr>
    </w:p>
    <w:p w:rsidR="00CE0003" w:rsidRPr="00CE0003" w:rsidRDefault="00CE0003" w:rsidP="00CE0003">
      <w:pPr>
        <w:spacing w:after="0" w:line="360" w:lineRule="auto"/>
        <w:rPr>
          <w:rFonts w:ascii="Times New Roman" w:eastAsiaTheme="minorEastAsia" w:hAnsi="Times New Roman" w:cs="Times New Roman"/>
          <w:sz w:val="18"/>
          <w:szCs w:val="24"/>
        </w:rPr>
      </w:pPr>
    </w:p>
    <w:p w:rsidR="00CE0003" w:rsidRPr="00CE0003" w:rsidRDefault="00CE0003" w:rsidP="00CE000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E0003" w:rsidRPr="00CE0003" w:rsidRDefault="00CE0003" w:rsidP="00CE000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E0003" w:rsidRPr="00CE0003" w:rsidRDefault="00CE0003" w:rsidP="00CE000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E0003" w:rsidRPr="00CE0003" w:rsidRDefault="00CE0003" w:rsidP="00CE0003">
      <w:pPr>
        <w:tabs>
          <w:tab w:val="left" w:pos="606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E0003">
        <w:rPr>
          <w:rFonts w:ascii="Times New Roman" w:eastAsiaTheme="minorEastAsia" w:hAnsi="Times New Roman" w:cs="Times New Roman"/>
          <w:sz w:val="24"/>
          <w:szCs w:val="24"/>
        </w:rPr>
        <w:t>СОГЛАСОВАНО</w:t>
      </w:r>
      <w:r w:rsidRPr="00CE0003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proofErr w:type="gramStart"/>
      <w:r w:rsidRPr="00CE0003">
        <w:rPr>
          <w:rFonts w:ascii="Times New Roman" w:eastAsiaTheme="minorEastAsia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CE0003" w:rsidRPr="00CE0003" w:rsidRDefault="00CE0003" w:rsidP="00CE0003">
      <w:pPr>
        <w:tabs>
          <w:tab w:val="left" w:pos="606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E0003">
        <w:rPr>
          <w:rFonts w:ascii="Times New Roman" w:eastAsiaTheme="minorEastAsia" w:hAnsi="Times New Roman" w:cs="Times New Roman"/>
          <w:sz w:val="24"/>
          <w:szCs w:val="24"/>
        </w:rPr>
        <w:t>Протокол заседания</w:t>
      </w:r>
      <w:r w:rsidRPr="00CE0003">
        <w:rPr>
          <w:rFonts w:ascii="Times New Roman" w:eastAsiaTheme="minorEastAsia" w:hAnsi="Times New Roman" w:cs="Times New Roman"/>
          <w:sz w:val="24"/>
          <w:szCs w:val="24"/>
        </w:rPr>
        <w:tab/>
        <w:t>Заместитель директора УВР</w:t>
      </w:r>
    </w:p>
    <w:p w:rsidR="00CE0003" w:rsidRPr="00CE0003" w:rsidRDefault="00CE0003" w:rsidP="00CE0003">
      <w:pPr>
        <w:tabs>
          <w:tab w:val="left" w:pos="606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E0003">
        <w:rPr>
          <w:rFonts w:ascii="Times New Roman" w:eastAsiaTheme="minorEastAsia" w:hAnsi="Times New Roman" w:cs="Times New Roman"/>
          <w:sz w:val="24"/>
          <w:szCs w:val="24"/>
        </w:rPr>
        <w:t>методического совета</w:t>
      </w:r>
      <w:r w:rsidRPr="00CE0003">
        <w:rPr>
          <w:rFonts w:ascii="Times New Roman" w:eastAsiaTheme="minorEastAsia" w:hAnsi="Times New Roman" w:cs="Times New Roman"/>
          <w:sz w:val="24"/>
          <w:szCs w:val="24"/>
        </w:rPr>
        <w:tab/>
        <w:t>____________ Мельникова Т.В.</w:t>
      </w:r>
    </w:p>
    <w:p w:rsidR="00CE0003" w:rsidRPr="00CE0003" w:rsidRDefault="00CE0003" w:rsidP="00CE0003">
      <w:pPr>
        <w:tabs>
          <w:tab w:val="left" w:pos="6855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E0003">
        <w:rPr>
          <w:rFonts w:ascii="Times New Roman" w:eastAsiaTheme="minorEastAsia" w:hAnsi="Times New Roman" w:cs="Times New Roman"/>
          <w:sz w:val="24"/>
          <w:szCs w:val="24"/>
        </w:rPr>
        <w:t>МБОУ Щедровская ООШ № _____</w:t>
      </w:r>
      <w:r w:rsidRPr="00CE000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E0003">
        <w:rPr>
          <w:rFonts w:ascii="Times New Roman" w:eastAsiaTheme="minorEastAsia" w:hAnsi="Times New Roman" w:cs="Times New Roman"/>
          <w:sz w:val="18"/>
          <w:szCs w:val="24"/>
        </w:rPr>
        <w:t>подпись</w:t>
      </w:r>
    </w:p>
    <w:p w:rsidR="00CE0003" w:rsidRPr="00CE0003" w:rsidRDefault="00CE0003" w:rsidP="00CE0003">
      <w:pPr>
        <w:tabs>
          <w:tab w:val="left" w:pos="630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 ________2015</w:t>
      </w:r>
      <w:r w:rsidRPr="00CE0003">
        <w:rPr>
          <w:rFonts w:ascii="Times New Roman" w:eastAsiaTheme="minorEastAsia" w:hAnsi="Times New Roman" w:cs="Times New Roman"/>
          <w:sz w:val="24"/>
          <w:szCs w:val="24"/>
        </w:rPr>
        <w:t>г</w:t>
      </w:r>
      <w:r>
        <w:rPr>
          <w:rFonts w:ascii="Times New Roman" w:eastAsiaTheme="minorEastAsia" w:hAnsi="Times New Roman" w:cs="Times New Roman"/>
          <w:sz w:val="24"/>
          <w:szCs w:val="24"/>
        </w:rPr>
        <w:t>ода №_______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 ________ 2015</w:t>
      </w:r>
      <w:r w:rsidRPr="00CE0003">
        <w:rPr>
          <w:rFonts w:ascii="Times New Roman" w:eastAsiaTheme="minorEastAsia" w:hAnsi="Times New Roman" w:cs="Times New Roman"/>
          <w:sz w:val="24"/>
          <w:szCs w:val="24"/>
        </w:rPr>
        <w:t>года</w:t>
      </w:r>
    </w:p>
    <w:p w:rsidR="00CE0003" w:rsidRPr="00CE0003" w:rsidRDefault="00CE0003" w:rsidP="00CE0003">
      <w:pPr>
        <w:tabs>
          <w:tab w:val="left" w:pos="684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E0003">
        <w:rPr>
          <w:rFonts w:ascii="Times New Roman" w:eastAsiaTheme="minorEastAsia" w:hAnsi="Times New Roman" w:cs="Times New Roman"/>
          <w:sz w:val="24"/>
          <w:szCs w:val="24"/>
        </w:rPr>
        <w:t xml:space="preserve">________________ </w:t>
      </w:r>
      <w:proofErr w:type="spellStart"/>
      <w:r w:rsidRPr="00CE0003">
        <w:rPr>
          <w:rFonts w:ascii="Times New Roman" w:eastAsiaTheme="minorEastAsia" w:hAnsi="Times New Roman" w:cs="Times New Roman"/>
          <w:sz w:val="24"/>
          <w:szCs w:val="24"/>
        </w:rPr>
        <w:t>Передериева</w:t>
      </w:r>
      <w:proofErr w:type="spellEnd"/>
      <w:r w:rsidRPr="00CE0003">
        <w:rPr>
          <w:rFonts w:ascii="Times New Roman" w:eastAsiaTheme="minorEastAsia" w:hAnsi="Times New Roman" w:cs="Times New Roman"/>
          <w:sz w:val="24"/>
          <w:szCs w:val="24"/>
        </w:rPr>
        <w:t xml:space="preserve"> Г.А.</w:t>
      </w:r>
      <w:r w:rsidRPr="00CE000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E0003">
        <w:rPr>
          <w:rFonts w:ascii="Times New Roman" w:eastAsiaTheme="minorEastAsia" w:hAnsi="Times New Roman" w:cs="Times New Roman"/>
          <w:sz w:val="18"/>
          <w:szCs w:val="24"/>
        </w:rPr>
        <w:t>дата</w:t>
      </w:r>
    </w:p>
    <w:p w:rsidR="00CE0003" w:rsidRPr="00CE0003" w:rsidRDefault="00CE0003" w:rsidP="00CE0003">
      <w:pPr>
        <w:spacing w:after="0" w:line="360" w:lineRule="auto"/>
        <w:rPr>
          <w:rFonts w:ascii="Times New Roman" w:eastAsiaTheme="minorEastAsia" w:hAnsi="Times New Roman" w:cs="Times New Roman"/>
          <w:sz w:val="18"/>
          <w:szCs w:val="24"/>
        </w:rPr>
      </w:pPr>
      <w:r w:rsidRPr="00CE0003">
        <w:rPr>
          <w:rFonts w:ascii="Times New Roman" w:eastAsiaTheme="minorEastAsia" w:hAnsi="Times New Roman" w:cs="Times New Roman"/>
          <w:sz w:val="18"/>
          <w:szCs w:val="24"/>
        </w:rPr>
        <w:t xml:space="preserve">подпись руководителя МС </w:t>
      </w:r>
    </w:p>
    <w:p w:rsidR="00CE0003" w:rsidRPr="00CE0003" w:rsidRDefault="00CE0003" w:rsidP="00CE00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003" w:rsidRPr="00CE0003" w:rsidRDefault="00CE0003" w:rsidP="00CE00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003" w:rsidRPr="00CE0003" w:rsidRDefault="00CE0003" w:rsidP="00CE00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Пояснительная записка</w:t>
      </w:r>
    </w:p>
    <w:p w:rsidR="00CE0003" w:rsidRPr="00CE0003" w:rsidRDefault="00CE0003" w:rsidP="00CE00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003">
        <w:rPr>
          <w:rFonts w:ascii="Times New Roman" w:eastAsia="Calibri" w:hAnsi="Times New Roman" w:cs="Times New Roman"/>
          <w:sz w:val="24"/>
          <w:szCs w:val="24"/>
        </w:rPr>
        <w:t xml:space="preserve">      Настоящая рабочая программа по математике разработана на основе Федерального компонента государственного стандарта общего образования,  Примерной программы основного общего образования  по   математике (Сборник   « Программы четырёхлетней начальной школы М. Академкнига/Учебник 2011г, авторской  программы курса «Математика» </w:t>
      </w:r>
      <w:proofErr w:type="spellStart"/>
      <w:r w:rsidRPr="00CE0003">
        <w:rPr>
          <w:rFonts w:ascii="Times New Roman" w:eastAsia="Calibri" w:hAnsi="Times New Roman" w:cs="Times New Roman"/>
          <w:sz w:val="24"/>
          <w:szCs w:val="24"/>
        </w:rPr>
        <w:t>А.Л.Чекина</w:t>
      </w:r>
      <w:proofErr w:type="spellEnd"/>
      <w:r w:rsidRPr="00CE0003">
        <w:rPr>
          <w:rFonts w:ascii="Times New Roman" w:eastAsia="Calibri" w:hAnsi="Times New Roman" w:cs="Times New Roman"/>
          <w:sz w:val="24"/>
          <w:szCs w:val="24"/>
        </w:rPr>
        <w:t>, УМК «Перспективная начальная школа»</w:t>
      </w:r>
      <w:proofErr w:type="gramStart"/>
      <w:r w:rsidRPr="00CE000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E0003">
        <w:rPr>
          <w:rFonts w:ascii="Times New Roman" w:eastAsia="Calibri" w:hAnsi="Times New Roman" w:cs="Times New Roman"/>
          <w:sz w:val="24"/>
          <w:szCs w:val="24"/>
        </w:rPr>
        <w:t xml:space="preserve"> Данная программа составлена в полном соответствии с ФГОС и обязательным минимумом содержания образования по  математике.</w:t>
      </w:r>
    </w:p>
    <w:p w:rsidR="00CE0003" w:rsidRPr="00CE0003" w:rsidRDefault="00CE0003" w:rsidP="00CE00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00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E0003">
        <w:rPr>
          <w:rFonts w:ascii="Times New Roman" w:hAnsi="Times New Roman" w:cs="Times New Roman"/>
          <w:sz w:val="24"/>
          <w:szCs w:val="24"/>
        </w:rPr>
        <w:t>При составлении программы руководствовались  Законом об Образовании РФ, письмом  Минобразования Ростовской области от 08.08.2014 №24/4.1.1.- 4851м,  письмом от 22.07.2013 №47-10635/13-14 «Об учебных планах образовательных учреждений, реализующих федеральные государственные образовательные стандарты общего образования в 2013-2014 учебном году»</w:t>
      </w:r>
      <w:proofErr w:type="gramStart"/>
      <w:r w:rsidRPr="00CE00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0003">
        <w:rPr>
          <w:rFonts w:ascii="Times New Roman" w:hAnsi="Times New Roman" w:cs="Times New Roman"/>
          <w:sz w:val="24"/>
          <w:szCs w:val="24"/>
        </w:rPr>
        <w:t xml:space="preserve">  </w:t>
      </w:r>
      <w:r w:rsidRPr="00CE0003">
        <w:rPr>
          <w:rFonts w:ascii="Times New Roman" w:eastAsia="Calibri" w:hAnsi="Times New Roman" w:cs="Times New Roman"/>
          <w:sz w:val="24"/>
          <w:szCs w:val="24"/>
        </w:rPr>
        <w:t xml:space="preserve">«Положением  об учебной рабочей программе», утверждённым приказом № 75 от 27.08.2014 по МБОУ Щедровская ООШ. </w:t>
      </w: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начальный курс </w:t>
      </w:r>
      <w:r w:rsidRPr="00CE0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математики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r w:rsidRPr="00CE0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ребенка в абстрактный мир математических понятий и их свойств, охватывающих весь материал обязательного минимума начального математического образования и дать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 как разнообразие классов</w:t>
      </w:r>
      <w:proofErr w:type="gramEnd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конечных равночисленных множеств и т.п., а также предложить ребенку соответствующие способы познания окружающей действительности.</w:t>
      </w:r>
    </w:p>
    <w:p w:rsidR="00CE0003" w:rsidRPr="00CE0003" w:rsidRDefault="00CE0003" w:rsidP="00CE0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новыми требованиями ФГОС НШ начальный курс математики имеет следующие </w:t>
      </w:r>
      <w:r w:rsidRPr="00CE0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003" w:rsidRPr="00CE0003" w:rsidRDefault="00CE0003" w:rsidP="00CE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</w:t>
      </w: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математически развивать младшего школьника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E0003" w:rsidRPr="00CE0003" w:rsidRDefault="00CE0003" w:rsidP="00CE0003">
      <w:pPr>
        <w:spacing w:after="0" w:line="240" w:lineRule="auto"/>
        <w:ind w:left="708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математические представления для описания окружающей действительности в количественном и пространственном отношении;</w:t>
      </w:r>
    </w:p>
    <w:p w:rsidR="00CE0003" w:rsidRPr="00CE0003" w:rsidRDefault="00CE0003" w:rsidP="00CE0003">
      <w:pPr>
        <w:spacing w:after="0" w:line="240" w:lineRule="auto"/>
        <w:ind w:left="708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способность к продолжительной умственной деятельности;</w:t>
      </w:r>
    </w:p>
    <w:p w:rsidR="00CE0003" w:rsidRPr="00CE0003" w:rsidRDefault="00CE0003" w:rsidP="00CE0003">
      <w:pPr>
        <w:spacing w:after="0" w:line="240" w:lineRule="auto"/>
        <w:ind w:left="708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основы логического мышления, пространственного воображения, математической речи и аргументации;</w:t>
      </w:r>
    </w:p>
    <w:p w:rsidR="00CE0003" w:rsidRPr="00CE0003" w:rsidRDefault="00CE0003" w:rsidP="00CE0003">
      <w:pPr>
        <w:spacing w:after="0" w:line="240" w:lineRule="auto"/>
        <w:ind w:left="708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способности различать верные и неверные высказывания, делать обоснованные выводы;</w:t>
      </w:r>
    </w:p>
    <w:p w:rsidR="00CE0003" w:rsidRPr="00CE0003" w:rsidRDefault="00CE0003" w:rsidP="00CE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развивать у обучающихся познавательных действий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003" w:rsidRPr="00CE0003" w:rsidRDefault="00CE0003" w:rsidP="00CE0003">
      <w:pPr>
        <w:spacing w:after="0" w:line="240" w:lineRule="auto"/>
        <w:ind w:left="708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логические и алгоритмические, включая </w:t>
      </w:r>
      <w:proofErr w:type="spellStart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</w:t>
      </w:r>
      <w:proofErr w:type="spellEnd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-символические и аксиоматические представления;</w:t>
      </w:r>
    </w:p>
    <w:p w:rsidR="00CE0003" w:rsidRPr="00CE0003" w:rsidRDefault="00CE0003" w:rsidP="00CE0003">
      <w:pPr>
        <w:spacing w:after="0" w:line="240" w:lineRule="auto"/>
        <w:ind w:left="708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элементы системного мышления, планировать, систематизировать и структурировать знания, моделировать;</w:t>
      </w:r>
    </w:p>
    <w:p w:rsidR="00CE0003" w:rsidRPr="00CE0003" w:rsidRDefault="00CE0003" w:rsidP="00CE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способствовать освоению </w:t>
      </w:r>
      <w:proofErr w:type="gramStart"/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начальных математических знаний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003" w:rsidRPr="00CE0003" w:rsidRDefault="00CE0003" w:rsidP="00CE0003">
      <w:pPr>
        <w:spacing w:after="0" w:line="240" w:lineRule="auto"/>
        <w:ind w:left="708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решать учебные и практические задачи математическими средствами – вести поиск информации (фактов, сходства, различий, закономерностей, оснований для упорядочивания и классификации, вариантов);</w:t>
      </w:r>
    </w:p>
    <w:p w:rsidR="00CE0003" w:rsidRPr="00CE0003" w:rsidRDefault="00CE0003" w:rsidP="00CE0003">
      <w:pPr>
        <w:spacing w:after="0" w:line="240" w:lineRule="auto"/>
        <w:ind w:left="708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осваивать значение величин и способов их измерения;</w:t>
      </w:r>
    </w:p>
    <w:p w:rsidR="00CE0003" w:rsidRPr="00CE0003" w:rsidRDefault="00CE0003" w:rsidP="00CE0003">
      <w:pPr>
        <w:spacing w:after="0" w:line="240" w:lineRule="auto"/>
        <w:ind w:left="708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работать с алгоритмами выполнения арифметических действий; </w:t>
      </w:r>
    </w:p>
    <w:p w:rsidR="00CE0003" w:rsidRPr="00CE0003" w:rsidRDefault="00CE0003" w:rsidP="00CE0003">
      <w:pPr>
        <w:spacing w:after="0" w:line="240" w:lineRule="auto"/>
        <w:ind w:left="708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решать задачи; </w:t>
      </w:r>
    </w:p>
    <w:p w:rsidR="00CE0003" w:rsidRPr="00CE0003" w:rsidRDefault="00CE0003" w:rsidP="00CE0003">
      <w:pPr>
        <w:spacing w:after="0" w:line="240" w:lineRule="auto"/>
        <w:ind w:left="708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проводить простейшие построения;</w:t>
      </w:r>
    </w:p>
    <w:p w:rsidR="00CE0003" w:rsidRPr="00CE0003" w:rsidRDefault="00CE0003" w:rsidP="00CE0003">
      <w:pPr>
        <w:spacing w:after="0" w:line="240" w:lineRule="auto"/>
        <w:ind w:left="708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проявлять математическую готовность к продолжению образования;</w:t>
      </w:r>
    </w:p>
    <w:p w:rsidR="00CE0003" w:rsidRPr="00CE0003" w:rsidRDefault="00CE0003" w:rsidP="00CE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воспитывать критичность мышления, интерес к умственному труду, стремление использовать математические знания в повседневной жизни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003" w:rsidRPr="00CE0003" w:rsidRDefault="00CE0003" w:rsidP="00CE0003">
      <w:pPr>
        <w:tabs>
          <w:tab w:val="left" w:pos="7280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E0003" w:rsidRPr="00CE0003" w:rsidRDefault="00CE0003" w:rsidP="00CE0003">
      <w:pPr>
        <w:tabs>
          <w:tab w:val="left" w:pos="7280"/>
        </w:tabs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E0003" w:rsidRPr="00CE0003" w:rsidRDefault="00CE0003" w:rsidP="00CE0003">
      <w:pPr>
        <w:tabs>
          <w:tab w:val="left" w:pos="7280"/>
        </w:tabs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 </w:t>
      </w:r>
      <w:r w:rsidRPr="00CE0003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  <w:t>Общая характеристика учебного  курса</w:t>
      </w:r>
    </w:p>
    <w:p w:rsidR="00CE0003" w:rsidRPr="00CE0003" w:rsidRDefault="00CE0003" w:rsidP="00CE0003">
      <w:pPr>
        <w:tabs>
          <w:tab w:val="left" w:pos="7280"/>
        </w:tabs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дидактическая идея курса может быть выражена следующей формулой: через рассмотрение частного к пониманию общего для решения частного. 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формированию у младших школьников таких приёмов умственной деятельности, как анализ и синтез, сравнение, классификация, аналогия и обобщение, приведёт ученика к самостоятельному «открытию» изучаемого математического факта.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задач. При этом ребенку предлагается постичь суть предмета через естественную связь математики с окружающим миром (знакомство с тем или иным математическим понятием осуществляется при рассмотрении конкретной реальной или </w:t>
      </w:r>
      <w:proofErr w:type="spellStart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псевдореальной</w:t>
      </w:r>
      <w:proofErr w:type="spellEnd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(учебной) ситуации). </w:t>
      </w: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чертой настоящего курса является значительное увеличение изучения геометрического материала и изучения величин.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лительном плане особое внимание уделяется способам и технике устных вычислений.</w:t>
      </w: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всего курса можно представить как взаимосвязанное развитие </w:t>
      </w:r>
      <w:r w:rsidRPr="00CE0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пяти основных содержательных линий: арифметической геометрической, </w:t>
      </w:r>
      <w:proofErr w:type="spellStart"/>
      <w:r w:rsidRPr="00CE0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величинной</w:t>
      </w:r>
      <w:proofErr w:type="spellEnd"/>
      <w:r w:rsidRPr="00CE0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алгоритмической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(обучение решению задач) </w:t>
      </w:r>
      <w:r w:rsidRPr="00CE0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информационной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данными),  вопросы алгебраического характера рассматриваются во всех других линиях, главным образом </w:t>
      </w:r>
      <w:proofErr w:type="gramStart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арифметической  и алгоритмической.</w:t>
      </w: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Арифметическая </w:t>
      </w:r>
      <w:proofErr w:type="gramStart"/>
      <w:r w:rsidRPr="00CE00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линия</w:t>
      </w:r>
      <w:proofErr w:type="gramEnd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представлена материалом по изучению чисел. 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Числа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изучаются в такой последовательности: 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-натуральные числа от 1 до 10 и число 0 (1-е полугодие 1-го класса), 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-целые числа от 0 до 20 (2-е полугодие 1-го класса),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-целые числа от 0 до 100 (2 класс),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-целые числа от 0 до 999999 (3 класс),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-целые числа от 0 до 1000000 и дробные числа (4 класс),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-числа класса миллионов и класса миллиардов (4 класс).</w:t>
      </w: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от 1 до 5 и число 0 изучаются на количественной основе. Числа от 6 до 10 изучаются на аддитивной основе с опорой на число 5. Числа второго десятка и все остальные натуральные числа изучаются на основе принципов нумерации (письменной и устной) десятичной системы счисления. Дробные числа вводятся сначала для записи натуральной доли некоторой величины. В дальнейшем дробь рассматривается как сумма соответствующих долей и на этой основе выполняется процедура сравнения дробей.</w:t>
      </w: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изучения арифметических действий в настоящем курсе является строгое следование математической сути этого понятия. Именно поэтому при введении любого арифметического действия (бинарной алгебраической операции) с самого начала рассматриваются не только компоненты этого действия, но и, в обязательном порядке, его результат.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Арифметические действия над числами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 на следую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теоретической основе и в такой последовательности: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Сложение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(систематическое изучение начинается с 1 полугодия  1-го класса) определяется на основе объединения непересекающихся множеств и сначала выполняется на множестве чисел от 0 до 5. В дальнейшем изучаются свойства сложения, которые используются при проведении устных и письменных вычислений. Сложение многозначных чисел базируется на знании таблицы сложения однозначных чисел и на 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поразрядном способе сложения.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Вычитание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(систематическое изучение начинается со 2 полугодия 1-го класса) изначально вводится на основе вычитания подмножества из множества, причем происходит это, когда учащиеся изучили числа в пределах первого десятка. Далее устанавливается связь между сложением и вычитанием, которая опирается на идею обратной операции. На основе этой связи выполняется вычитание с применением таблицы сложения, а потом осуществляется переход к рассмотрению случаев вычитания многозначных чисел, где главную роль играет поразрядный принцип вычитания, возможность которого базируется на соответствующих свойствах вычитания.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Умножение 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(систематическое изучение начинается со 2 класса) вводится как сложение одинаковых слагаемых. Сначала учащимся предлагается освоить лишь распознавание и запись этого действия, а его результат они будут находить с помощью сложения. Отдельно вводятся случаи умножения на 0 и 1. В дальнейшем составляется таблица умножения однозначных чисел, с использованием которой  и соответствующих свойств умножения учащиеся научатся умножать многозначные числа. 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Деление 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(первое знакомство с ним начинается во 2 классе на уровне предметных действий, а систематическое изучение  - начиная с 3 класса) вводится как действие, результат которого позволяет ответить на вопрос: сколько раз одно число содержится в другом? Далее устанавливается связь деления и вычитания, а потом – деления и умножения. Причём последняя будет играть основную роль при обучении учащихся выполнению действия деления. Что касается связи деления и вычитания, то рассмотрение обусловлено 2 причинами: 1 – на первых этапах обучения делению дать удобный способ нахождения частного; 2 – представить в полном объёме связь арифметических действий первых и вторых ступеней. В дальнейшем (в 4 классе) операция деления будет рассматриваться как частный случай операции деления с остатком.</w:t>
      </w: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Геометрическая линия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выстраивается следующим образом.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1-м классе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 следую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щие геометрические понятия: 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-плоская геометрическая фигура (круг, треугольник, прямоугольник),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-прямая и кривая линии, точка, отре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зок, дуга, направленный отрезок (дуга), пересекающиеся и непере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секающиеся линии, ломаная линия, замкнутая и незамкнутая линии, 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-внутренняя и внешняя области относительно границы, 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-многоуголь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ник, прямой угол, прямоугольник, 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-симметричные фигуры.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2 классе 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следующие понятия и их свойства: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(аспект бесконечности), луч, углы и их виды, квадрат, периметр квадрата и прямоугольника, окружность и круг, центр, радиус, диаметр окружности (кругу), а так же рассматриваются вопросы построения окружности (круга) с помощью циркуля и использования циркуля для откладывания отрезка, равного по длине данному отрезку.</w:t>
      </w:r>
      <w:proofErr w:type="gramEnd"/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3, 4 классах 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виды треугольников (прямоугольные, остроугольные и тупоугольные, разносторонние и равнобедренные), многоугольники. Равносторонний треугольник рассматривается как частный случай равнобедренного, вводится понятие высоты треугольника, решаются задачи на разрезание и составление фигур, на построение симметричных фигур, рассматривается куб и его изображение на плоскости. При этом рассмотрение куба обусловлено 2 причинами: во-первых, без знакомства с пространственными фигурами в плане связи математики с окружающей действительностью будет потеряна важнейшее составляющее, во-вторых, изучение единиц объёма, предусмотренное в 4 классе, требует обязательного знакомства с кубом.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4 классе 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площади треугольников и многоугольников.</w:t>
      </w: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Линия по изучению величин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уже 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1 полугодии 1-го класса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изучения величины «длина». Сначала длина рассматривается в </w:t>
      </w:r>
      <w:proofErr w:type="spellStart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доизмерительном</w:t>
      </w:r>
      <w:proofErr w:type="spellEnd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аспекте. Сравнение предме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по этой величине 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осуществляется на глаз по рисунку или по представлению, а также способом приложения. Никаких измерений пока не проводится. 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2 полугодии 1-го класса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знакомятся с процессом измерения длины, стандартными единицами длины (</w:t>
      </w: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сантиметром и дециметром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процедурой сравнения длин на основе их измерения, а также с операциями сложения и вычитания длин.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2 классе 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продолжится изучение стандартных единиц длины: метр. А также масса и время. Сравнение предметов по массе сначала рассматривается в </w:t>
      </w:r>
      <w:proofErr w:type="spellStart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доизмерительном</w:t>
      </w:r>
      <w:proofErr w:type="spellEnd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аспекте. После чего вводится стандартная единица массы – килограмм и изучается измерение массы с помощью весов. Далее вводится новая стандартная единица массы – центнер. Изучение величины «время» во 2 классе начинается с рассмотрения временных промежутков и измерения их продолжительности с помощью часов, устанавливается связь между моментами времени и продолжительностью по времени. Вводятся стандартные единицы времени (час, минута, сутки, неделя) и соотношения между ними. Особое внимание уделяется изменяющимся единицам времени (месяц, год) и соотношениям между ними и постоянными единицами времени. Вводится самая большая изучаемая  единица времени – век. Кроме этого, рассматривается операция деления однородных величин, которая трактуется как измерение делимой величины в единицах величины – делителя. </w:t>
      </w:r>
    </w:p>
    <w:p w:rsidR="00CE0003" w:rsidRPr="00CE0003" w:rsidRDefault="00CE0003" w:rsidP="00CE0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3-4 классах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продолжения изучения величин длина и масса (рассматриваются другие единицы этих величин – километр, миллиметр, грамм, тонна) происходит знакомство с новыми величинами: величиной угла, площадью и объёмом. Рассмотрение величины угла продиктовано желанием дать полное обоснование </w:t>
      </w:r>
      <w:proofErr w:type="gramStart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традиционному</w:t>
      </w:r>
      <w:proofErr w:type="gramEnd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начального курса математики вопроса о сравнении и классификации углов. Такое обоснование позволит и в методическом плане поставить эту величину в 1 ряд с другими величинами, изучаемыми в начальной школе. Работа с этими величинами осуществляется по традиционной схеме: сначала величина рассматривается в </w:t>
      </w:r>
      <w:proofErr w:type="spellStart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доизмерительном</w:t>
      </w:r>
      <w:proofErr w:type="spellEnd"/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аспекте, далее вводится стандартная единица измерения, после чего измерение проводится с использованием стандартной единицы, а если таких единиц несколько, то устанавливаются соотношения между ними. Основным итогом работы по изучению величины «площадь» является вывод формулы площади прямоугольника.</w:t>
      </w: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Линия по обучению решению арифметических сюжетных (текстовых) задач</w:t>
      </w:r>
      <w:r w:rsidRPr="00CE0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(условно названа «алгоритмической»)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центральной для данного курса. Ее особое положение определяется тем, что настоящий курс имеет прикладную направленность, которая выражается в умении применять полученные знания на практике. При этом важно не только научить учащихся решать задачи, но и правильно формулировать их, используя имеющуюся информацию. Под решением задачи понимается запись (описание) алгоритма, дающего возможность выполнить требование задачи.</w:t>
      </w: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алгоритма решения задачи допускается в трех видах: </w:t>
      </w: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действиям (по шагам) с пояснениями; </w:t>
      </w: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виде числового выражения, но без пояснений; </w:t>
      </w: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виде буквенного выражения (в некоторых случаях в виде формулы или в виде уравнения), с использованием стандартной символики. </w:t>
      </w:r>
    </w:p>
    <w:p w:rsidR="00CE0003" w:rsidRPr="00CE0003" w:rsidRDefault="00CE0003" w:rsidP="00CE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Алгебраическая линия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 представлена такими понятиями, как выражение с переменной, уравнение. </w:t>
      </w:r>
    </w:p>
    <w:p w:rsidR="00CE0003" w:rsidRPr="00CE0003" w:rsidRDefault="00CE0003" w:rsidP="00CE000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этого материала приходится главным образом </w:t>
      </w: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4-й класс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E0003" w:rsidRPr="00CE0003" w:rsidRDefault="00CE0003" w:rsidP="00CE000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пропедевтическая работа начинается с </w:t>
      </w: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1-го класса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CE0003" w:rsidRPr="00CE0003" w:rsidRDefault="00CE0003" w:rsidP="00CE0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 в которых учащимся предлагается заполнить пропуски соответствующими числами, появление равенств с «окошками», в которые следует записать нужные числа, является пропедевтикой изучения уравнений. </w:t>
      </w:r>
    </w:p>
    <w:p w:rsidR="00CE0003" w:rsidRPr="00CE0003" w:rsidRDefault="00CE0003" w:rsidP="00CE0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2 классе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само понятие уравнение и соответствующая терминология. Рассматриваются правила нахождения неизвестного слагаемого, неизвестного 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уменьшаемого, неизвестного вычитаемого, как способы решения соответствующих уравнений. </w:t>
      </w:r>
    </w:p>
    <w:p w:rsidR="00CE0003" w:rsidRPr="00CE0003" w:rsidRDefault="00CE0003" w:rsidP="00CE000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3 классе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уравнения с неизвестным множителем, неизвестным делителем, неизвестным делимым. </w:t>
      </w:r>
    </w:p>
    <w:p w:rsidR="00CE0003" w:rsidRPr="00CE0003" w:rsidRDefault="00CE0003" w:rsidP="00CE000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003">
        <w:rPr>
          <w:rFonts w:ascii="Times New Roman" w:eastAsia="Calibri" w:hAnsi="Times New Roman" w:cs="Times New Roman"/>
          <w:sz w:val="24"/>
          <w:szCs w:val="24"/>
        </w:rPr>
        <w:t xml:space="preserve">     В программу курса включены вопросы, позволяющие заложить прочный фундамент для продолжения в   изучения математики и предметов естественнонаучного цикла.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для  2 </w:t>
      </w:r>
      <w:r w:rsidRPr="00CE0003">
        <w:rPr>
          <w:rFonts w:ascii="Times New Roman" w:eastAsia="Calibri" w:hAnsi="Times New Roman" w:cs="Times New Roman"/>
          <w:sz w:val="24"/>
          <w:szCs w:val="24"/>
        </w:rPr>
        <w:t xml:space="preserve"> класса ориентирована на использование следующих учебников и рабочих </w:t>
      </w:r>
      <w:proofErr w:type="spellStart"/>
      <w:r w:rsidRPr="00CE0003">
        <w:rPr>
          <w:rFonts w:ascii="Times New Roman" w:eastAsia="Calibri" w:hAnsi="Times New Roman" w:cs="Times New Roman"/>
          <w:sz w:val="24"/>
          <w:szCs w:val="24"/>
        </w:rPr>
        <w:t>терадей</w:t>
      </w:r>
      <w:proofErr w:type="spellEnd"/>
      <w:r w:rsidRPr="00CE00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E0003" w:rsidRPr="00CE0003" w:rsidRDefault="00CE0003" w:rsidP="00CE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А.Л. Математика. 2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Учебник-тетрадь. В 2 ч. — М.: Академкнига/Учебник, 2012.</w:t>
      </w:r>
    </w:p>
    <w:p w:rsidR="00CE0003" w:rsidRPr="00CE0003" w:rsidRDefault="00CE0003" w:rsidP="00CE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Юдина Е.П. Математика. 2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Методическое пособие. — М.: Академкнига/Учебник, 2012.</w:t>
      </w:r>
    </w:p>
    <w:p w:rsidR="00CE0003" w:rsidRPr="00CE0003" w:rsidRDefault="00CE0003" w:rsidP="00CE0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Юдина Е.П. Математика: Тетрадь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№1, №2. 2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—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Академкнига/Учебник, 2015</w:t>
      </w:r>
      <w:r w:rsidRPr="00CE0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003" w:rsidRPr="00CE0003" w:rsidRDefault="00CE0003" w:rsidP="00CE000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003" w:rsidRPr="00CE0003" w:rsidRDefault="00CE0003" w:rsidP="00CE0003">
      <w:pPr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</w:pPr>
      <w:r w:rsidRPr="00CE0003"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  <w:t>Место учебного предмета в учебном плане</w:t>
      </w:r>
    </w:p>
    <w:p w:rsidR="00CE0003" w:rsidRPr="00CE0003" w:rsidRDefault="00CE0003" w:rsidP="00CE00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</w:pPr>
    </w:p>
    <w:p w:rsidR="00CE0003" w:rsidRPr="00CE0003" w:rsidRDefault="00CE0003" w:rsidP="00CE0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003">
        <w:rPr>
          <w:rFonts w:ascii="Times New Roman" w:hAnsi="Times New Roman" w:cs="Times New Roman"/>
          <w:sz w:val="24"/>
          <w:szCs w:val="24"/>
        </w:rPr>
        <w:t xml:space="preserve">   С учётом психологической особенности школьников</w:t>
      </w:r>
      <w:proofErr w:type="gramStart"/>
      <w:r w:rsidRPr="00CE00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0003">
        <w:rPr>
          <w:rFonts w:ascii="Times New Roman" w:hAnsi="Times New Roman" w:cs="Times New Roman"/>
          <w:sz w:val="24"/>
          <w:szCs w:val="24"/>
        </w:rPr>
        <w:t xml:space="preserve"> согласно годовому календарному графику школы, утверж</w:t>
      </w:r>
      <w:r>
        <w:rPr>
          <w:rFonts w:ascii="Times New Roman" w:hAnsi="Times New Roman" w:cs="Times New Roman"/>
          <w:sz w:val="24"/>
          <w:szCs w:val="24"/>
        </w:rPr>
        <w:t>денному решением педсовета от 28</w:t>
      </w:r>
      <w:r w:rsidRPr="00CE0003">
        <w:rPr>
          <w:rFonts w:ascii="Times New Roman" w:hAnsi="Times New Roman" w:cs="Times New Roman"/>
          <w:sz w:val="24"/>
          <w:szCs w:val="24"/>
        </w:rPr>
        <w:t>.08.14. протокол</w:t>
      </w:r>
      <w:r>
        <w:rPr>
          <w:rFonts w:ascii="Times New Roman" w:hAnsi="Times New Roman" w:cs="Times New Roman"/>
          <w:sz w:val="24"/>
          <w:szCs w:val="24"/>
        </w:rPr>
        <w:t xml:space="preserve"> № 8, образовательный процесс во 2 </w:t>
      </w:r>
      <w:r w:rsidRPr="00CE000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лассе осуществляется в режиме 35</w:t>
      </w:r>
      <w:r w:rsidRPr="00CE0003">
        <w:rPr>
          <w:rFonts w:ascii="Times New Roman" w:hAnsi="Times New Roman" w:cs="Times New Roman"/>
          <w:sz w:val="24"/>
          <w:szCs w:val="24"/>
        </w:rPr>
        <w:t xml:space="preserve"> учебных недель.</w:t>
      </w:r>
    </w:p>
    <w:p w:rsidR="00CE0003" w:rsidRPr="00CE0003" w:rsidRDefault="00CE0003" w:rsidP="00CE0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003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CE0003">
        <w:rPr>
          <w:rFonts w:ascii="Times New Roman" w:hAnsi="Times New Roman" w:cs="Times New Roman"/>
          <w:sz w:val="24"/>
          <w:szCs w:val="24"/>
        </w:rPr>
        <w:t>инвариативной</w:t>
      </w:r>
      <w:proofErr w:type="spellEnd"/>
      <w:r w:rsidRPr="00CE0003">
        <w:rPr>
          <w:rFonts w:ascii="Times New Roman" w:hAnsi="Times New Roman" w:cs="Times New Roman"/>
          <w:sz w:val="24"/>
          <w:szCs w:val="24"/>
        </w:rPr>
        <w:t xml:space="preserve"> части учебного плана на предмет «Математика»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Pr="00CE0003">
        <w:rPr>
          <w:rFonts w:ascii="Times New Roman" w:hAnsi="Times New Roman" w:cs="Times New Roman"/>
          <w:sz w:val="24"/>
          <w:szCs w:val="24"/>
        </w:rPr>
        <w:t xml:space="preserve"> классе отводится 1</w:t>
      </w:r>
      <w:r>
        <w:rPr>
          <w:rFonts w:ascii="Times New Roman" w:hAnsi="Times New Roman" w:cs="Times New Roman"/>
          <w:sz w:val="24"/>
          <w:szCs w:val="24"/>
        </w:rPr>
        <w:t>40 часов</w:t>
      </w:r>
      <w:r w:rsidRPr="00CE0003">
        <w:rPr>
          <w:rFonts w:ascii="Times New Roman" w:hAnsi="Times New Roman" w:cs="Times New Roman"/>
          <w:sz w:val="24"/>
          <w:szCs w:val="24"/>
        </w:rPr>
        <w:t xml:space="preserve"> в году </w:t>
      </w:r>
      <w:proofErr w:type="gramStart"/>
      <w:r w:rsidRPr="00CE00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E0003">
        <w:rPr>
          <w:rFonts w:ascii="Times New Roman" w:hAnsi="Times New Roman" w:cs="Times New Roman"/>
          <w:sz w:val="24"/>
          <w:szCs w:val="24"/>
        </w:rPr>
        <w:t xml:space="preserve">4 часа в неделю). </w:t>
      </w: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Default="00CE0003" w:rsidP="00845D26">
      <w:pPr>
        <w:pStyle w:val="a3"/>
        <w:jc w:val="center"/>
        <w:rPr>
          <w:rFonts w:ascii="Times New Roman" w:eastAsia="Calibri" w:hAnsi="Times New Roman"/>
          <w:b/>
        </w:rPr>
      </w:pPr>
    </w:p>
    <w:p w:rsidR="00CE0003" w:rsidRPr="00273459" w:rsidRDefault="00CE0003" w:rsidP="00CE00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предмета «Математика»</w:t>
      </w:r>
    </w:p>
    <w:p w:rsidR="00CE0003" w:rsidRDefault="00CE0003" w:rsidP="00CE00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E0003" w:rsidRPr="00273459" w:rsidRDefault="00CE0003" w:rsidP="00CE00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Нумерация и сравнение чисел.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Устная и письменная нумерация двузначных чисел: разрядный принцип десятичной записи чисел, принцип построения количественных числительных для двузначных </w:t>
      </w:r>
      <w:proofErr w:type="spell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чийшем</w:t>
      </w:r>
      <w:proofErr w:type="spell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такой темы, как «Округление чисел».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Устная и письменная нумерация трехзначных чисел: получение новой разрядной единицы – сотни, третий разряд десятичной записи – разряд сотен, принцип построения количественных числительных для трехзначных чисел. «Круглые» сотни. Представление трехзначных чисел в виде суммы разрядных слагаемых.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Сравнение чисел на основе десятичной нумерации.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Изображение чисел на числовом луче.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Понятие о натуральном ряде чисел.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Знакомство с римской письменной нумерацией.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Числовые равенства и неравенства.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Первичные представления о числовых последовательностях.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Величины и их измерение.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Сравнение предметов по массе без ее измерения. Единица массы – килограмм. Измерение массы. Единица массы – центнер. Соотношение между центнером и килограммом (1 ц = 100 кг).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Время как продолжительность. Измерение времени с помощью часов. Время как 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времени: 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месяц, год и возможные варианты их соотношения с сутками. Календарь. Единица времени – век. Соотношение между веком и годом (1 век = 100 лет).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Арифметические действия</w:t>
      </w:r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Числовое выражение и его значение. 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сравнение чисел. Запись сложения и вычитания в столбик: ее преимущества по отношению к записи в строчку при поразрядном выполнении действий. Выполнение и проверка действий сложения и вычитания с помощью калькулятора.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Связь между компонентами и результатом действия (сложения и вычитания). Уравнение как форма записи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Умножение как сложение одинаковых слагаемых. Знак умножения</w:t>
      </w: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(·). </w:t>
      </w:r>
      <w:proofErr w:type="gram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Множители, произведение и его значение. Табличные случаи умножения. Случаи умножения на 0 и на 1. Переместительное свойство умножения.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Увеличение числа в несколько раз.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Порядок выполнения действий: умножение и сложение, умножение и вычитание.  Действия первой и второй ступеней.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Знакомство с делением на уровне предметных действий. Знак деления</w:t>
      </w: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(:). </w:t>
      </w:r>
      <w:proofErr w:type="gram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как последовательное вычитание. Делимое, делитель, частное и его значение. Доля (половина, треть, четверть, пятая часть и т. п.).  Деление как нахождение заданной доли числа. Уменьшение числа в несколько раз.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Деление как измерение величины или численности множества с помощью заданной единицы.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Использование свойств арифметических действий для удобства вычислений.</w:t>
      </w:r>
    </w:p>
    <w:p w:rsidR="00CE0003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Арифметическая текстовая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Графическое моделирование связей между данными и искомым.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Простая задача. Формирование умения правильного выбора действия при решении простой задачи: на основе смысла арифметического действия и с помощью графической модели.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Составная задача. Преобразование составной задачи в простую </w:t>
      </w: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наоборот за счет изменения требования или условия. Разбивка составной задачи на несколько простых. Запись решения составной задачи по «шагам» (действиям) и в виде одного выражения.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Понятие об обратной задаче. Составление задач, обратных </w:t>
      </w: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proofErr w:type="gram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обратной задачи как способ проверки правильности решения данной.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Моделирование и решение простых арифметических сюжетных задач на </w:t>
      </w: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</w:t>
      </w:r>
      <w:proofErr w:type="gram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вычитание с помощью уравнений.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Задачи на время (начало, конец, продолжительность события).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Решение разнообразных текстовых задач арифметическим способом.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Задачи, содержащие отношения «больше на (в) …», «меньше на (в) …».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Бесконечность </w:t>
      </w: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Окружность и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</w:t>
      </w: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данному</w:t>
      </w:r>
      <w:proofErr w:type="gram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величины.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Единица длины – метр. Соотношения между метром, дециметром и сантиметром (1 м = 10 </w:t>
      </w:r>
      <w:proofErr w:type="spell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100 см).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Длина </w:t>
      </w: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Периметр многоугольника. Вычисление периметра квадрата и прямоугольника.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данными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CE0003" w:rsidRPr="00273459" w:rsidRDefault="00CE0003" w:rsidP="00CE0003">
      <w:pPr>
        <w:spacing w:after="0" w:line="102" w:lineRule="atLeast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Таблица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задания.</w:t>
      </w:r>
    </w:p>
    <w:p w:rsidR="00CE0003" w:rsidRDefault="00CE0003" w:rsidP="00CE0003">
      <w:pPr>
        <w:spacing w:after="0" w:line="240" w:lineRule="auto"/>
        <w:ind w:lef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after="0" w:line="240" w:lineRule="auto"/>
        <w:ind w:lef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after="0" w:line="240" w:lineRule="auto"/>
        <w:ind w:lef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after="0" w:line="240" w:lineRule="auto"/>
        <w:ind w:lef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after="0" w:line="240" w:lineRule="auto"/>
        <w:ind w:lef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after="0" w:line="240" w:lineRule="auto"/>
        <w:ind w:lef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after="0" w:line="240" w:lineRule="auto"/>
        <w:ind w:lef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after="0" w:line="240" w:lineRule="auto"/>
        <w:ind w:lef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after="0" w:line="240" w:lineRule="auto"/>
        <w:ind w:lef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before="100" w:beforeAutospacing="1" w:after="240" w:line="240" w:lineRule="auto"/>
        <w:ind w:lef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before="100" w:beforeAutospacing="1" w:after="240" w:line="240" w:lineRule="auto"/>
        <w:ind w:lef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Pr="00273459" w:rsidRDefault="00CE0003" w:rsidP="00CE000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jc w:val="both"/>
      </w:pPr>
    </w:p>
    <w:p w:rsidR="00CE0003" w:rsidRDefault="00CE0003" w:rsidP="00CE0003">
      <w:pPr>
        <w:jc w:val="both"/>
      </w:pPr>
    </w:p>
    <w:p w:rsidR="00CE0003" w:rsidRDefault="00CE0003" w:rsidP="00CE0003">
      <w:pPr>
        <w:jc w:val="both"/>
      </w:pPr>
    </w:p>
    <w:p w:rsidR="00CE0003" w:rsidRDefault="00CE0003" w:rsidP="00CE0003">
      <w:pPr>
        <w:jc w:val="both"/>
      </w:pPr>
    </w:p>
    <w:p w:rsidR="00CE0003" w:rsidRDefault="00CE0003" w:rsidP="00CE0003">
      <w:pPr>
        <w:jc w:val="both"/>
      </w:pPr>
    </w:p>
    <w:p w:rsidR="00CE0003" w:rsidRDefault="00CE0003" w:rsidP="00CE0003">
      <w:pPr>
        <w:jc w:val="both"/>
      </w:pPr>
    </w:p>
    <w:p w:rsidR="00CE0003" w:rsidRDefault="00CE0003" w:rsidP="00CE0003">
      <w:pPr>
        <w:jc w:val="both"/>
      </w:pPr>
    </w:p>
    <w:p w:rsidR="00CE0003" w:rsidRDefault="00CE0003" w:rsidP="00CE0003">
      <w:pPr>
        <w:jc w:val="both"/>
      </w:pPr>
    </w:p>
    <w:p w:rsidR="00CE0003" w:rsidRDefault="00CE0003" w:rsidP="00CE0003">
      <w:pPr>
        <w:jc w:val="both"/>
      </w:pPr>
    </w:p>
    <w:p w:rsidR="00CE0003" w:rsidRDefault="00CE0003" w:rsidP="00CE0003">
      <w:pPr>
        <w:jc w:val="both"/>
      </w:pPr>
    </w:p>
    <w:p w:rsidR="00CE0003" w:rsidRDefault="00CE0003" w:rsidP="00CE0003">
      <w:pPr>
        <w:jc w:val="both"/>
      </w:pPr>
    </w:p>
    <w:p w:rsidR="00CE0003" w:rsidRDefault="00CE0003" w:rsidP="00CE0003">
      <w:pPr>
        <w:jc w:val="both"/>
      </w:pPr>
    </w:p>
    <w:p w:rsidR="00CE0003" w:rsidRDefault="00CE0003" w:rsidP="00CE0003">
      <w:pPr>
        <w:jc w:val="both"/>
      </w:pPr>
    </w:p>
    <w:p w:rsidR="006C6C4D" w:rsidRDefault="006C6C4D" w:rsidP="006C6C4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Критерии оценивания</w:t>
      </w:r>
    </w:p>
    <w:p w:rsidR="006C6C4D" w:rsidRDefault="006C6C4D" w:rsidP="006C6C4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6C4D" w:rsidRPr="00C82B3E" w:rsidRDefault="006C6C4D" w:rsidP="006C6C4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2B3E">
        <w:rPr>
          <w:rFonts w:ascii="Times New Roman" w:hAnsi="Times New Roman" w:cs="Times New Roman"/>
          <w:b/>
          <w:sz w:val="28"/>
          <w:szCs w:val="28"/>
          <w:lang w:eastAsia="ru-RU"/>
        </w:rPr>
        <w:t>Оценивание устных ответов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82B3E"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оценивания устного ответа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C82B3E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C82B3E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C82B3E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положены следующие показатели: правильность, обоснованность, самостоятельность, полнота.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C82B3E">
        <w:rPr>
          <w:rFonts w:ascii="Times New Roman" w:hAnsi="Times New Roman" w:cs="Times New Roman"/>
          <w:b/>
          <w:sz w:val="24"/>
          <w:szCs w:val="24"/>
          <w:lang w:eastAsia="ru-RU"/>
        </w:rPr>
        <w:t>Ошибки:</w:t>
      </w:r>
    </w:p>
    <w:p w:rsidR="006C6C4D" w:rsidRPr="00C82B3E" w:rsidRDefault="006C6C4D" w:rsidP="006C6C4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неправильный ответ на поставленный вопрос;</w:t>
      </w:r>
    </w:p>
    <w:p w:rsidR="006C6C4D" w:rsidRPr="00C82B3E" w:rsidRDefault="006C6C4D" w:rsidP="006C6C4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неумение ответить на поставленный вопрос или выполнить задание без помощи учителя;</w:t>
      </w:r>
    </w:p>
    <w:p w:rsidR="006C6C4D" w:rsidRDefault="006C6C4D" w:rsidP="006C6C4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при правильном выполнении задания неумение дать соответствующие объяснения.</w:t>
      </w:r>
    </w:p>
    <w:p w:rsidR="006C6C4D" w:rsidRPr="00421816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C82B3E">
        <w:rPr>
          <w:rFonts w:ascii="Times New Roman" w:hAnsi="Times New Roman" w:cs="Times New Roman"/>
          <w:b/>
          <w:sz w:val="24"/>
          <w:szCs w:val="24"/>
          <w:lang w:eastAsia="ru-RU"/>
        </w:rPr>
        <w:t>Недочеты:</w:t>
      </w:r>
    </w:p>
    <w:p w:rsidR="006C6C4D" w:rsidRPr="00C82B3E" w:rsidRDefault="006C6C4D" w:rsidP="006C6C4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неточный или неполный ответ на поставленный вопрос; при правильном ответе неумение самостоятельно или полно обосновать и проиллюстрировать его;</w:t>
      </w:r>
    </w:p>
    <w:p w:rsidR="006C6C4D" w:rsidRPr="00C82B3E" w:rsidRDefault="006C6C4D" w:rsidP="006C6C4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неумение точно сформулировать ответ решенной задачи;</w:t>
      </w:r>
    </w:p>
    <w:p w:rsidR="006C6C4D" w:rsidRPr="00C82B3E" w:rsidRDefault="006C6C4D" w:rsidP="006C6C4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медленный темп выполнения задания, не являющийся индивидуальной особенностью школьника;</w:t>
      </w:r>
    </w:p>
    <w:p w:rsidR="006C6C4D" w:rsidRPr="00C82B3E" w:rsidRDefault="006C6C4D" w:rsidP="006C6C4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неправильное произношение математических терминов.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b/>
          <w:spacing w:val="7"/>
          <w:sz w:val="24"/>
          <w:szCs w:val="24"/>
          <w:lang w:eastAsia="ru-RU"/>
        </w:rPr>
        <w:tab/>
        <w:t>Оценка «5»</w:t>
      </w:r>
      <w:r w:rsidRPr="00C82B3E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ставится ученику, если он:   при ответе обнаруживает осознанное усвоение </w:t>
      </w:r>
      <w:r w:rsidRPr="00C82B3E">
        <w:rPr>
          <w:rFonts w:ascii="Times New Roman" w:hAnsi="Times New Roman" w:cs="Times New Roman"/>
          <w:spacing w:val="4"/>
          <w:sz w:val="24"/>
          <w:szCs w:val="24"/>
          <w:lang w:eastAsia="ru-RU"/>
        </w:rPr>
        <w:t>изученного учебного материала и  умеет им самостоятельно пользоваться.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производит вычисления правильно, достаточно быстро и рационально; умеет проверить </w:t>
      </w:r>
      <w:r w:rsidRPr="00C82B3E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произведенные вычисления;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2B3E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умеет самостоятельно решать задачу (составить план, объяснить ход решения, точно </w:t>
      </w:r>
      <w:r w:rsidRPr="00C82B3E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сформулировать ответ на вопрос задачи);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правильно выполняет задания практического характера.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b/>
          <w:spacing w:val="5"/>
          <w:sz w:val="24"/>
          <w:szCs w:val="24"/>
          <w:lang w:eastAsia="ru-RU"/>
        </w:rPr>
        <w:tab/>
        <w:t>Оценка «4»</w:t>
      </w:r>
      <w:r>
        <w:rPr>
          <w:rFonts w:ascii="Times New Roman" w:hAnsi="Times New Roman" w:cs="Times New Roman"/>
          <w:b/>
          <w:spacing w:val="5"/>
          <w:sz w:val="24"/>
          <w:szCs w:val="24"/>
          <w:lang w:eastAsia="ru-RU"/>
        </w:rPr>
        <w:t xml:space="preserve"> </w:t>
      </w:r>
      <w:r w:rsidRPr="00C82B3E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ставится ученику, если его ответ в основном соответствует требованиям, </w:t>
      </w:r>
      <w:r w:rsidRPr="00C82B3E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установленным для оценки «5»,  но ученик допускает отдельные неточности в работе, которые исправляет сам при указании учителя о том, что он допустил ошибку. 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b/>
          <w:spacing w:val="8"/>
          <w:sz w:val="24"/>
          <w:szCs w:val="24"/>
          <w:lang w:eastAsia="ru-RU"/>
        </w:rPr>
        <w:tab/>
        <w:t>Оценка «3»</w:t>
      </w:r>
      <w:r w:rsidRPr="00C82B3E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ставится ученику, если он показывает осознанное усвоение более половины </w:t>
      </w:r>
      <w:r w:rsidRPr="00C82B3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изученных вопросов и исправляет допущенные ошибки после пояснения учителя.</w:t>
      </w:r>
    </w:p>
    <w:p w:rsidR="006C6C4D" w:rsidRDefault="006C6C4D" w:rsidP="006C6C4D">
      <w:pPr>
        <w:pStyle w:val="a7"/>
        <w:jc w:val="both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b/>
          <w:spacing w:val="7"/>
          <w:sz w:val="24"/>
          <w:szCs w:val="24"/>
          <w:lang w:eastAsia="ru-RU"/>
        </w:rPr>
        <w:tab/>
        <w:t>Оценка «2»</w:t>
      </w:r>
      <w:r w:rsidRPr="00C82B3E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ставится ученику, если он обнаруживает незнание большей части программного </w:t>
      </w:r>
      <w:r w:rsidRPr="00C82B3E">
        <w:rPr>
          <w:rFonts w:ascii="Times New Roman" w:hAnsi="Times New Roman" w:cs="Times New Roman"/>
          <w:spacing w:val="4"/>
          <w:sz w:val="24"/>
          <w:szCs w:val="24"/>
          <w:lang w:eastAsia="ru-RU"/>
        </w:rPr>
        <w:t>материала, не справляется с решением задач и примеров.</w:t>
      </w:r>
    </w:p>
    <w:p w:rsidR="006C6C4D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C4D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C82B3E">
        <w:rPr>
          <w:rFonts w:ascii="Times New Roman" w:hAnsi="Times New Roman" w:cs="Times New Roman"/>
          <w:b/>
          <w:sz w:val="28"/>
          <w:szCs w:val="28"/>
          <w:lang w:eastAsia="ru-RU"/>
        </w:rPr>
        <w:t>Оценка письменных работ по математике</w:t>
      </w:r>
    </w:p>
    <w:p w:rsidR="006C6C4D" w:rsidRPr="00954192" w:rsidRDefault="006C6C4D" w:rsidP="006C6C4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82B3E">
        <w:rPr>
          <w:rFonts w:ascii="Times New Roman" w:hAnsi="Times New Roman" w:cs="Times New Roman"/>
          <w:sz w:val="24"/>
          <w:szCs w:val="24"/>
          <w:lang w:eastAsia="ru-RU"/>
        </w:rPr>
        <w:t xml:space="preserve">В основе данного оценивания лежат следующие показатели: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правильность выполнения </w:t>
      </w:r>
      <w:r w:rsidRPr="00C82B3E">
        <w:rPr>
          <w:rFonts w:ascii="Times New Roman" w:hAnsi="Times New Roman" w:cs="Times New Roman"/>
          <w:sz w:val="24"/>
          <w:szCs w:val="24"/>
          <w:lang w:eastAsia="ru-RU"/>
        </w:rPr>
        <w:t>и объем выполненного задания.</w:t>
      </w:r>
      <w:r w:rsidRPr="00C82B3E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C82B3E">
        <w:rPr>
          <w:rFonts w:ascii="Times New Roman" w:hAnsi="Times New Roman" w:cs="Times New Roman"/>
          <w:b/>
          <w:sz w:val="24"/>
          <w:szCs w:val="24"/>
          <w:lang w:eastAsia="ru-RU"/>
        </w:rPr>
        <w:t>Классификация ошибок и недочетов, влияющих на снижение оценки.</w:t>
      </w:r>
      <w:r w:rsidRPr="00C82B3E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>Ошибки</w:t>
      </w:r>
      <w:r w:rsidRPr="00C82B3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C6C4D" w:rsidRPr="00C82B3E" w:rsidRDefault="006C6C4D" w:rsidP="006C6C4D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6C6C4D" w:rsidRPr="00C82B3E" w:rsidRDefault="006C6C4D" w:rsidP="006C6C4D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неправильный выбор действий, операций;</w:t>
      </w:r>
    </w:p>
    <w:p w:rsidR="006C6C4D" w:rsidRPr="00C82B3E" w:rsidRDefault="006C6C4D" w:rsidP="006C6C4D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неверные вычисления в случае, когда цель задания – проверка</w:t>
      </w:r>
    </w:p>
    <w:p w:rsidR="006C6C4D" w:rsidRPr="00C82B3E" w:rsidRDefault="006C6C4D" w:rsidP="006C6C4D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вычислительных умений и навыков;</w:t>
      </w:r>
    </w:p>
    <w:p w:rsidR="006C6C4D" w:rsidRPr="00C82B3E" w:rsidRDefault="006C6C4D" w:rsidP="006C6C4D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6C6C4D" w:rsidRPr="00C82B3E" w:rsidRDefault="006C6C4D" w:rsidP="006C6C4D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6C6C4D" w:rsidRPr="00A0243D" w:rsidRDefault="006C6C4D" w:rsidP="006C6C4D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 xml:space="preserve">несоответствие выполненных измерений и геометрических построений заданным параметрам. 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При оценке работ, включающих в себя решение выражений на порядок действий, считается ошибкой неправильно выбранный порядок действий, неправильно выполненное арифметическое действие.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ab/>
        <w:t>При оценке работ, включающих в себя решение уравнений, считается ошибкой неверный ход решения, неправильно выполненное действие, а также, если не выполнена проверка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6C4D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ab/>
        <w:t>При оценке заданий, связанных с геометрическим материалом, 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C82B3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Грубые ошибки:</w:t>
      </w:r>
    </w:p>
    <w:p w:rsidR="006C6C4D" w:rsidRPr="00C82B3E" w:rsidRDefault="006C6C4D" w:rsidP="006C6C4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вычислительные ошибки в примерах и задачах;</w:t>
      </w:r>
    </w:p>
    <w:p w:rsidR="006C6C4D" w:rsidRPr="00C82B3E" w:rsidRDefault="006C6C4D" w:rsidP="006C6C4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ошибки на незнание порядка выполнения арифметических действий;</w:t>
      </w:r>
    </w:p>
    <w:p w:rsidR="006C6C4D" w:rsidRPr="00C82B3E" w:rsidRDefault="006C6C4D" w:rsidP="006C6C4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неправильное решение задачи (пропуск действия, неправильный выбор действий, лишние действия);</w:t>
      </w:r>
    </w:p>
    <w:p w:rsidR="006C6C4D" w:rsidRPr="00C82B3E" w:rsidRDefault="006C6C4D" w:rsidP="006C6C4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 решена до конца задача или пример;</w:t>
      </w:r>
    </w:p>
    <w:p w:rsidR="006C6C4D" w:rsidRPr="00442A3F" w:rsidRDefault="006C6C4D" w:rsidP="006C6C4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невыполненное задание.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  <w:t>Негрубые ошибки</w:t>
      </w:r>
      <w:r w:rsidRPr="00C82B3E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6C6C4D" w:rsidRPr="00C82B3E" w:rsidRDefault="006C6C4D" w:rsidP="006C6C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нерациональный прием вычислений;</w:t>
      </w:r>
    </w:p>
    <w:p w:rsidR="006C6C4D" w:rsidRPr="00C82B3E" w:rsidRDefault="006C6C4D" w:rsidP="006C6C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неправильная постановка вопроса к действию при решении задачи;</w:t>
      </w:r>
    </w:p>
    <w:p w:rsidR="006C6C4D" w:rsidRPr="00C82B3E" w:rsidRDefault="006C6C4D" w:rsidP="006C6C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неверно сформулированный ответ задачи;</w:t>
      </w:r>
    </w:p>
    <w:p w:rsidR="006C6C4D" w:rsidRPr="00C82B3E" w:rsidRDefault="006C6C4D" w:rsidP="006C6C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неправильное списывание данных (чисел, знаков);</w:t>
      </w:r>
    </w:p>
    <w:p w:rsidR="006C6C4D" w:rsidRDefault="006C6C4D" w:rsidP="006C6C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 доведение до конца преобразований.</w:t>
      </w:r>
    </w:p>
    <w:p w:rsidR="006C6C4D" w:rsidRPr="00442A3F" w:rsidRDefault="006C6C4D" w:rsidP="006C6C4D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A3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Недочеты:</w:t>
      </w:r>
    </w:p>
    <w:p w:rsidR="006C6C4D" w:rsidRPr="00C82B3E" w:rsidRDefault="006C6C4D" w:rsidP="006C6C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неправильное списывание данных (чисел, знаков, обозначений, величин); 0 ошибки в записях математических терминов, символов при оформлении математических выкладок;</w:t>
      </w:r>
    </w:p>
    <w:p w:rsidR="006C6C4D" w:rsidRPr="00C82B3E" w:rsidRDefault="006C6C4D" w:rsidP="006C6C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неверные вычисления в случае, когда цель задания не связана с проверкой вычислительных умений и навыков;</w:t>
      </w:r>
    </w:p>
    <w:p w:rsidR="006C6C4D" w:rsidRPr="00C82B3E" w:rsidRDefault="006C6C4D" w:rsidP="006C6C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наличие записи действий;</w:t>
      </w:r>
    </w:p>
    <w:p w:rsidR="006C6C4D" w:rsidRPr="006C6C4D" w:rsidRDefault="006C6C4D" w:rsidP="006C6C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отсутствие ответа к заданию или ошибки в записи ответа.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b/>
          <w:spacing w:val="7"/>
          <w:sz w:val="24"/>
          <w:szCs w:val="24"/>
          <w:lang w:eastAsia="ru-RU"/>
        </w:rPr>
        <w:tab/>
      </w:r>
      <w:r w:rsidRPr="00C82B3E">
        <w:rPr>
          <w:rFonts w:ascii="Times New Roman" w:hAnsi="Times New Roman" w:cs="Times New Roman"/>
          <w:b/>
          <w:i/>
          <w:spacing w:val="7"/>
          <w:sz w:val="24"/>
          <w:szCs w:val="24"/>
          <w:lang w:eastAsia="ru-RU"/>
        </w:rPr>
        <w:t>Примечание.</w:t>
      </w:r>
      <w:r w:rsidRPr="00C82B3E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 Наличие в работе недочётов вида: неправильное списывание данных, но верное </w:t>
      </w:r>
      <w:r w:rsidRPr="00C82B3E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выполнение задания, грамматические ошибки в написании математических терминов и общепринятых сокращений, неряшливое оформление работы, большое число исправлений ведёт к </w:t>
      </w:r>
      <w:r w:rsidRPr="00C82B3E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снижению оценки на один балл, но не ниже «3».</w:t>
      </w:r>
    </w:p>
    <w:p w:rsidR="006C6C4D" w:rsidRPr="00954192" w:rsidRDefault="006C6C4D" w:rsidP="006C6C4D">
      <w:pPr>
        <w:pStyle w:val="a7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C82B3E">
        <w:rPr>
          <w:rFonts w:ascii="Times New Roman" w:eastAsia="Calibri" w:hAnsi="Times New Roman" w:cs="Times New Roman"/>
          <w:color w:val="1D1B11"/>
          <w:sz w:val="24"/>
          <w:szCs w:val="24"/>
        </w:rPr>
        <w:tab/>
        <w:t xml:space="preserve">За грамматические ошибки, допущенные в работе по математике, оценка не снижается. 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b/>
          <w:sz w:val="24"/>
          <w:szCs w:val="24"/>
          <w:lang w:eastAsia="ru-RU"/>
        </w:rPr>
        <w:t>Работа, состоящая из примеров: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Отметка "4" – 1 грубая и 1-2 негрубые ошибки.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Отметка "3" – 2-3 грубые и 1-2 негрубые ошибки или 3 и более негрубых ошибки.</w:t>
      </w:r>
    </w:p>
    <w:p w:rsidR="006C6C4D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Отметка "2" – 4 и более грубых ошибки.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b/>
          <w:sz w:val="24"/>
          <w:szCs w:val="24"/>
          <w:lang w:eastAsia="ru-RU"/>
        </w:rPr>
        <w:t>Работа, состоящая из задач: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Отметка "4" –1-2 негрубые ошибки.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 xml:space="preserve">Отметка "3" –1 грубая и 3-4 и более </w:t>
      </w:r>
      <w:proofErr w:type="gramStart"/>
      <w:r w:rsidRPr="00C82B3E">
        <w:rPr>
          <w:rFonts w:ascii="Times New Roman" w:hAnsi="Times New Roman" w:cs="Times New Roman"/>
          <w:sz w:val="24"/>
          <w:szCs w:val="24"/>
          <w:lang w:eastAsia="ru-RU"/>
        </w:rPr>
        <w:t>негрубых</w:t>
      </w:r>
      <w:proofErr w:type="gramEnd"/>
      <w:r w:rsidRPr="00C82B3E">
        <w:rPr>
          <w:rFonts w:ascii="Times New Roman" w:hAnsi="Times New Roman" w:cs="Times New Roman"/>
          <w:sz w:val="24"/>
          <w:szCs w:val="24"/>
          <w:lang w:eastAsia="ru-RU"/>
        </w:rPr>
        <w:t xml:space="preserve"> ошибки.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Отметка "2" – 2 и более грубых ошибки.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b/>
          <w:sz w:val="24"/>
          <w:szCs w:val="24"/>
          <w:lang w:eastAsia="ru-RU"/>
        </w:rPr>
        <w:t>Комбинированная работа: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Отметка "5" – без ошибок.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Отметка "4" – 1 грубая и 1-2 негрубые ошибки, при этом грубых ошибок не должно быть в задаче.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Отметка "3" – 2-3 грубые и 3-4 негрубые ошибки, при этом ход решения должен быть верным.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Отметка "2" – 4 и более грубых ошибки.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Контрольный устный счет: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Отметка "4" – 1-2 ошибки.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Отметка "3" – 3-4 ошибки.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z w:val="24"/>
          <w:szCs w:val="24"/>
          <w:lang w:eastAsia="ru-RU"/>
        </w:rPr>
        <w:t>Отметка "2" – 5 и более ошибок.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b/>
          <w:spacing w:val="11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b/>
          <w:spacing w:val="11"/>
          <w:sz w:val="24"/>
          <w:szCs w:val="24"/>
          <w:lang w:eastAsia="ru-RU"/>
        </w:rPr>
        <w:t>Математический диктант: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ru-RU"/>
        </w:rPr>
        <w:t>Отмет</w:t>
      </w:r>
      <w:r w:rsidRPr="00C82B3E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ка «5»</w:t>
      </w:r>
      <w:r w:rsidRPr="00C82B3E">
        <w:rPr>
          <w:rFonts w:ascii="Times New Roman" w:hAnsi="Times New Roman" w:cs="Times New Roman"/>
          <w:b/>
          <w:spacing w:val="1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pacing w:val="10"/>
          <w:sz w:val="24"/>
          <w:szCs w:val="24"/>
          <w:lang w:eastAsia="ru-RU"/>
        </w:rPr>
        <w:t xml:space="preserve">- </w:t>
      </w:r>
      <w:r w:rsidRPr="00C82B3E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вся  работа выполнена безошибочно.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2"/>
          <w:sz w:val="24"/>
          <w:szCs w:val="24"/>
          <w:lang w:eastAsia="ru-RU"/>
        </w:rPr>
        <w:t>Отмет</w:t>
      </w:r>
      <w:r w:rsidRPr="00C82B3E">
        <w:rPr>
          <w:rFonts w:ascii="Times New Roman" w:hAnsi="Times New Roman" w:cs="Times New Roman"/>
          <w:spacing w:val="12"/>
          <w:sz w:val="24"/>
          <w:szCs w:val="24"/>
          <w:lang w:eastAsia="ru-RU"/>
        </w:rPr>
        <w:t>ка «4»</w:t>
      </w:r>
      <w:r w:rsidRPr="00C82B3E">
        <w:rPr>
          <w:rFonts w:ascii="Times New Roman" w:hAnsi="Times New Roman" w:cs="Times New Roman"/>
          <w:b/>
          <w:spacing w:val="1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 - </w:t>
      </w:r>
      <w:r w:rsidRPr="00C82B3E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выполнена неверно 1/5 часть примеров от их общего числа. 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9"/>
          <w:sz w:val="24"/>
          <w:szCs w:val="24"/>
          <w:lang w:eastAsia="ru-RU"/>
        </w:rPr>
        <w:t>Отмет</w:t>
      </w:r>
      <w:r w:rsidRPr="00C82B3E">
        <w:rPr>
          <w:rFonts w:ascii="Times New Roman" w:hAnsi="Times New Roman" w:cs="Times New Roman"/>
          <w:spacing w:val="9"/>
          <w:sz w:val="24"/>
          <w:szCs w:val="24"/>
          <w:lang w:eastAsia="ru-RU"/>
        </w:rPr>
        <w:t>ка «3»</w:t>
      </w:r>
      <w:r w:rsidRPr="00C82B3E">
        <w:rPr>
          <w:rFonts w:ascii="Times New Roman" w:hAnsi="Times New Roman" w:cs="Times New Roman"/>
          <w:b/>
          <w:spacing w:val="9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- </w:t>
      </w:r>
      <w:r w:rsidRPr="00C82B3E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выполнено неверно 1/4 </w:t>
      </w:r>
      <w:r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proofErr w:type="gramStart"/>
      <w:r w:rsidRPr="00C82B3E">
        <w:rPr>
          <w:rFonts w:ascii="Times New Roman" w:hAnsi="Times New Roman" w:cs="Times New Roman"/>
          <w:spacing w:val="9"/>
          <w:sz w:val="24"/>
          <w:szCs w:val="24"/>
          <w:lang w:eastAsia="ru-RU"/>
        </w:rPr>
        <w:t>часть</w:t>
      </w:r>
      <w:proofErr w:type="gramEnd"/>
      <w:r w:rsidRPr="00C82B3E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 примерев от их общего числа. </w:t>
      </w:r>
    </w:p>
    <w:p w:rsidR="006C6C4D" w:rsidRDefault="006C6C4D" w:rsidP="006C6C4D">
      <w:pPr>
        <w:pStyle w:val="a7"/>
        <w:jc w:val="both"/>
        <w:rPr>
          <w:rFonts w:ascii="Times New Roman" w:hAnsi="Times New Roman" w:cs="Times New Roman"/>
          <w:spacing w:val="9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9"/>
          <w:sz w:val="24"/>
          <w:szCs w:val="24"/>
          <w:lang w:eastAsia="ru-RU"/>
        </w:rPr>
        <w:t>Отмет</w:t>
      </w:r>
      <w:r w:rsidRPr="00C82B3E">
        <w:rPr>
          <w:rFonts w:ascii="Times New Roman" w:hAnsi="Times New Roman" w:cs="Times New Roman"/>
          <w:spacing w:val="9"/>
          <w:sz w:val="24"/>
          <w:szCs w:val="24"/>
          <w:lang w:eastAsia="ru-RU"/>
        </w:rPr>
        <w:t>ка «2»</w:t>
      </w:r>
      <w:r w:rsidRPr="00C82B3E">
        <w:rPr>
          <w:rFonts w:ascii="Times New Roman" w:hAnsi="Times New Roman" w:cs="Times New Roman"/>
          <w:b/>
          <w:spacing w:val="9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pacing w:val="9"/>
          <w:sz w:val="24"/>
          <w:szCs w:val="24"/>
          <w:lang w:eastAsia="ru-RU"/>
        </w:rPr>
        <w:t xml:space="preserve">- </w:t>
      </w:r>
      <w:r w:rsidRPr="00C82B3E">
        <w:rPr>
          <w:rFonts w:ascii="Times New Roman" w:hAnsi="Times New Roman" w:cs="Times New Roman"/>
          <w:spacing w:val="9"/>
          <w:sz w:val="24"/>
          <w:szCs w:val="24"/>
          <w:lang w:eastAsia="ru-RU"/>
        </w:rPr>
        <w:t>выполнено   неверно 1/2 часть примеров от их общего числа.</w:t>
      </w:r>
    </w:p>
    <w:p w:rsidR="006C6C4D" w:rsidRDefault="006C6C4D" w:rsidP="006C6C4D">
      <w:pPr>
        <w:pStyle w:val="a7"/>
        <w:jc w:val="both"/>
        <w:rPr>
          <w:rFonts w:ascii="Times New Roman" w:hAnsi="Times New Roman" w:cs="Times New Roman"/>
          <w:spacing w:val="9"/>
          <w:sz w:val="24"/>
          <w:szCs w:val="24"/>
          <w:lang w:eastAsia="ru-RU"/>
        </w:rPr>
      </w:pPr>
    </w:p>
    <w:p w:rsidR="006C6C4D" w:rsidRPr="00A0243D" w:rsidRDefault="006C6C4D" w:rsidP="006C6C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43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Особенности организации контроля</w:t>
      </w:r>
      <w:r w:rsidRPr="00A02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43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 математике</w:t>
      </w:r>
    </w:p>
    <w:p w:rsidR="006C6C4D" w:rsidRPr="00421816" w:rsidRDefault="006C6C4D" w:rsidP="006C6C4D">
      <w:pPr>
        <w:pStyle w:val="a7"/>
        <w:jc w:val="both"/>
        <w:rPr>
          <w:rFonts w:ascii="Times New Roman" w:hAnsi="Times New Roman" w:cs="Times New Roman"/>
          <w:spacing w:val="9"/>
          <w:sz w:val="24"/>
          <w:szCs w:val="24"/>
          <w:lang w:eastAsia="ru-RU"/>
        </w:rPr>
      </w:pP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b/>
          <w:sz w:val="24"/>
          <w:szCs w:val="24"/>
          <w:lang w:eastAsia="ru-RU"/>
        </w:rPr>
        <w:tab/>
        <w:t>Текущий контроль</w:t>
      </w:r>
      <w:r w:rsidRPr="00C82B3E">
        <w:rPr>
          <w:rFonts w:ascii="Times New Roman" w:hAnsi="Times New Roman" w:cs="Times New Roman"/>
          <w:sz w:val="24"/>
          <w:szCs w:val="24"/>
          <w:lang w:eastAsia="ru-RU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b/>
          <w:sz w:val="24"/>
          <w:szCs w:val="24"/>
          <w:lang w:eastAsia="ru-RU"/>
        </w:rPr>
        <w:tab/>
        <w:t>Тематический контроль</w:t>
      </w:r>
      <w:r w:rsidRPr="00C82B3E">
        <w:rPr>
          <w:rFonts w:ascii="Times New Roman" w:hAnsi="Times New Roman" w:cs="Times New Roman"/>
          <w:sz w:val="24"/>
          <w:szCs w:val="24"/>
          <w:lang w:eastAsia="ru-RU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  <w:r w:rsidRPr="00C82B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82B3E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Итоговый контроль</w:t>
      </w:r>
      <w:r w:rsidRPr="00C82B3E">
        <w:rPr>
          <w:rFonts w:ascii="Times New Roman" w:hAnsi="Times New Roman" w:cs="Times New Roman"/>
          <w:sz w:val="24"/>
          <w:szCs w:val="24"/>
          <w:lang w:eastAsia="ru-RU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  <w:r w:rsidRPr="00C82B3E">
        <w:rPr>
          <w:rFonts w:ascii="Times New Roman" w:hAnsi="Times New Roman" w:cs="Times New Roman"/>
          <w:sz w:val="24"/>
          <w:szCs w:val="24"/>
          <w:lang w:eastAsia="ru-RU"/>
        </w:rPr>
        <w:br/>
        <w:t>При этом итоговая отметка не выставляется как средний балл, а определяется с учетом тех видов заданий, которые для да</w:t>
      </w:r>
      <w:r>
        <w:rPr>
          <w:rFonts w:ascii="Times New Roman" w:hAnsi="Times New Roman" w:cs="Times New Roman"/>
          <w:sz w:val="24"/>
          <w:szCs w:val="24"/>
          <w:lang w:eastAsia="ru-RU"/>
        </w:rPr>
        <w:t>нной работы являются основными.</w:t>
      </w:r>
    </w:p>
    <w:p w:rsidR="006C6C4D" w:rsidRPr="00C82B3E" w:rsidRDefault="006C6C4D" w:rsidP="006C6C4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                </w:t>
      </w:r>
      <w:r w:rsidRPr="00C82B3E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Основанием для выставления итоговой оценки служат результаты систематических наблюдений </w:t>
      </w:r>
      <w:r w:rsidRPr="00C82B3E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учителя за повседневной работой учащихся, результаты устного опроса, текущих и итоговых </w:t>
      </w:r>
      <w:r w:rsidRPr="00C82B3E">
        <w:rPr>
          <w:rFonts w:ascii="Times New Roman" w:hAnsi="Times New Roman" w:cs="Times New Roman"/>
          <w:spacing w:val="4"/>
          <w:sz w:val="24"/>
          <w:szCs w:val="24"/>
          <w:lang w:eastAsia="ru-RU"/>
        </w:rPr>
        <w:t>контрольных работ. Однако последним  придается наибольшее значение.</w:t>
      </w:r>
    </w:p>
    <w:p w:rsidR="006C6C4D" w:rsidRDefault="006C6C4D" w:rsidP="006C6C4D">
      <w:pPr>
        <w:pStyle w:val="a7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C82B3E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  <w:t xml:space="preserve">При выставлении итоговой оценки учитывается как уровень теоретических знаний ученика, </w:t>
      </w:r>
      <w:r w:rsidRPr="00C82B3E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так и овладение практическими умениями и навыками. Однако ученику не может быть </w:t>
      </w:r>
      <w:r w:rsidRPr="00C82B3E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выставлена положительная итоговая оценка по математике, если большинство его текущих </w:t>
      </w:r>
      <w:r w:rsidRPr="00C82B3E">
        <w:rPr>
          <w:rFonts w:ascii="Times New Roman" w:hAnsi="Times New Roman" w:cs="Times New Roman"/>
          <w:spacing w:val="6"/>
          <w:sz w:val="24"/>
          <w:szCs w:val="24"/>
          <w:lang w:eastAsia="ru-RU"/>
        </w:rPr>
        <w:t>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</w:p>
    <w:p w:rsidR="006C6C4D" w:rsidRDefault="006C6C4D" w:rsidP="006C6C4D">
      <w:pPr>
        <w:pStyle w:val="a7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</w:p>
    <w:p w:rsidR="00CE0003" w:rsidRDefault="00CE0003" w:rsidP="00CE0003">
      <w:pPr>
        <w:jc w:val="both"/>
      </w:pPr>
    </w:p>
    <w:p w:rsidR="00CE0003" w:rsidRPr="00273459" w:rsidRDefault="00CE0003" w:rsidP="00CE00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концу второго года обучения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0003" w:rsidRPr="00273459" w:rsidRDefault="00CE0003" w:rsidP="00CE00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Личностные, </w:t>
      </w:r>
      <w:proofErr w:type="spellStart"/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и предметные результаты освоения учебного предмета</w:t>
      </w:r>
    </w:p>
    <w:p w:rsidR="00CE0003" w:rsidRPr="00273459" w:rsidRDefault="00CE0003" w:rsidP="00CE0003">
      <w:pPr>
        <w:spacing w:before="100" w:beforeAutospacing="1"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предметно-методического курса «Математика» во 2-м классе является формирование следующих умений:</w:t>
      </w:r>
    </w:p>
    <w:p w:rsidR="00CE0003" w:rsidRPr="00273459" w:rsidRDefault="00CE0003" w:rsidP="00CE0003">
      <w:pPr>
        <w:numPr>
          <w:ilvl w:val="0"/>
          <w:numId w:val="2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Самостоятельно определять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высказывать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простые, общие для всех людей правила поведения при совместной работе и сотрудничестве (этические нормы).</w:t>
      </w:r>
    </w:p>
    <w:p w:rsidR="00CE0003" w:rsidRPr="00273459" w:rsidRDefault="00CE0003" w:rsidP="00CE0003">
      <w:pPr>
        <w:numPr>
          <w:ilvl w:val="0"/>
          <w:numId w:val="2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самостоятельно делать выбор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CE0003" w:rsidRPr="00273459" w:rsidRDefault="00CE0003" w:rsidP="00CE0003">
      <w:pPr>
        <w:spacing w:before="100" w:beforeAutospacing="1"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«Математика» во 2-м классе являются формирование следующих универсальных учебных действий.</w:t>
      </w:r>
    </w:p>
    <w:p w:rsidR="00CE0003" w:rsidRPr="00273459" w:rsidRDefault="00CE0003" w:rsidP="00CE0003">
      <w:pPr>
        <w:spacing w:before="100" w:beforeAutospacing="1"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Регулятивные УУД:</w:t>
      </w:r>
    </w:p>
    <w:p w:rsidR="00CE0003" w:rsidRPr="00273459" w:rsidRDefault="00CE0003" w:rsidP="00CE0003">
      <w:pPr>
        <w:numPr>
          <w:ilvl w:val="0"/>
          <w:numId w:val="3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деятельности на уроке с помощью учителя и самостоятельно.</w:t>
      </w:r>
    </w:p>
    <w:p w:rsidR="00CE0003" w:rsidRPr="00273459" w:rsidRDefault="00CE0003" w:rsidP="00CE0003">
      <w:pPr>
        <w:numPr>
          <w:ilvl w:val="0"/>
          <w:numId w:val="3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 учебную проблему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этого в учебнике специально предусмотрен ряд уроков).</w:t>
      </w:r>
    </w:p>
    <w:p w:rsidR="00CE0003" w:rsidRPr="00273459" w:rsidRDefault="00CE0003" w:rsidP="00CE0003">
      <w:pPr>
        <w:numPr>
          <w:ilvl w:val="0"/>
          <w:numId w:val="3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 деятельность на уроке.</w:t>
      </w:r>
    </w:p>
    <w:p w:rsidR="00CE0003" w:rsidRPr="00273459" w:rsidRDefault="00CE0003" w:rsidP="00CE0003">
      <w:pPr>
        <w:numPr>
          <w:ilvl w:val="0"/>
          <w:numId w:val="3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версию, пытаться предлагать способ её проверки (на основе продуктивных заданий в учебнике).</w:t>
      </w:r>
    </w:p>
    <w:p w:rsidR="00CE0003" w:rsidRPr="00273459" w:rsidRDefault="00CE0003" w:rsidP="00CE0003">
      <w:pPr>
        <w:numPr>
          <w:ilvl w:val="0"/>
          <w:numId w:val="3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предложенному плану, </w:t>
      </w: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средства (учебник, простейшие приборы и инструменты).</w:t>
      </w:r>
    </w:p>
    <w:p w:rsidR="00CE0003" w:rsidRPr="00273459" w:rsidRDefault="00CE0003" w:rsidP="00CE0003">
      <w:pPr>
        <w:numPr>
          <w:ilvl w:val="0"/>
          <w:numId w:val="3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CE0003" w:rsidRPr="00273459" w:rsidRDefault="00CE0003" w:rsidP="00CE0003">
      <w:pPr>
        <w:spacing w:before="100" w:beforeAutospacing="1"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Познавательные УУД:</w:t>
      </w:r>
    </w:p>
    <w:p w:rsidR="00CE0003" w:rsidRPr="00273459" w:rsidRDefault="00CE0003" w:rsidP="00CE0003">
      <w:pPr>
        <w:numPr>
          <w:ilvl w:val="0"/>
          <w:numId w:val="4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 </w:t>
      </w: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нужна дополнительная информация (знания) для решения учебной задачи в один шаг.</w:t>
      </w:r>
    </w:p>
    <w:p w:rsidR="00CE0003" w:rsidRPr="00273459" w:rsidRDefault="00CE0003" w:rsidP="00CE0003">
      <w:pPr>
        <w:numPr>
          <w:ilvl w:val="0"/>
          <w:numId w:val="4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 </w:t>
      </w: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отбор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 информации для решения учебной задачи.</w:t>
      </w:r>
    </w:p>
    <w:p w:rsidR="00CE0003" w:rsidRPr="00273459" w:rsidRDefault="00CE0003" w:rsidP="00CE0003">
      <w:pPr>
        <w:numPr>
          <w:ilvl w:val="0"/>
          <w:numId w:val="4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необходимую </w:t>
      </w: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CE0003" w:rsidRPr="00273459" w:rsidRDefault="00CE0003" w:rsidP="00CE0003">
      <w:pPr>
        <w:numPr>
          <w:ilvl w:val="0"/>
          <w:numId w:val="4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извлекать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представленную в разных формах (текст, таблица, схема, иллюстрация и др.).</w:t>
      </w:r>
    </w:p>
    <w:p w:rsidR="00CE0003" w:rsidRPr="00273459" w:rsidRDefault="00CE0003" w:rsidP="00CE0003">
      <w:pPr>
        <w:numPr>
          <w:ilvl w:val="0"/>
          <w:numId w:val="4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 </w:t>
      </w: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003" w:rsidRPr="00273459" w:rsidRDefault="00CE0003" w:rsidP="00CE0003">
      <w:pPr>
        <w:spacing w:before="100" w:beforeAutospacing="1"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Коммуникативные УУД:</w:t>
      </w:r>
    </w:p>
    <w:p w:rsidR="00CE0003" w:rsidRPr="00273459" w:rsidRDefault="00CE0003" w:rsidP="00CE0003">
      <w:pPr>
        <w:numPr>
          <w:ilvl w:val="0"/>
          <w:numId w:val="5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 </w:t>
      </w: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мысль в устной и письменной речи (на уровне одного предложения или небольшого текста).</w:t>
      </w:r>
    </w:p>
    <w:p w:rsidR="00CE0003" w:rsidRPr="00273459" w:rsidRDefault="00CE0003" w:rsidP="00CE0003">
      <w:pPr>
        <w:numPr>
          <w:ilvl w:val="0"/>
          <w:numId w:val="5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других.</w:t>
      </w:r>
    </w:p>
    <w:p w:rsidR="00CE0003" w:rsidRPr="00273459" w:rsidRDefault="00CE0003" w:rsidP="00CE0003">
      <w:pPr>
        <w:numPr>
          <w:ilvl w:val="0"/>
          <w:numId w:val="5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 </w:t>
      </w: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</w:t>
      </w:r>
    </w:p>
    <w:p w:rsidR="00CE0003" w:rsidRPr="00273459" w:rsidRDefault="00CE0003" w:rsidP="00CE0003">
      <w:pPr>
        <w:numPr>
          <w:ilvl w:val="0"/>
          <w:numId w:val="5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Вступать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беседу на уроке и в жизни.</w:t>
      </w:r>
    </w:p>
    <w:p w:rsidR="00CE0003" w:rsidRPr="00273459" w:rsidRDefault="00CE0003" w:rsidP="00CE0003">
      <w:pPr>
        <w:numPr>
          <w:ilvl w:val="0"/>
          <w:numId w:val="5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Совместно договариваться о правилах общения и поведения в школе и следовать им.</w:t>
      </w:r>
    </w:p>
    <w:p w:rsidR="00CE0003" w:rsidRPr="00273459" w:rsidRDefault="00CE0003" w:rsidP="00CE0003">
      <w:pPr>
        <w:numPr>
          <w:ilvl w:val="0"/>
          <w:numId w:val="5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предметно-методического курса «Математика» во 2-м классе являются следующие:</w:t>
      </w:r>
    </w:p>
    <w:p w:rsidR="00CE0003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Планируемые результаты освоения учебной программы по предмету «Математика» к концу 2-го года обучения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Обучающиеся научатся: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вести счет десятками и сотнями;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термины «число» и «цифра»;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распознавать числа (от 1 до 12), записанные римскими цифрами;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и записывать все однозначные, двузначные и трехзначные числа;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записывать число в виде суммы разрядных слагаемых; использовать «круглые» числа в роли разрядных слагаемых;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изученные числа на основе их десятичной записи и записывать результат сравнения с помощью знаков</w:t>
      </w: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(&gt;, &lt;, =);</w:t>
      </w:r>
      <w:proofErr w:type="gramEnd"/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изображать числа на числовом луче;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термины «натуральный ряд» и «натуральное число»;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первые несколько чисел числовых последовательностей, составленных по заданному правилу;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воспроизводить и применять таблицу сложения однозначных чисел;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правила прибавления числа к сумме и суммы к числу;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воспроизводить и применять переместительное свойство сложения и умножения;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правило вычитания суммы из суммы;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воспроизводить и применять правила сложения и вычитания с нулем, умножения с нулем и единицей;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письменное сложение и вычитание чисел в пределах трех разрядов;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неизвестные компоненты действий сложения и вычитания;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записывать действия умножения и деления, используя соответствующие знаки</w:t>
      </w: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(·, :);</w:t>
      </w:r>
      <w:proofErr w:type="gramEnd"/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употреблять термины, связанные с действиями умножения и деления (произведение, множители, значение произведения; частное, делимое, делитель, значение частного);</w:t>
      </w:r>
      <w:proofErr w:type="gramEnd"/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воспроизводить и применять таблицу умножения однозначных чисел;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деление на основе предметных действий и на основе вычитания;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правило порядка выполнения действий в выражениях со скобками и без скобок, содержащих действия одной или разных ступеней;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чертить с помощью линейки прямые, отрезки, ломаные, многоугольники;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длину предметов и расстояния (в метрах, дециметрах и сантиметрах) при помощи измерительных приборов;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строить отрезки заданной длины при помощи измерительной линейки;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значения сумм и разностей отрезков данной длины при помощи измерительной линейки и с помощью вычислений;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выражать длину отрезка, используя разные единицы длины (например, 1 м 6 </w:t>
      </w:r>
      <w:proofErr w:type="spell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16 </w:t>
      </w:r>
      <w:proofErr w:type="spell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160 см);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соотношения между изученными единицами длины (сантиметр, дециметр, метр) для выражения длины в разных единицах;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распознавать на чертеже и изображать прямую, луч, угол (прямой, острый, тупой); прямоугольник, квадрат, окружность, круг, элементы окружности (круга): центр, радиус, диаметр; употреблять соответствующие термины;</w:t>
      </w:r>
      <w:proofErr w:type="gramEnd"/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измерять и выражать массу, используя изученные единицы массы (килограмм, центнер);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измерять и выражать продолжительность, используя единицы времени (минута, час, сутки, неделя, месяц, год, век); переходить от одних единиц времени к другим;</w:t>
      </w:r>
      <w:proofErr w:type="gramEnd"/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устанавливать связь между началом и концом события и его продолжительностью; устанавливать момент времени по часам;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распознавать и формулировать простые и составные задачи;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терминами, связанными с понятием «задача» (условие, требование, решение, ответ, данные, искомое);</w:t>
      </w:r>
      <w:proofErr w:type="gramEnd"/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строить графическую модель арифметической сюжетной задачи; решать задачу на основе построенной модели;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простые и составные задачи, содержащие отношения «больше на (в) …», «меньше на (в) …»;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разбивать составную задачу на простые и использовать две формы записи решения (по действиям и в виде одного выражения);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обратную задачу и использовать ее для проверки решения данной;</w:t>
      </w:r>
    </w:p>
    <w:p w:rsidR="00CE0003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и заполнять строки и столбцы таблицы.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2734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позиционный принцип записи чисел в десятичной системе;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пользоваться римскими цифрами для записи чисел первого и второго десятков;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и использовать термины «натуральный ряд» и «натуральное число»;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термин «числовая последовательность»;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воспроизводить и применять правило вычитания суммы из суммы;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количественный смысл действий (операций) умножения и деления над целыми неотрицательными числами;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связь между компонентами и результатом действия (для сложения и вычитания);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записывать действия с неизвестным компонентом в виде уравнения;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понимать бесконечность </w:t>
      </w: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луча;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характеристическое свойство точек окружности и круга;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римские цифры для записи веков и различных дат;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оперировать с изменяющимися единицами времени (месяц, год) на основе их соотношения с сутками; использовать термин «високосный год»;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связь между временем-датой и временем-продолжительностью;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рассматривать арифметическую текстовую (сюжетную) задачу как особый вид математического задания: распознавать и формулировать арифметические сюжетные задачи;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моделировать арифметические сюжетные задачи, используя различные графические модели и уравнения;</w:t>
      </w:r>
    </w:p>
    <w:p w:rsidR="00CE0003" w:rsidRPr="00273459" w:rsidRDefault="00CE0003" w:rsidP="00CE0003">
      <w:pPr>
        <w:spacing w:after="0" w:line="102" w:lineRule="atLeast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табличную форму формулировки задания.</w:t>
      </w:r>
    </w:p>
    <w:p w:rsidR="00CE0003" w:rsidRPr="008B40A1" w:rsidRDefault="00CE0003" w:rsidP="00CE0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0003" w:rsidRPr="008B40A1" w:rsidRDefault="00CE0003" w:rsidP="00CE0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C6C4D" w:rsidRPr="006C6C4D" w:rsidRDefault="006C6C4D" w:rsidP="006C6C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учащихся по курсу «Математика» </w:t>
      </w:r>
    </w:p>
    <w:p w:rsidR="006C6C4D" w:rsidRPr="006C6C4D" w:rsidRDefault="006C6C4D" w:rsidP="006C6C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выпускникам начальной школы:</w:t>
      </w:r>
    </w:p>
    <w:p w:rsidR="006C6C4D" w:rsidRPr="006C6C4D" w:rsidRDefault="006C6C4D" w:rsidP="006C6C4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знать/понимать: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натуральных чисел для счета предметов, для упорядочивания предметов, для измерения величин;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 запись чисел до класса миллиардов включительно;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целых неотрицательных чисел, его свойства и геометрическую интерпретацию;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построения десятичной системы счисления;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дробные числа, их математический смысл и связь с </w:t>
      </w:r>
      <w:proofErr w:type="gramStart"/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натуральными</w:t>
      </w:r>
      <w:proofErr w:type="gramEnd"/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операций сложения, вычитания, умножения и деления;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взаимосвязи между изученными операциями;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существующую зависимость между компонентами и результатом каждой операции;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дробей с одинаковыми знаменателями;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вместимости с помощью выбранной мерки;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вместимости и объема;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стандартные единицы объема (кубический сантиметр, кубический дециметр, кубический метр);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метрической системы мер с десятичной системой счисления;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построения системы мер времени;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существование многогранников (призма, пирамида) и тел вращения (шар, цилиндр, конус);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отличительные признаки сюжетной арифметической задачи;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способы краткой записи задачи;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способы записи решения задачи;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рациональный и нерациональный способы решения задачи;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с помощью уравнений;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 вариативными ответами;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алгоритмический подход к пониманию сущности решения задачи;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комбинаторные и логические задачи.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компонентов всех изученных арифметических действий (операций), знаки этих действий, законы и свойства этих действий;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сложения и умножения однозначных чисел;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случаи сложения, вычитания, умножения и деления; 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порядка выполнения действий в выражениях со скобками и без скобок;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термины, связанные с понятием «уравнение» (неизвестное, корень уравнения);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некоторых геометрических фигур (прямоугольника, квадрата, круга);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длины, площади, объема, массы, величины угла, времени и соотношения между ними;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термины, связанные с понятием «задача» (условие, требование, данные, искомое, решение, ответ); </w:t>
      </w:r>
      <w:proofErr w:type="gramEnd"/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условные обозначения, используемые в краткой записи задачи. </w:t>
      </w:r>
    </w:p>
    <w:p w:rsidR="006C6C4D" w:rsidRPr="006C6C4D" w:rsidRDefault="006C6C4D" w:rsidP="006C6C4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записывать любое натуральное число до 1000000 включительно;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изученные натуральные числа, используя их десятичную запись или название, и записывать результаты сравнения с помощью соответствующих знаков;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дробные числа с одинаковыми знаменателями и записывать результаты сравнения с помощью соответствующих знаков;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дробные числа с </w:t>
      </w:r>
      <w:proofErr w:type="gramStart"/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натуральными</w:t>
      </w:r>
      <w:proofErr w:type="gramEnd"/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записывать результаты сравнения с помощью соответствующих знаков;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сложение и вычитание многозначных чисел на основе законов и свойств этих действий и с использованием таблицы сложения однозначных чисел;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значения выражений в несколько действий со скобками и без скобок;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изученные действия с величинами;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 методом подбора, на основе связи между компонентами и результатом действий и на основе использования свойств равенств;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вид многоугольника;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вид треугольника;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и обозначать прямые, лучи, отрезки, углы, ломаные (с помощью линейки);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изображать и обозначать окружности (с помощью циркуля);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измерять длину отрезка и строить отрезок заданной длины при помощи измерительной линейки;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длину незамкнутой ломаной и периметр многоугольника;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величину угла и строить угол заданной величины при помощи транспортира;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площадь прямоугольника;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изученные величины в разных единицах;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составлять текстовые задачи;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задачи с целью нахождения ее решения;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записывать решение задачи по действиям и одним выражением;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доступные по программе вычисления с многозначными числами устно, письменно и с помощью калькулятора;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измерять вместимость емкостей с помощью измерения объема заполняющих емкость жидкостей или сыпучих тел. </w:t>
      </w:r>
    </w:p>
    <w:p w:rsidR="006C6C4D" w:rsidRPr="006C6C4D" w:rsidRDefault="006C6C4D" w:rsidP="006C6C4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 того, чтобы: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простейшие задачи на вычисление стоимости купленного товара при расчете между продавцом и покупателем (с использованием калькулятора при проведении вычислений); </w:t>
      </w:r>
    </w:p>
    <w:p w:rsidR="006C6C4D" w:rsidRPr="006C6C4D" w:rsidRDefault="006C6C4D" w:rsidP="006C6C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площади земельных участков прямоугольной формы с проведением необходимых измерений. </w:t>
      </w:r>
    </w:p>
    <w:p w:rsidR="006C6C4D" w:rsidRPr="006C6C4D" w:rsidRDefault="006C6C4D" w:rsidP="006C6C4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6C6C4D" w:rsidRPr="006C6C4D" w:rsidRDefault="006C6C4D" w:rsidP="006C6C4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230"/>
        <w:jc w:val="center"/>
        <w:rPr>
          <w:rFonts w:ascii="Times New Roman" w:eastAsiaTheme="minorEastAsia" w:hAnsi="Times New Roman" w:cs="Times New Roman"/>
          <w:i/>
          <w:iCs/>
          <w:spacing w:val="-2"/>
          <w:sz w:val="24"/>
          <w:szCs w:val="24"/>
        </w:rPr>
      </w:pPr>
    </w:p>
    <w:p w:rsidR="006C6C4D" w:rsidRPr="006C6C4D" w:rsidRDefault="006C6C4D" w:rsidP="006C6C4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23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E0003" w:rsidRPr="008B40A1" w:rsidRDefault="00CE0003" w:rsidP="00CE0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0003" w:rsidRPr="008B40A1" w:rsidRDefault="00CE0003" w:rsidP="00CE0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0003" w:rsidRPr="008B40A1" w:rsidRDefault="00CE0003" w:rsidP="00CE0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0003" w:rsidRPr="008B40A1" w:rsidRDefault="00CE0003" w:rsidP="00CE0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0003" w:rsidRDefault="00CE0003" w:rsidP="00CE000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0003" w:rsidRDefault="00CE0003" w:rsidP="00CE000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C6C4D" w:rsidRDefault="006C6C4D" w:rsidP="00CE000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C6C4D" w:rsidRDefault="006C6C4D" w:rsidP="00CE000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C6C4D" w:rsidRDefault="006C6C4D" w:rsidP="00CE000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C6C4D" w:rsidRDefault="006C6C4D" w:rsidP="00CE000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C6C4D" w:rsidRDefault="006C6C4D" w:rsidP="00CE000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C6C4D" w:rsidRDefault="006C6C4D" w:rsidP="00CE000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CE0003" w:rsidRDefault="00CE0003" w:rsidP="00CE0003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0003" w:rsidRDefault="00CE0003" w:rsidP="00CE0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Pr="00273459" w:rsidRDefault="00CE0003" w:rsidP="00CE0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и м</w:t>
      </w:r>
      <w:r w:rsidRPr="0027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атериально-техническое обесп</w:t>
      </w:r>
      <w:r w:rsidRPr="006A2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ечение</w:t>
      </w:r>
    </w:p>
    <w:p w:rsidR="00CE0003" w:rsidRDefault="00CE0003" w:rsidP="00CE000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42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Учебно – методическое обеспечение</w:t>
      </w:r>
    </w:p>
    <w:p w:rsidR="00CE0003" w:rsidRDefault="00CE0003" w:rsidP="00CE000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Чекин А.Л. Математика. 2 класс. Учебник.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1. – М.: Академкнига/Учебник 2013</w:t>
      </w:r>
    </w:p>
    <w:p w:rsidR="00CE0003" w:rsidRDefault="00CE0003" w:rsidP="00CE000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Чекин А.Л. Математика. 2 класс. Учебник.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2. – М.: Академкнига/Учебник 2013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003" w:rsidRPr="00EB429B" w:rsidRDefault="00CE0003" w:rsidP="00CE000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Захарова О.А., Юдина Е.П. Математика в вопросах и заданиях. 2 класс. Тетрадь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№ 1. – М.: Академкнига/Учебник.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</w:p>
    <w:p w:rsidR="00CE0003" w:rsidRDefault="00CE0003" w:rsidP="00CE0003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О.А., Юдина Е.П. Математика в вопросах и заданиях. 2 класс. Тетрадь для самостоятельной работы № 2. – М.: Академкнига/Учебник.</w:t>
      </w:r>
      <w:r w:rsidRPr="00273459">
        <w:rPr>
          <w:rFonts w:ascii="Arial" w:eastAsia="Times New Roman" w:hAnsi="Arial" w:cs="Arial"/>
          <w:color w:val="000000"/>
          <w:lang w:eastAsia="ru-RU"/>
        </w:rPr>
        <w:t> </w:t>
      </w:r>
    </w:p>
    <w:p w:rsidR="00CE0003" w:rsidRDefault="00CE0003" w:rsidP="00CE0003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Р.Г., </w:t>
      </w:r>
      <w:proofErr w:type="spell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Кудрова</w:t>
      </w:r>
      <w:proofErr w:type="spell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 Математика. Поурочное планирование. 2 класс.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– М.: Академкнига/Учебник</w:t>
      </w:r>
    </w:p>
    <w:p w:rsidR="00CE0003" w:rsidRPr="00273459" w:rsidRDefault="00CE0003" w:rsidP="00CE0003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Чекин А.Л. Математика: 2 класс: методическое пособие для учителя. – М.</w:t>
      </w:r>
      <w:proofErr w:type="gramStart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7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Академкнига/Учебник.</w:t>
      </w:r>
    </w:p>
    <w:p w:rsidR="00CE0003" w:rsidRDefault="00CE0003" w:rsidP="00CE00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0003" w:rsidRPr="00EB429B" w:rsidRDefault="00CE0003" w:rsidP="00CE000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B42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Техническое обеспечение</w:t>
      </w:r>
    </w:p>
    <w:p w:rsidR="00CE0003" w:rsidRPr="00EB429B" w:rsidRDefault="00CE0003" w:rsidP="00CE000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4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Классная доска с набором приспособлений для крепления</w:t>
      </w:r>
    </w:p>
    <w:p w:rsidR="00CE0003" w:rsidRPr="00EB429B" w:rsidRDefault="00CE0003" w:rsidP="00CE000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42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постеров и картинок.</w:t>
      </w:r>
    </w:p>
    <w:p w:rsidR="00CE0003" w:rsidRPr="00EB429B" w:rsidRDefault="00CE0003" w:rsidP="00CE000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4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 Персональный компьютер</w:t>
      </w:r>
    </w:p>
    <w:p w:rsidR="00CE0003" w:rsidRPr="00EB429B" w:rsidRDefault="00CE0003" w:rsidP="00CE000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E0003" w:rsidRPr="00EB429B" w:rsidRDefault="00CE0003" w:rsidP="00CE000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EB4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Печатные пособия</w:t>
      </w:r>
    </w:p>
    <w:p w:rsidR="00CE0003" w:rsidRDefault="00CE0003" w:rsidP="00CE00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1.Таблицы «Умножение», «Углы»</w:t>
      </w:r>
      <w:r w:rsidR="006C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«Геометрические фигуры».</w:t>
      </w:r>
    </w:p>
    <w:p w:rsidR="00CE0003" w:rsidRDefault="00CE0003" w:rsidP="00CE0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2.Карточки с заданиями.</w:t>
      </w:r>
    </w:p>
    <w:p w:rsidR="00CE0003" w:rsidRDefault="00CE0003" w:rsidP="00CE0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Default="00CE0003" w:rsidP="00CE000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E54D7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Перечень  образовательных сайтов</w:t>
      </w:r>
    </w:p>
    <w:p w:rsidR="00CE0003" w:rsidRPr="00E54D7F" w:rsidRDefault="00CE0003" w:rsidP="00CE000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hyperlink r:id="rId7" w:history="1">
        <w:r w:rsidRPr="00FB2D4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2E5F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FB2D4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school</w:t>
        </w:r>
        <w:r w:rsidRPr="002E5F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FB2D4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collection</w:t>
        </w:r>
        <w:r w:rsidRPr="002E5F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B2D4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edu</w:t>
        </w:r>
        <w:proofErr w:type="spellEnd"/>
        <w:r w:rsidRPr="002E5F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B2D4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CE0003" w:rsidRPr="002E5F00" w:rsidRDefault="00CE0003" w:rsidP="00CE0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FB2D4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2E5F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B2D4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festival</w:t>
        </w:r>
        <w:r w:rsidRPr="002E5F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.1</w:t>
        </w:r>
        <w:proofErr w:type="spellStart"/>
        <w:r w:rsidRPr="00FB2D4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september</w:t>
        </w:r>
        <w:proofErr w:type="spellEnd"/>
        <w:r w:rsidRPr="002E5F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B2D4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CE0003" w:rsidRPr="002E5F00" w:rsidRDefault="00CE0003" w:rsidP="00CE0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FB2D4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2E5F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B2D4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km</w:t>
        </w:r>
        <w:r w:rsidRPr="002E5F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B2D4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2E5F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FB2D4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education</w:t>
        </w:r>
      </w:hyperlink>
    </w:p>
    <w:p w:rsidR="00CE0003" w:rsidRPr="002E5F00" w:rsidRDefault="00CE0003" w:rsidP="00CE00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Pr="00273459" w:rsidRDefault="00CE0003" w:rsidP="00CE0003">
      <w:p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Pr="00273459" w:rsidRDefault="00CE0003" w:rsidP="00CE0003">
      <w:p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Pr="00273459" w:rsidRDefault="00CE0003" w:rsidP="00CE0003">
      <w:p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003" w:rsidRPr="00273459" w:rsidRDefault="00CE0003" w:rsidP="00CE0003">
      <w:pPr>
        <w:spacing w:before="100" w:beforeAutospacing="1"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0003" w:rsidRDefault="00CE0003" w:rsidP="00CE0003"/>
    <w:p w:rsidR="00CE0003" w:rsidRDefault="00CE0003" w:rsidP="00CE0003">
      <w:pPr>
        <w:jc w:val="both"/>
      </w:pPr>
    </w:p>
    <w:sectPr w:rsidR="00CE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3047"/>
    <w:multiLevelType w:val="hybridMultilevel"/>
    <w:tmpl w:val="762A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13592"/>
    <w:multiLevelType w:val="multilevel"/>
    <w:tmpl w:val="A53C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27530"/>
    <w:multiLevelType w:val="hybridMultilevel"/>
    <w:tmpl w:val="00CE33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36A0206"/>
    <w:multiLevelType w:val="hybridMultilevel"/>
    <w:tmpl w:val="4DE4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50FB2"/>
    <w:multiLevelType w:val="hybridMultilevel"/>
    <w:tmpl w:val="1C24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71E30"/>
    <w:multiLevelType w:val="multilevel"/>
    <w:tmpl w:val="A724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738CB"/>
    <w:multiLevelType w:val="multilevel"/>
    <w:tmpl w:val="2962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F7EF8"/>
    <w:multiLevelType w:val="hybridMultilevel"/>
    <w:tmpl w:val="8F8211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326890"/>
    <w:multiLevelType w:val="multilevel"/>
    <w:tmpl w:val="762C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1745BA"/>
    <w:multiLevelType w:val="hybridMultilevel"/>
    <w:tmpl w:val="41CC85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FAC31FD"/>
    <w:multiLevelType w:val="multilevel"/>
    <w:tmpl w:val="C3D8E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26"/>
    <w:rsid w:val="001539AD"/>
    <w:rsid w:val="00197A6C"/>
    <w:rsid w:val="006C6C4D"/>
    <w:rsid w:val="007101C3"/>
    <w:rsid w:val="00845D26"/>
    <w:rsid w:val="00AD7D4D"/>
    <w:rsid w:val="00B40257"/>
    <w:rsid w:val="00C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45D26"/>
    <w:pPr>
      <w:suppressAutoHyphens/>
    </w:pPr>
    <w:rPr>
      <w:rFonts w:ascii="Calibri" w:eastAsia="SimSun" w:hAnsi="Calibri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45D2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5D26"/>
    <w:rPr>
      <w:b/>
      <w:bCs/>
    </w:rPr>
  </w:style>
  <w:style w:type="character" w:styleId="a6">
    <w:name w:val="Hyperlink"/>
    <w:basedOn w:val="a0"/>
    <w:uiPriority w:val="99"/>
    <w:unhideWhenUsed/>
    <w:rsid w:val="00CE0003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C6C4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6C6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45D26"/>
    <w:pPr>
      <w:suppressAutoHyphens/>
    </w:pPr>
    <w:rPr>
      <w:rFonts w:ascii="Calibri" w:eastAsia="SimSun" w:hAnsi="Calibri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45D2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5D26"/>
    <w:rPr>
      <w:b/>
      <w:bCs/>
    </w:rPr>
  </w:style>
  <w:style w:type="character" w:styleId="a6">
    <w:name w:val="Hyperlink"/>
    <w:basedOn w:val="a0"/>
    <w:uiPriority w:val="99"/>
    <w:unhideWhenUsed/>
    <w:rsid w:val="00CE0003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C6C4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6C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1septemb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4378-C91F-4E16-8547-887A1DA6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6428</Words>
  <Characters>36641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cp:lastPrinted>2015-11-09T19:35:00Z</cp:lastPrinted>
  <dcterms:created xsi:type="dcterms:W3CDTF">2015-02-06T20:25:00Z</dcterms:created>
  <dcterms:modified xsi:type="dcterms:W3CDTF">2015-11-09T19:36:00Z</dcterms:modified>
</cp:coreProperties>
</file>