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A5" w:rsidRDefault="005E7DA5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AC05F1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Развлечение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посвящённое Дню Защитника Отечества для детей старшей группы и их родителей.</w:t>
      </w:r>
    </w:p>
    <w:p w:rsidR="007A38FE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7A38FE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7A38FE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5E7DA5" w:rsidRDefault="005E7DA5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5E7DA5" w:rsidRDefault="005E7DA5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7A38FE" w:rsidRDefault="00034B68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  <w:r w:rsidRPr="00034B68">
        <w:rPr>
          <w:rFonts w:ascii="Times New Roman" w:hAnsi="Times New Roman" w:cs="Times New Roman"/>
          <w:b/>
          <w:i/>
          <w:color w:val="808080" w:themeColor="background1" w:themeShade="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117pt" fillcolor="#bfbfbf [2412]">
            <v:shadow color="#868686"/>
            <v:textpath style="font-family:&quot;Arial Black&quot;;font-size:24pt;v-text-kern:t" trim="t" fitpath="t" string="&quot;Богатырское состязание&quot;"/>
          </v:shape>
        </w:pict>
      </w:r>
    </w:p>
    <w:p w:rsidR="007A38FE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7A38FE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7A38FE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7A38FE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7A38FE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5E7DA5" w:rsidRDefault="005E7DA5" w:rsidP="005E7DA5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Составила </w:t>
      </w:r>
    </w:p>
    <w:p w:rsidR="007A38FE" w:rsidRDefault="005E7DA5" w:rsidP="005E7DA5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 по ФИЗО</w:t>
      </w:r>
    </w:p>
    <w:p w:rsidR="005E7DA5" w:rsidRDefault="005E7DA5" w:rsidP="005E7DA5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/с «Буратино» </w:t>
      </w:r>
    </w:p>
    <w:p w:rsidR="005E7DA5" w:rsidRDefault="005E7DA5" w:rsidP="005E7DA5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Кононова Е.А.</w:t>
      </w:r>
    </w:p>
    <w:p w:rsidR="005E7DA5" w:rsidRPr="005E7DA5" w:rsidRDefault="005E7DA5" w:rsidP="005E7DA5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</w:p>
    <w:p w:rsidR="007A38FE" w:rsidRDefault="007A38FE" w:rsidP="007A38FE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</w:p>
    <w:p w:rsidR="007A38FE" w:rsidRDefault="005E7DA5" w:rsidP="005E7DA5">
      <w:pPr>
        <w:ind w:left="226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г. Удомля </w:t>
      </w:r>
    </w:p>
    <w:p w:rsidR="007A38FE" w:rsidRPr="005E7DA5" w:rsidRDefault="005E7DA5" w:rsidP="005E7DA5">
      <w:pPr>
        <w:ind w:left="22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2012 го</w:t>
      </w:r>
    </w:p>
    <w:p w:rsidR="00296D01" w:rsidRDefault="00296D01" w:rsidP="005E7DA5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2F64C1" w:rsidRDefault="002F64C1" w:rsidP="005E7DA5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A38FE" w:rsidRDefault="007A38FE" w:rsidP="005E7DA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A38F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гости!</w:t>
      </w:r>
    </w:p>
    <w:p w:rsidR="007A38FE" w:rsidRDefault="007A38FE" w:rsidP="007A38F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сегодня, чтобы в этот февральский вечер поздравить наших мальчиков и пап с Днём Защитника Отечества.</w:t>
      </w:r>
    </w:p>
    <w:p w:rsidR="007A38FE" w:rsidRDefault="007A38FE" w:rsidP="007A38F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A38FE" w:rsidRDefault="007A38FE" w:rsidP="007A38FE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звучит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марш» И. Штрауса.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Мальчики и папы торжественно входят в зал и присаживаются на стульчики</w:t>
      </w:r>
      <w:r w:rsidR="005E7DA5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5E7DA5" w:rsidRDefault="005E7DA5" w:rsidP="007A38FE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E7DA5" w:rsidRDefault="005E7DA5" w:rsidP="007A38F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Девочки: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7DA5" w:rsidRDefault="005E7DA5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февральский день, морозный день</w:t>
      </w:r>
    </w:p>
    <w:p w:rsidR="005E7DA5" w:rsidRDefault="005E7DA5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5E7DA5" w:rsidRDefault="005E7DA5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5E7DA5" w:rsidRDefault="005E7DA5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5E7DA5" w:rsidRDefault="005E7DA5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E7DA5" w:rsidRDefault="005E7DA5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подарим вам цветов – </w:t>
      </w:r>
    </w:p>
    <w:p w:rsidR="005E7DA5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много тёплых слов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пожелаем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вам дружно!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8D53FB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D53FB" w:rsidRDefault="008D53FB" w:rsidP="008D53F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Дорогие девочки, наши мальчики уже подросли и стали сильными, </w:t>
      </w:r>
    </w:p>
    <w:p w:rsidR="008D53FB" w:rsidRDefault="008D53FB" w:rsidP="008D53F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смелыми. Ну, чем не богатыри? Предлагаю сегодня  устроить богатырское состязание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альчики вместе с папами  покажут нам свою силу и удаль. А поводить такое состязание должен самый главный богатырь – Илья Муромец.</w:t>
      </w:r>
    </w:p>
    <w:p w:rsidR="00FF480A" w:rsidRDefault="00FF480A" w:rsidP="008D53F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под звуки «Марша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М.Глинки входит Илья Муромец)</w:t>
      </w: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Муромец: </w:t>
      </w:r>
      <w:r>
        <w:rPr>
          <w:rFonts w:ascii="Times New Roman" w:hAnsi="Times New Roman" w:cs="Times New Roman"/>
          <w:sz w:val="28"/>
          <w:szCs w:val="28"/>
        </w:rPr>
        <w:t xml:space="preserve"> Уж вы 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добры молодцы, богатыри земли нашей!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80A" w:rsidRDefault="00FF480A" w:rsidP="00FF480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 вам да поклон низкий от меня, Ильи Муромца,  да от сотоварищей моих – Добрыни Никитича да Алёши поповича. И вам поклон низкий девицы – красавицы. </w:t>
      </w:r>
    </w:p>
    <w:p w:rsidR="00FF480A" w:rsidRDefault="00FF480A" w:rsidP="00FF480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Услыхал я про сильных, могучих богатырей и решил испытать вашу силушку богатырскую. Станем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богатыри,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насупроть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друга да разомнёмся перед состязанием серьёзным.</w:t>
      </w:r>
    </w:p>
    <w:p w:rsidR="00FF480A" w:rsidRDefault="00FF480A" w:rsidP="00FF480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под фонограмму песни «Богатырская сила» Стаса Намина все участники выполняют физкультурные упражнения по показу Ильи Муромца.)</w:t>
      </w:r>
    </w:p>
    <w:p w:rsidR="00FF480A" w:rsidRDefault="00FF480A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E14F0" w:rsidRDefault="00FF480A" w:rsidP="00FF480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Муромец: </w:t>
      </w:r>
      <w:r w:rsidR="00BE14F0">
        <w:rPr>
          <w:rFonts w:ascii="Times New Roman" w:hAnsi="Times New Roman" w:cs="Times New Roman"/>
          <w:sz w:val="28"/>
          <w:szCs w:val="28"/>
        </w:rPr>
        <w:t xml:space="preserve"> Познакомьтесь справа от меня команда «Богатыри», а слева -   </w:t>
      </w:r>
    </w:p>
    <w:p w:rsidR="00BE14F0" w:rsidRDefault="00BE14F0" w:rsidP="00FF480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«Добры молодцы».</w:t>
      </w:r>
      <w:r w:rsidR="00FF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Судить наше состязание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0A" w:rsidRDefault="00BE14F0" w:rsidP="00FF480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мудрым Василисам Премудрым. </w:t>
      </w:r>
    </w:p>
    <w:p w:rsidR="00BE14F0" w:rsidRDefault="00BE14F0" w:rsidP="00FF480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BE14F0" w:rsidRDefault="00BE14F0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(Воспитатели и две мамы одевают кокошники.)</w:t>
      </w:r>
    </w:p>
    <w:p w:rsidR="00BE14F0" w:rsidRDefault="00BE14F0" w:rsidP="00FF48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E14F0" w:rsidRDefault="00BE14F0" w:rsidP="00BE14F0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богатырь без коня? Сейчас мы посмотрим, как наши молодцы умеют держаться в седле. Приведите-ка мне моего боевого коня!  </w:t>
      </w:r>
      <w:r>
        <w:rPr>
          <w:rFonts w:ascii="Times New Roman" w:hAnsi="Times New Roman" w:cs="Times New Roman"/>
          <w:b/>
          <w:sz w:val="28"/>
          <w:szCs w:val="28"/>
        </w:rPr>
        <w:t xml:space="preserve">(Подают хоп) </w:t>
      </w:r>
      <w:r>
        <w:rPr>
          <w:rFonts w:ascii="Times New Roman" w:hAnsi="Times New Roman" w:cs="Times New Roman"/>
          <w:sz w:val="28"/>
          <w:szCs w:val="28"/>
        </w:rPr>
        <w:t>надо на коне объехать вон тот курган и вернуться обратно.</w:t>
      </w:r>
    </w:p>
    <w:p w:rsidR="00BE14F0" w:rsidRDefault="00BE14F0" w:rsidP="00BE14F0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(Мальчики скачут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хопах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затем папы на спинах перевозят мальчиков.)</w:t>
      </w:r>
    </w:p>
    <w:p w:rsidR="00BE14F0" w:rsidRDefault="00BE14F0" w:rsidP="00BE14F0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E14F0" w:rsidRDefault="00BE14F0" w:rsidP="00BE14F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Теперь мы проверим вашу меткость.</w:t>
      </w:r>
    </w:p>
    <w:p w:rsidR="00BE14F0" w:rsidRDefault="00BE14F0" w:rsidP="00BE14F0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Игроки по очереди подбегают к корзине, берут из неё</w:t>
      </w:r>
      <w:r w:rsidR="00296D01">
        <w:rPr>
          <w:rFonts w:ascii="Times New Roman" w:hAnsi="Times New Roman" w:cs="Times New Roman"/>
          <w:b/>
          <w:sz w:val="28"/>
          <w:szCs w:val="28"/>
        </w:rPr>
        <w:t xml:space="preserve"> мячик и пытаются забросить его в другую корзину.)</w:t>
      </w:r>
    </w:p>
    <w:p w:rsidR="00BE14F0" w:rsidRDefault="00BE14F0" w:rsidP="00BE14F0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E14F0" w:rsidRDefault="00BE14F0" w:rsidP="00BE14F0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проверим вашу силушку.</w:t>
      </w:r>
    </w:p>
    <w:p w:rsidR="00BE14F0" w:rsidRDefault="0003142A" w:rsidP="0003142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(Команды соревнуются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перетягивании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каната.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Сначала мальчики, затем папы.)</w:t>
      </w:r>
      <w:proofErr w:type="gramEnd"/>
    </w:p>
    <w:p w:rsidR="0003142A" w:rsidRDefault="0003142A" w:rsidP="0003142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3142A" w:rsidRDefault="0003142A" w:rsidP="0003142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наши богатыри пусть отдохнут, а девицы красавицы </w:t>
      </w:r>
    </w:p>
    <w:p w:rsidR="0003142A" w:rsidRDefault="0003142A" w:rsidP="0003142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Потешат их весёлыми частушками.</w:t>
      </w:r>
    </w:p>
    <w:p w:rsidR="0003142A" w:rsidRDefault="0003142A" w:rsidP="0003142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03142A" w:rsidRDefault="0003142A" w:rsidP="0003142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Девчонки исполняют частушки в сарафанах.)</w:t>
      </w:r>
    </w:p>
    <w:p w:rsidR="0003142A" w:rsidRDefault="0003142A" w:rsidP="0003142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296D01" w:rsidRDefault="0003142A" w:rsidP="0003142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богатыри сражались с нечистой силой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6D01">
        <w:rPr>
          <w:rFonts w:ascii="Times New Roman" w:hAnsi="Times New Roman" w:cs="Times New Roman"/>
          <w:sz w:val="28"/>
          <w:szCs w:val="28"/>
        </w:rPr>
        <w:t xml:space="preserve"> Ну-ка назовите, кто это </w:t>
      </w:r>
      <w:proofErr w:type="gramStart"/>
      <w:r w:rsidR="00296D0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296D01">
        <w:rPr>
          <w:rFonts w:ascii="Times New Roman" w:hAnsi="Times New Roman" w:cs="Times New Roman"/>
          <w:sz w:val="28"/>
          <w:szCs w:val="28"/>
        </w:rPr>
        <w:t xml:space="preserve">? Наше следующее состязание так и называется – </w:t>
      </w:r>
    </w:p>
    <w:p w:rsidR="0003142A" w:rsidRDefault="00296D01" w:rsidP="0003142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«Баба Яга». </w:t>
      </w:r>
    </w:p>
    <w:p w:rsidR="00296D01" w:rsidRDefault="00296D01" w:rsidP="00296D0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(мальчики и папы выполняют бег в мешках)</w:t>
      </w:r>
    </w:p>
    <w:p w:rsidR="00224389" w:rsidRDefault="00224389" w:rsidP="00296D0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2F64C1" w:rsidRDefault="002F64C1" w:rsidP="00224389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224389" w:rsidRDefault="00224389" w:rsidP="00224389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конкурс «Змей Горыныч».</w:t>
      </w:r>
    </w:p>
    <w:p w:rsidR="00224389" w:rsidRDefault="00224389" w:rsidP="00224389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(проводится соревнование – бег в связке по три человека: в обруч встают трое и начинают движение до ориентира и обратно)</w:t>
      </w:r>
    </w:p>
    <w:p w:rsidR="00224389" w:rsidRDefault="00224389" w:rsidP="00224389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26B01" w:rsidRDefault="00224389" w:rsidP="00325E1D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убедился я: силы и ловкости вам не занимать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пора на серьёзное испытание отправляться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Заточил Кощей Бессмертный  всех Елен Прекрасных в своей темнице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их выручать!  </w:t>
      </w:r>
    </w:p>
    <w:p w:rsidR="00325E1D" w:rsidRDefault="00325E1D" w:rsidP="0032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26B01">
        <w:rPr>
          <w:rFonts w:ascii="Times New Roman" w:hAnsi="Times New Roman" w:cs="Times New Roman"/>
          <w:sz w:val="28"/>
          <w:szCs w:val="28"/>
        </w:rPr>
        <w:t xml:space="preserve">Чтобы победить Кощея, надо первым делом найти его смерть. А где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01" w:rsidRDefault="00325E1D" w:rsidP="0032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6B01">
        <w:rPr>
          <w:rFonts w:ascii="Times New Roman" w:hAnsi="Times New Roman" w:cs="Times New Roman"/>
          <w:sz w:val="28"/>
          <w:szCs w:val="28"/>
        </w:rPr>
        <w:t>она?  Правильно, в яйце.</w:t>
      </w:r>
    </w:p>
    <w:p w:rsidR="00526B01" w:rsidRDefault="00526B01" w:rsidP="00526B0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(Мальчики участвуют в эстафете: необходимо пронести в ложке через весь зал теннисный шарик.)</w:t>
      </w:r>
    </w:p>
    <w:p w:rsidR="00526B01" w:rsidRDefault="00526B01" w:rsidP="00526B0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26B01" w:rsidRDefault="00526B01" w:rsidP="00526B01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самое сложное испытание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проникнуть в царство Кощеево и освободить Елен </w:t>
      </w:r>
      <w:r w:rsidR="00325E1D">
        <w:rPr>
          <w:rFonts w:ascii="Times New Roman" w:hAnsi="Times New Roman" w:cs="Times New Roman"/>
          <w:sz w:val="28"/>
          <w:szCs w:val="28"/>
        </w:rPr>
        <w:t xml:space="preserve"> Прекрасных.</w:t>
      </w:r>
    </w:p>
    <w:p w:rsidR="00325E1D" w:rsidRDefault="00325E1D" w:rsidP="00526B01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325E1D" w:rsidRDefault="00325E1D" w:rsidP="00325E1D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Конкурс «Полоса препятствий»: пролезть в обруч, перепрыгнуть из обруча в обруч, проползти под дугой, обежать ориентир, обратно пройти по скамейке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это время музыкальный руководитель проводит песенный конкурс: назовите песни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мущинах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325E1D" w:rsidRDefault="00325E1D" w:rsidP="00325E1D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223B68" w:rsidRDefault="00325E1D" w:rsidP="00325E1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молодцы богатыри. Показали вы свою богатырскую силу </w:t>
      </w:r>
      <w:r w:rsidR="00223B68">
        <w:rPr>
          <w:rFonts w:ascii="Times New Roman" w:hAnsi="Times New Roman" w:cs="Times New Roman"/>
          <w:sz w:val="28"/>
          <w:szCs w:val="28"/>
        </w:rPr>
        <w:t>да молодецкую удаль</w:t>
      </w:r>
      <w:proofErr w:type="gramStart"/>
      <w:r w:rsidR="00223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B68">
        <w:rPr>
          <w:rFonts w:ascii="Times New Roman" w:hAnsi="Times New Roman" w:cs="Times New Roman"/>
          <w:sz w:val="28"/>
          <w:szCs w:val="28"/>
        </w:rPr>
        <w:t xml:space="preserve"> Выходите Елены Прекрасные, вы свободны</w:t>
      </w:r>
      <w:proofErr w:type="gramStart"/>
      <w:r w:rsidR="00223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B68">
        <w:rPr>
          <w:rFonts w:ascii="Times New Roman" w:hAnsi="Times New Roman" w:cs="Times New Roman"/>
          <w:sz w:val="28"/>
          <w:szCs w:val="28"/>
        </w:rPr>
        <w:t xml:space="preserve"> Да спляшите нам.</w:t>
      </w:r>
    </w:p>
    <w:p w:rsidR="00223B68" w:rsidRDefault="00223B68" w:rsidP="00223B68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Мамы встаю лицом к зрителям и исполняют хоровод «Берёзка» с платочками по показу музыкального руководителя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Мамы выполняют все движения по показу и словесным указаниям.)</w:t>
      </w:r>
      <w:proofErr w:type="gramEnd"/>
    </w:p>
    <w:p w:rsidR="00223B68" w:rsidRDefault="00223B68" w:rsidP="00223B68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223B68" w:rsidRDefault="00223B68" w:rsidP="00223B68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подводит итоги.</w:t>
      </w:r>
    </w:p>
    <w:p w:rsidR="00223B68" w:rsidRDefault="00223B68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Богатырского здоровья </w:t>
      </w:r>
    </w:p>
    <w:p w:rsidR="00526B01" w:rsidRDefault="00223B68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пожелать,</w:t>
      </w:r>
    </w:p>
    <w:p w:rsidR="00223B68" w:rsidRDefault="00223B68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на свете бегать</w:t>
      </w:r>
    </w:p>
    <w:p w:rsidR="00223B68" w:rsidRDefault="00223B68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футбол всех обыграть.</w:t>
      </w:r>
    </w:p>
    <w:p w:rsidR="00223B68" w:rsidRDefault="00223B68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девочек не обижайте</w:t>
      </w:r>
    </w:p>
    <w:p w:rsidR="00223B68" w:rsidRDefault="00223B68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всём им помогайте.</w:t>
      </w:r>
    </w:p>
    <w:p w:rsidR="002F64C1" w:rsidRDefault="002F64C1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2F64C1" w:rsidRDefault="002F64C1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открою вам секрет:</w:t>
      </w:r>
    </w:p>
    <w:p w:rsidR="002F64C1" w:rsidRDefault="002F64C1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2F64C1" w:rsidRPr="00224389" w:rsidRDefault="002F64C1" w:rsidP="00223B6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Никого, конечно нет!</w:t>
      </w:r>
    </w:p>
    <w:p w:rsidR="008D53FB" w:rsidRPr="005E7DA5" w:rsidRDefault="008D53FB" w:rsidP="005E7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F64C1" w:rsidRPr="00526B01" w:rsidRDefault="002F64C1" w:rsidP="002F64C1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«Друга взять не забудь в путь»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3B68">
        <w:rPr>
          <w:rFonts w:ascii="Times New Roman" w:hAnsi="Times New Roman" w:cs="Times New Roman"/>
          <w:b/>
          <w:sz w:val="28"/>
          <w:szCs w:val="28"/>
        </w:rPr>
        <w:t>дети дарят подарки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64C1">
        <w:rPr>
          <w:rFonts w:ascii="Times New Roman" w:hAnsi="Times New Roman" w:cs="Times New Roman"/>
          <w:b/>
          <w:sz w:val="28"/>
          <w:szCs w:val="28"/>
        </w:rPr>
        <w:t>пап</w:t>
      </w:r>
      <w:r>
        <w:rPr>
          <w:rFonts w:ascii="Times New Roman" w:hAnsi="Times New Roman" w:cs="Times New Roman"/>
          <w:b/>
          <w:sz w:val="28"/>
          <w:szCs w:val="28"/>
        </w:rPr>
        <w:t>ам.</w:t>
      </w:r>
    </w:p>
    <w:p w:rsidR="007A38FE" w:rsidRDefault="007A38FE" w:rsidP="007A38F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A38FE" w:rsidRPr="007A38FE" w:rsidRDefault="007A38FE" w:rsidP="007A38F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7A38FE" w:rsidRPr="007A38FE" w:rsidSect="002F64C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FE"/>
    <w:rsid w:val="0003142A"/>
    <w:rsid w:val="00034B68"/>
    <w:rsid w:val="00223B68"/>
    <w:rsid w:val="00224389"/>
    <w:rsid w:val="00296D01"/>
    <w:rsid w:val="002F64C1"/>
    <w:rsid w:val="00325E1D"/>
    <w:rsid w:val="00526B01"/>
    <w:rsid w:val="005E7DA5"/>
    <w:rsid w:val="007A38FE"/>
    <w:rsid w:val="008D53FB"/>
    <w:rsid w:val="00AC05F1"/>
    <w:rsid w:val="00BE14F0"/>
    <w:rsid w:val="00F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2012-02-12T16:59:00Z</dcterms:created>
  <dcterms:modified xsi:type="dcterms:W3CDTF">2012-02-12T20:02:00Z</dcterms:modified>
</cp:coreProperties>
</file>