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5" w:rsidRPr="00AF6AB5" w:rsidRDefault="00222F75" w:rsidP="00222F75">
      <w:pPr>
        <w:jc w:val="center"/>
      </w:pPr>
      <w:r w:rsidRPr="00AF6AB5">
        <w:t xml:space="preserve">Муниципальное  казенное образовательное учреждение </w:t>
      </w:r>
      <w:proofErr w:type="gramStart"/>
      <w:r w:rsidRPr="00AF6AB5">
        <w:t>Королевская</w:t>
      </w:r>
      <w:proofErr w:type="gramEnd"/>
      <w:r w:rsidRPr="00AF6AB5">
        <w:t xml:space="preserve"> </w:t>
      </w:r>
    </w:p>
    <w:p w:rsidR="00222F75" w:rsidRPr="00AF6AB5" w:rsidRDefault="00222F75" w:rsidP="00222F75">
      <w:pPr>
        <w:jc w:val="center"/>
      </w:pPr>
      <w:r w:rsidRPr="00AF6AB5">
        <w:t xml:space="preserve">средняя общеобразовательная школа </w:t>
      </w:r>
      <w:proofErr w:type="spellStart"/>
      <w:r w:rsidRPr="00AF6AB5">
        <w:t>Тюменцевского</w:t>
      </w:r>
      <w:proofErr w:type="spellEnd"/>
      <w:r w:rsidRPr="00AF6AB5">
        <w:t xml:space="preserve"> района Алтайского края</w:t>
      </w:r>
    </w:p>
    <w:p w:rsidR="00222F75" w:rsidRPr="00AF6AB5" w:rsidRDefault="00222F75" w:rsidP="00222F75">
      <w:pPr>
        <w:jc w:val="center"/>
      </w:pPr>
    </w:p>
    <w:p w:rsidR="00222F75" w:rsidRPr="00AF6AB5" w:rsidRDefault="00222F75" w:rsidP="00222F75">
      <w:pPr>
        <w:jc w:val="center"/>
      </w:pPr>
    </w:p>
    <w:p w:rsidR="00222F75" w:rsidRPr="00AF6AB5" w:rsidRDefault="00222F75" w:rsidP="00222F75">
      <w:pPr>
        <w:jc w:val="center"/>
      </w:pPr>
    </w:p>
    <w:p w:rsidR="00222F75" w:rsidRPr="00AF6AB5" w:rsidRDefault="00222F75" w:rsidP="00222F75">
      <w:pPr>
        <w:jc w:val="center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4140"/>
      </w:tblGrid>
      <w:tr w:rsidR="00222F75" w:rsidRPr="00AF6AB5" w:rsidTr="00C31DF1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22F75" w:rsidRPr="00AF6AB5" w:rsidRDefault="00222F75" w:rsidP="00C31DF1">
            <w:pPr>
              <w:jc w:val="both"/>
            </w:pPr>
            <w:r w:rsidRPr="00AF6AB5">
              <w:t xml:space="preserve">ПРИНЯТО                                                                      </w:t>
            </w:r>
          </w:p>
          <w:p w:rsidR="00222F75" w:rsidRPr="00AF6AB5" w:rsidRDefault="00222F75" w:rsidP="00C31DF1">
            <w:pPr>
              <w:jc w:val="both"/>
            </w:pPr>
            <w:r w:rsidRPr="00AF6AB5">
              <w:t xml:space="preserve">Протокол педагогического совета                                                   </w:t>
            </w:r>
          </w:p>
          <w:p w:rsidR="00222F75" w:rsidRPr="00AF6AB5" w:rsidRDefault="00DE00BF" w:rsidP="00C31DF1">
            <w:pPr>
              <w:jc w:val="both"/>
            </w:pPr>
            <w:r>
              <w:t>от  28</w:t>
            </w:r>
            <w:r w:rsidR="00E05067">
              <w:t>.08. 2015</w:t>
            </w:r>
            <w:r w:rsidR="00222F75" w:rsidRPr="00AF6AB5">
              <w:t xml:space="preserve">  № 1                                                                                        </w:t>
            </w:r>
          </w:p>
          <w:p w:rsidR="00222F75" w:rsidRPr="00AF6AB5" w:rsidRDefault="00222F75" w:rsidP="00C31DF1">
            <w:pPr>
              <w:jc w:val="both"/>
            </w:pPr>
          </w:p>
          <w:p w:rsidR="00222F75" w:rsidRPr="00AF6AB5" w:rsidRDefault="00222F75" w:rsidP="00C31DF1">
            <w:pPr>
              <w:jc w:val="both"/>
            </w:pPr>
          </w:p>
          <w:p w:rsidR="00222F75" w:rsidRPr="00AF6AB5" w:rsidRDefault="00222F75" w:rsidP="00C31DF1">
            <w:pPr>
              <w:jc w:val="both"/>
            </w:pPr>
          </w:p>
          <w:p w:rsidR="00222F75" w:rsidRPr="00AF6AB5" w:rsidRDefault="00222F75" w:rsidP="00C31DF1">
            <w:pPr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2F75" w:rsidRPr="00AF6AB5" w:rsidRDefault="00222F75" w:rsidP="00C31DF1">
            <w:r w:rsidRPr="00AF6AB5">
              <w:t>УТВЕРЖДАЮ</w:t>
            </w:r>
          </w:p>
          <w:p w:rsidR="00222F75" w:rsidRPr="00AF6AB5" w:rsidRDefault="00222F75" w:rsidP="00C31DF1">
            <w:r w:rsidRPr="00AF6AB5">
              <w:t xml:space="preserve">Директор МКОУ </w:t>
            </w:r>
            <w:proofErr w:type="gramStart"/>
            <w:r w:rsidRPr="00AF6AB5">
              <w:t>Королевской</w:t>
            </w:r>
            <w:proofErr w:type="gramEnd"/>
            <w:r w:rsidRPr="00AF6AB5">
              <w:t xml:space="preserve"> </w:t>
            </w:r>
            <w:proofErr w:type="spellStart"/>
            <w:r w:rsidRPr="00AF6AB5">
              <w:t>сош</w:t>
            </w:r>
            <w:proofErr w:type="spellEnd"/>
          </w:p>
          <w:p w:rsidR="00222F75" w:rsidRPr="00AF6AB5" w:rsidRDefault="00222F75" w:rsidP="00C31DF1">
            <w:r w:rsidRPr="00AF6AB5">
              <w:t xml:space="preserve">_________ Ю. А. </w:t>
            </w:r>
            <w:proofErr w:type="spellStart"/>
            <w:r w:rsidRPr="00AF6AB5">
              <w:t>Ладыгин</w:t>
            </w:r>
            <w:proofErr w:type="spellEnd"/>
          </w:p>
          <w:p w:rsidR="00222F75" w:rsidRPr="00AF6AB5" w:rsidRDefault="00DE00BF" w:rsidP="00C31DF1">
            <w:pPr>
              <w:jc w:val="both"/>
            </w:pPr>
            <w:r>
              <w:t>31</w:t>
            </w:r>
            <w:r w:rsidR="00222F75" w:rsidRPr="00AF6AB5">
              <w:t>.08. 201</w:t>
            </w:r>
            <w:r w:rsidR="00E05067">
              <w:t>5</w:t>
            </w:r>
          </w:p>
        </w:tc>
      </w:tr>
    </w:tbl>
    <w:p w:rsidR="00222F75" w:rsidRPr="00F03A7E" w:rsidRDefault="00222F75" w:rsidP="00222F75">
      <w:pPr>
        <w:tabs>
          <w:tab w:val="left" w:pos="5233"/>
        </w:tabs>
        <w:rPr>
          <w:sz w:val="28"/>
          <w:szCs w:val="28"/>
        </w:rPr>
      </w:pPr>
      <w:r w:rsidRPr="00F03A7E">
        <w:rPr>
          <w:sz w:val="28"/>
          <w:szCs w:val="28"/>
        </w:rPr>
        <w:tab/>
      </w:r>
      <w:r w:rsidRPr="00F03A7E">
        <w:rPr>
          <w:sz w:val="28"/>
          <w:szCs w:val="28"/>
        </w:rPr>
        <w:tab/>
      </w:r>
      <w:r w:rsidRPr="00F03A7E">
        <w:rPr>
          <w:b/>
          <w:sz w:val="28"/>
          <w:szCs w:val="28"/>
        </w:rPr>
        <w:t xml:space="preserve">                                                                             </w:t>
      </w:r>
    </w:p>
    <w:p w:rsidR="00222F75" w:rsidRDefault="00222F75" w:rsidP="00222F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2F75" w:rsidRDefault="00222F75" w:rsidP="00222F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2F75" w:rsidRPr="00F03A7E" w:rsidRDefault="00222F75" w:rsidP="00222F7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22F75" w:rsidRPr="00F03A7E" w:rsidRDefault="00222F75" w:rsidP="00222F75">
      <w:pPr>
        <w:shd w:val="clear" w:color="auto" w:fill="FFFFFF"/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                           </w:t>
      </w:r>
    </w:p>
    <w:p w:rsidR="00222F75" w:rsidRPr="001238EF" w:rsidRDefault="00222F75" w:rsidP="00222F75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1238EF">
        <w:rPr>
          <w:b/>
          <w:bCs/>
          <w:sz w:val="48"/>
          <w:szCs w:val="48"/>
        </w:rPr>
        <w:t>Р</w:t>
      </w:r>
      <w:r>
        <w:rPr>
          <w:b/>
          <w:bCs/>
          <w:sz w:val="48"/>
          <w:szCs w:val="48"/>
        </w:rPr>
        <w:t>абочая программа</w:t>
      </w:r>
    </w:p>
    <w:p w:rsidR="00222F75" w:rsidRPr="00C7733C" w:rsidRDefault="00222F75" w:rsidP="00222F75">
      <w:pPr>
        <w:jc w:val="center"/>
        <w:rPr>
          <w:sz w:val="28"/>
          <w:szCs w:val="28"/>
        </w:rPr>
      </w:pPr>
    </w:p>
    <w:p w:rsidR="00222F75" w:rsidRPr="00C7733C" w:rsidRDefault="00222F75" w:rsidP="00222F75">
      <w:pPr>
        <w:tabs>
          <w:tab w:val="left" w:pos="3357"/>
        </w:tabs>
        <w:jc w:val="center"/>
        <w:rPr>
          <w:b/>
          <w:sz w:val="28"/>
          <w:szCs w:val="28"/>
        </w:rPr>
      </w:pPr>
    </w:p>
    <w:p w:rsidR="00222F75" w:rsidRPr="001238EF" w:rsidRDefault="00222F75" w:rsidP="00222F75">
      <w:pPr>
        <w:tabs>
          <w:tab w:val="left" w:pos="335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Pr="001238EF"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Pr="001238EF">
        <w:rPr>
          <w:b/>
          <w:sz w:val="28"/>
          <w:szCs w:val="28"/>
        </w:rPr>
        <w:t xml:space="preserve">  класс, начальное общее </w:t>
      </w:r>
    </w:p>
    <w:p w:rsidR="00222F75" w:rsidRPr="001238EF" w:rsidRDefault="00222F75" w:rsidP="00222F75">
      <w:pPr>
        <w:shd w:val="clear" w:color="auto" w:fill="FFFFFF"/>
        <w:jc w:val="center"/>
        <w:rPr>
          <w:sz w:val="28"/>
          <w:szCs w:val="28"/>
        </w:rPr>
      </w:pPr>
    </w:p>
    <w:p w:rsidR="00222F75" w:rsidRPr="001238EF" w:rsidRDefault="00E05067" w:rsidP="00222F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2015 – 2016</w:t>
      </w:r>
      <w:r w:rsidR="00222F75" w:rsidRPr="001238EF">
        <w:rPr>
          <w:b/>
          <w:bCs/>
          <w:sz w:val="28"/>
          <w:szCs w:val="28"/>
        </w:rPr>
        <w:t xml:space="preserve"> учебный год</w:t>
      </w:r>
    </w:p>
    <w:p w:rsidR="00222F75" w:rsidRDefault="00222F75" w:rsidP="00222F75">
      <w:pPr>
        <w:pStyle w:val="3"/>
        <w:numPr>
          <w:ilvl w:val="2"/>
          <w:numId w:val="35"/>
        </w:numPr>
        <w:spacing w:before="0" w:line="240" w:lineRule="auto"/>
        <w:jc w:val="center"/>
        <w:rPr>
          <w:sz w:val="28"/>
          <w:szCs w:val="28"/>
          <w:lang w:val="ru-RU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Default="00222F75" w:rsidP="00222F75">
      <w:pPr>
        <w:rPr>
          <w:lang w:eastAsia="en-US"/>
        </w:rPr>
      </w:pPr>
    </w:p>
    <w:p w:rsidR="00222F75" w:rsidRPr="001238EF" w:rsidRDefault="00222F75" w:rsidP="00222F75">
      <w:pPr>
        <w:rPr>
          <w:lang w:eastAsia="en-US"/>
        </w:rPr>
      </w:pPr>
    </w:p>
    <w:p w:rsidR="00222F75" w:rsidRPr="00F03A7E" w:rsidRDefault="00222F75" w:rsidP="00222F75">
      <w:pPr>
        <w:rPr>
          <w:sz w:val="28"/>
          <w:szCs w:val="28"/>
        </w:rPr>
      </w:pPr>
    </w:p>
    <w:p w:rsidR="00222F75" w:rsidRDefault="00222F75" w:rsidP="00222F75">
      <w:pPr>
        <w:shd w:val="clear" w:color="auto" w:fill="FFFFFF"/>
        <w:rPr>
          <w:rStyle w:val="a5"/>
          <w:b w:val="0"/>
          <w:bCs w:val="0"/>
          <w:iCs/>
          <w:sz w:val="28"/>
          <w:szCs w:val="28"/>
        </w:rPr>
      </w:pPr>
      <w:r w:rsidRPr="00F03A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F03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03A7E">
        <w:rPr>
          <w:rStyle w:val="a5"/>
          <w:sz w:val="28"/>
          <w:szCs w:val="28"/>
        </w:rPr>
        <w:t>Соста</w:t>
      </w:r>
      <w:r>
        <w:rPr>
          <w:rStyle w:val="a5"/>
          <w:sz w:val="28"/>
          <w:szCs w:val="28"/>
        </w:rPr>
        <w:t xml:space="preserve">витель: </w:t>
      </w:r>
      <w:r>
        <w:rPr>
          <w:rStyle w:val="a5"/>
          <w:b w:val="0"/>
          <w:bCs w:val="0"/>
          <w:iCs/>
          <w:sz w:val="28"/>
          <w:szCs w:val="28"/>
        </w:rPr>
        <w:t>Кирюшина Наталья Анатольевна,</w:t>
      </w:r>
    </w:p>
    <w:p w:rsidR="00222F75" w:rsidRPr="001238EF" w:rsidRDefault="00222F75" w:rsidP="00222F75">
      <w:pPr>
        <w:shd w:val="clear" w:color="auto" w:fill="FFFFFF"/>
        <w:rPr>
          <w:rStyle w:val="a5"/>
          <w:i/>
          <w:iCs/>
          <w:color w:val="000000"/>
          <w:sz w:val="28"/>
          <w:szCs w:val="28"/>
        </w:rPr>
      </w:pPr>
      <w:r>
        <w:rPr>
          <w:rStyle w:val="a5"/>
          <w:b w:val="0"/>
          <w:bCs w:val="0"/>
          <w:iCs/>
          <w:sz w:val="28"/>
          <w:szCs w:val="28"/>
        </w:rPr>
        <w:t xml:space="preserve">                                                                                  </w:t>
      </w:r>
      <w:r w:rsidRPr="00F03A7E">
        <w:rPr>
          <w:rStyle w:val="a5"/>
          <w:b w:val="0"/>
          <w:bCs w:val="0"/>
          <w:iCs/>
          <w:sz w:val="28"/>
          <w:szCs w:val="28"/>
        </w:rPr>
        <w:t>учитель начальных  классов</w:t>
      </w:r>
    </w:p>
    <w:p w:rsidR="00222F75" w:rsidRPr="001238EF" w:rsidRDefault="00222F75" w:rsidP="00222F75">
      <w:pPr>
        <w:rPr>
          <w:iCs/>
          <w:sz w:val="28"/>
          <w:szCs w:val="28"/>
        </w:rPr>
      </w:pPr>
      <w:r>
        <w:rPr>
          <w:rStyle w:val="a5"/>
          <w:b w:val="0"/>
          <w:bCs w:val="0"/>
          <w:iCs/>
          <w:sz w:val="28"/>
          <w:szCs w:val="28"/>
        </w:rPr>
        <w:t xml:space="preserve">                                                                 высшая</w:t>
      </w:r>
      <w:r w:rsidRPr="00F03A7E">
        <w:rPr>
          <w:rStyle w:val="a5"/>
          <w:b w:val="0"/>
          <w:bCs w:val="0"/>
          <w:iCs/>
          <w:sz w:val="28"/>
          <w:szCs w:val="28"/>
        </w:rPr>
        <w:t xml:space="preserve">  квалификационная категория</w:t>
      </w:r>
    </w:p>
    <w:p w:rsidR="00222F75" w:rsidRPr="00F03A7E" w:rsidRDefault="00222F75" w:rsidP="00222F75">
      <w:pPr>
        <w:rPr>
          <w:sz w:val="28"/>
          <w:szCs w:val="28"/>
        </w:rPr>
      </w:pPr>
    </w:p>
    <w:p w:rsidR="00222F75" w:rsidRPr="00F03A7E" w:rsidRDefault="00222F75" w:rsidP="00222F75">
      <w:pPr>
        <w:rPr>
          <w:sz w:val="28"/>
          <w:szCs w:val="28"/>
        </w:rPr>
      </w:pPr>
    </w:p>
    <w:p w:rsidR="00222F75" w:rsidRPr="00F03A7E" w:rsidRDefault="00222F75" w:rsidP="00222F75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</w:t>
      </w:r>
    </w:p>
    <w:p w:rsidR="00222F75" w:rsidRPr="00F03A7E" w:rsidRDefault="00222F75" w:rsidP="00222F75">
      <w:pPr>
        <w:rPr>
          <w:sz w:val="28"/>
          <w:szCs w:val="28"/>
        </w:rPr>
      </w:pPr>
    </w:p>
    <w:p w:rsidR="00222F75" w:rsidRDefault="00222F75" w:rsidP="00222F75">
      <w:pPr>
        <w:rPr>
          <w:sz w:val="28"/>
          <w:szCs w:val="28"/>
        </w:rPr>
      </w:pPr>
      <w:r w:rsidRPr="00F03A7E">
        <w:rPr>
          <w:sz w:val="28"/>
          <w:szCs w:val="28"/>
        </w:rPr>
        <w:t xml:space="preserve">                                         </w:t>
      </w:r>
    </w:p>
    <w:p w:rsidR="00222F75" w:rsidRDefault="00222F75" w:rsidP="00222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22F75" w:rsidRDefault="00222F75" w:rsidP="00222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22F75" w:rsidRDefault="00222F75" w:rsidP="00222F75">
      <w:pPr>
        <w:rPr>
          <w:sz w:val="28"/>
          <w:szCs w:val="28"/>
        </w:rPr>
      </w:pPr>
    </w:p>
    <w:p w:rsidR="00222F75" w:rsidRDefault="00222F75" w:rsidP="00222F75">
      <w:pPr>
        <w:rPr>
          <w:sz w:val="28"/>
          <w:szCs w:val="28"/>
        </w:rPr>
      </w:pPr>
    </w:p>
    <w:p w:rsidR="00222F75" w:rsidRPr="000D247E" w:rsidRDefault="00222F75" w:rsidP="00222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05067">
        <w:rPr>
          <w:sz w:val="28"/>
          <w:szCs w:val="28"/>
        </w:rPr>
        <w:t xml:space="preserve">         пос. Королёвский  2015</w:t>
      </w:r>
    </w:p>
    <w:p w:rsidR="00222F75" w:rsidRPr="00DD1E45" w:rsidRDefault="00222F75" w:rsidP="00222F75">
      <w:pPr>
        <w:pStyle w:val="2"/>
        <w:spacing w:after="0" w:line="360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                                                       </w:t>
      </w:r>
      <w:r w:rsidRPr="00DD1E45">
        <w:rPr>
          <w:b/>
        </w:rPr>
        <w:t>Пояснительная записка</w:t>
      </w:r>
    </w:p>
    <w:p w:rsidR="00222F75" w:rsidRDefault="00222F75" w:rsidP="00222F75">
      <w:pPr>
        <w:ind w:firstLine="709"/>
        <w:jc w:val="both"/>
        <w:rPr>
          <w:color w:val="000000"/>
        </w:rPr>
      </w:pPr>
      <w:r w:rsidRPr="00F74A3F">
        <w:t xml:space="preserve"> Рабочая программа по математике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F74A3F">
        <w:t>(Стандарты второго поколения.</w:t>
      </w:r>
      <w:proofErr w:type="gramEnd"/>
      <w:r w:rsidRPr="00F74A3F">
        <w:t xml:space="preserve"> </w:t>
      </w:r>
      <w:proofErr w:type="gramStart"/>
      <w:r w:rsidRPr="00F74A3F">
        <w:t xml:space="preserve">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F74A3F">
          <w:t>2009 г</w:t>
        </w:r>
      </w:smartTag>
      <w:r w:rsidRPr="00F74A3F">
        <w:t xml:space="preserve">.),  авторской программы М.И.Моро, М.А. Бантовой, </w:t>
      </w:r>
      <w:proofErr w:type="spellStart"/>
      <w:r w:rsidRPr="00F74A3F">
        <w:t>Г.В.Бельтюковой</w:t>
      </w:r>
      <w:proofErr w:type="spellEnd"/>
      <w:r w:rsidRPr="00F74A3F">
        <w:t xml:space="preserve"> «Математика»  Москва.</w:t>
      </w:r>
      <w:proofErr w:type="gramEnd"/>
      <w:r w:rsidRPr="00F74A3F">
        <w:t xml:space="preserve"> «Просвещение </w:t>
      </w:r>
      <w:smartTag w:uri="urn:schemas-microsoft-com:office:smarttags" w:element="metricconverter">
        <w:smartTagPr>
          <w:attr w:name="ProductID" w:val="2011 г"/>
        </w:smartTagPr>
        <w:r w:rsidRPr="00F74A3F">
          <w:t>2011 г</w:t>
        </w:r>
      </w:smartTag>
      <w:proofErr w:type="gramStart"/>
      <w:r>
        <w:t>.(</w:t>
      </w:r>
      <w:proofErr w:type="gramEnd"/>
      <w:r>
        <w:t>«Школа России»),</w:t>
      </w:r>
      <w:r w:rsidRPr="00F73A2B">
        <w:rPr>
          <w:color w:val="000000"/>
        </w:rPr>
        <w:t xml:space="preserve"> </w:t>
      </w:r>
      <w:r>
        <w:rPr>
          <w:color w:val="000000"/>
        </w:rPr>
        <w:t xml:space="preserve">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№ 373 от 6 октября 2009г)</w:t>
      </w:r>
    </w:p>
    <w:p w:rsidR="00222F75" w:rsidRPr="00F74A3F" w:rsidRDefault="00222F75" w:rsidP="00222F75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F75" w:rsidRPr="00F74A3F" w:rsidRDefault="00222F75" w:rsidP="00222F75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4A3F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Изучая математику, они усваивают определённые обобщённые знания и способы действий. </w:t>
      </w:r>
      <w:r w:rsidRPr="00F74A3F">
        <w:rPr>
          <w:color w:val="000000"/>
        </w:rPr>
        <w:t xml:space="preserve">Универсальные математические способы познания </w:t>
      </w:r>
      <w:r w:rsidRPr="00F74A3F"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F74A3F">
        <w:rPr>
          <w:color w:val="000000"/>
        </w:rPr>
        <w:t xml:space="preserve">являются основой формирования универсальных учебных действий.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color w:val="000000"/>
        </w:rPr>
        <w:t>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b/>
        </w:rPr>
        <w:t>Основными</w:t>
      </w:r>
      <w:r w:rsidRPr="00F74A3F">
        <w:rPr>
          <w:b/>
          <w:bCs/>
        </w:rPr>
        <w:t xml:space="preserve"> </w:t>
      </w:r>
      <w:r w:rsidRPr="00F74A3F">
        <w:rPr>
          <w:b/>
        </w:rPr>
        <w:t>целями</w:t>
      </w:r>
      <w:r w:rsidRPr="00F74A3F">
        <w:t xml:space="preserve"> начального обучения математике являются:</w:t>
      </w:r>
    </w:p>
    <w:p w:rsidR="00222F75" w:rsidRPr="00F74A3F" w:rsidRDefault="00222F75" w:rsidP="00222F75">
      <w:pPr>
        <w:ind w:left="709"/>
        <w:contextualSpacing/>
        <w:jc w:val="both"/>
      </w:pPr>
      <w:r w:rsidRPr="00F74A3F">
        <w:t xml:space="preserve">математическое развитие младших школьников; формирование системы </w:t>
      </w:r>
      <w:r w:rsidRPr="00FB2D4D">
        <w:rPr>
          <w:color w:val="000000"/>
        </w:rPr>
        <w:t xml:space="preserve">начальных </w:t>
      </w:r>
      <w:r>
        <w:t xml:space="preserve">математических знаний; </w:t>
      </w:r>
      <w:r w:rsidRPr="00F74A3F">
        <w:t>воспитание интереса к математике</w:t>
      </w:r>
      <w:r w:rsidRPr="00FB2D4D">
        <w:rPr>
          <w:color w:val="000000"/>
        </w:rPr>
        <w:t xml:space="preserve">, </w:t>
      </w:r>
      <w:r w:rsidRPr="00F74A3F">
        <w:t>к умственной деятельности.</w:t>
      </w:r>
    </w:p>
    <w:p w:rsidR="00222F75" w:rsidRPr="00F74A3F" w:rsidRDefault="00222F75" w:rsidP="00222F75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222F75" w:rsidRPr="00DD1E45" w:rsidRDefault="00222F75" w:rsidP="00222F75">
      <w:pPr>
        <w:pStyle w:val="a8"/>
        <w:spacing w:before="0" w:beforeAutospacing="0" w:after="0" w:afterAutospacing="0"/>
        <w:ind w:firstLine="709"/>
        <w:contextualSpacing/>
        <w:jc w:val="center"/>
      </w:pPr>
      <w:r w:rsidRPr="00DD1E45">
        <w:rPr>
          <w:b/>
          <w:bCs/>
        </w:rPr>
        <w:t>Общая характеристика курса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b/>
        </w:rPr>
        <w:t>Программа определяет ряд задач</w:t>
      </w:r>
      <w:r w:rsidRPr="00F74A3F">
        <w:t>, решение которых направлено на достижение основных целей начального математического образования: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74A3F">
        <w:rPr>
          <w:color w:val="000000"/>
        </w:rPr>
        <w:t xml:space="preserve">устанавливать, </w:t>
      </w:r>
      <w:r w:rsidRPr="00F74A3F">
        <w:t xml:space="preserve">описывать, </w:t>
      </w:r>
      <w:r w:rsidRPr="00F74A3F">
        <w:rPr>
          <w:color w:val="000000"/>
        </w:rPr>
        <w:t xml:space="preserve">моделировать </w:t>
      </w:r>
      <w:r w:rsidRPr="00F74A3F">
        <w:t xml:space="preserve">и объяснять количественные и пространственные отношения);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развитие основ логического, знаково-символического и алгоритмического мышления;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развитие пространственного воображения; развитие математической речи;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умения вести поиск информации и работать с ней;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формирование первоначальных представлений о компьютерной грамотности; </w:t>
      </w:r>
    </w:p>
    <w:p w:rsidR="00222F75" w:rsidRPr="00F74A3F" w:rsidRDefault="00222F75" w:rsidP="00222F75">
      <w:pPr>
        <w:tabs>
          <w:tab w:val="right" w:pos="9355"/>
        </w:tabs>
        <w:ind w:left="709"/>
        <w:contextualSpacing/>
        <w:jc w:val="both"/>
      </w:pPr>
      <w:r>
        <w:t xml:space="preserve">            ра</w:t>
      </w:r>
      <w:r w:rsidRPr="00F74A3F">
        <w:t xml:space="preserve">звитие познавательных способностей;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 xml:space="preserve">воспитание стремления к расширению математических знаний;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  <w:rPr>
          <w:color w:val="000000"/>
        </w:rPr>
      </w:pPr>
      <w:r w:rsidRPr="00F74A3F">
        <w:rPr>
          <w:color w:val="000000"/>
        </w:rPr>
        <w:t xml:space="preserve">формирование критичности мышления; </w:t>
      </w:r>
    </w:p>
    <w:p w:rsidR="00222F75" w:rsidRPr="00F74A3F" w:rsidRDefault="00222F75" w:rsidP="00222F75">
      <w:pPr>
        <w:numPr>
          <w:ilvl w:val="0"/>
          <w:numId w:val="36"/>
        </w:numPr>
        <w:ind w:left="0" w:firstLine="709"/>
        <w:contextualSpacing/>
        <w:jc w:val="both"/>
      </w:pPr>
      <w:r w:rsidRPr="00F74A3F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74A3F">
        <w:rPr>
          <w:color w:val="000000"/>
        </w:rPr>
        <w:t xml:space="preserve">усвоение начальных математических знаний, </w:t>
      </w:r>
      <w:r w:rsidRPr="00F74A3F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Основа арифметического содержания – представления о натуральном числе и нуле, </w:t>
      </w:r>
      <w:r w:rsidRPr="00F74A3F">
        <w:rPr>
          <w:color w:val="000000"/>
        </w:rPr>
        <w:t>арифметических действиях (сложение, вычитание, умножение и деление).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Учащиеся: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научатся выполнять устно и письменно арифметические действия с целыми неотрицательными числами в пределах миллиона;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узнают, как связаны между собой компоненты и результаты арифметических действий;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научатся находить неизвестный компонент арифметического действия по известному компоненту и результату действия;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t xml:space="preserve">усвоят связи между сложением и вычитанием, умножением и делением; </w:t>
      </w:r>
    </w:p>
    <w:p w:rsidR="00222F75" w:rsidRPr="00F74A3F" w:rsidRDefault="00222F75" w:rsidP="00222F75">
      <w:pPr>
        <w:numPr>
          <w:ilvl w:val="0"/>
          <w:numId w:val="37"/>
        </w:numPr>
        <w:ind w:left="0" w:firstLine="709"/>
        <w:contextualSpacing/>
        <w:jc w:val="both"/>
      </w:pPr>
      <w:r w:rsidRPr="00F74A3F">
        <w:rPr>
          <w:color w:val="000000"/>
        </w:rPr>
        <w:t xml:space="preserve">освоят различные </w:t>
      </w:r>
      <w:r w:rsidRPr="00F74A3F">
        <w:t xml:space="preserve">приёмы </w:t>
      </w:r>
      <w:r w:rsidRPr="00F74A3F">
        <w:rPr>
          <w:color w:val="000000"/>
        </w:rPr>
        <w:t xml:space="preserve">проверки выполненных </w:t>
      </w:r>
      <w:r w:rsidRPr="00F74A3F">
        <w:t xml:space="preserve">вычислений.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Программа предусматривает ознакомление с величинами (длин</w:t>
      </w:r>
      <w:r w:rsidRPr="00F74A3F">
        <w:rPr>
          <w:color w:val="000000"/>
        </w:rPr>
        <w:t>а</w:t>
      </w:r>
      <w:r w:rsidRPr="00F74A3F">
        <w:t>, площадь, масс</w:t>
      </w:r>
      <w:r w:rsidRPr="00F74A3F">
        <w:rPr>
          <w:color w:val="000000"/>
        </w:rPr>
        <w:t>а</w:t>
      </w:r>
      <w:r w:rsidRPr="00F74A3F">
        <w:t>, вместимость, время) и их измерением, с единицами измерения однородных величин и соотношениями между ними.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</w:t>
      </w:r>
      <w:r w:rsidRPr="00F74A3F">
        <w:lastRenderedPageBreak/>
        <w:t>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Решение текстовых задач связано с формированием целого ряда умений: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rPr>
          <w:color w:val="000000"/>
        </w:rPr>
        <w:t xml:space="preserve">осознанно читать и </w:t>
      </w:r>
      <w:r w:rsidRPr="00F74A3F"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моделировать представленную в тексте ситуацию;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видеть различные способы решения задачи и сознательно выбирать наиболее рациональные;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составлять план решения, обосновывая выбор каждого арифметического действия;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записывать решение (сначала по действиям, а в дальнейшем составляя выражение);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 xml:space="preserve">производить необходимые вычисления; устно давать полный ответ на вопрос задачи и проверять правильность её решения; </w:t>
      </w:r>
    </w:p>
    <w:p w:rsidR="00222F75" w:rsidRPr="00F74A3F" w:rsidRDefault="00222F75" w:rsidP="00222F75">
      <w:pPr>
        <w:numPr>
          <w:ilvl w:val="0"/>
          <w:numId w:val="38"/>
        </w:numPr>
        <w:ind w:left="0" w:firstLine="709"/>
        <w:contextualSpacing/>
        <w:jc w:val="both"/>
      </w:pPr>
      <w:r w:rsidRPr="00F74A3F">
        <w:t>самостоятельно составлять задачи.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74A3F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F74A3F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</w:t>
      </w:r>
      <w:r w:rsidRPr="00F74A3F">
        <w:lastRenderedPageBreak/>
        <w:t>свои действия и реализовывать планы, вести поиск и систематизировать нужную информацию.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Большое внимание в программе уделяется формированию умений: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сравнивать математические объекты (числа, числовые выражения, различные величины, геометрические фигуры и т. д.);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выделять их существенные признаки и свойства, проводить на этой основе классификацию;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формулировать выводы;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 xml:space="preserve">делать обобщения; </w:t>
      </w:r>
    </w:p>
    <w:p w:rsidR="00222F75" w:rsidRPr="00F74A3F" w:rsidRDefault="00222F75" w:rsidP="00222F75">
      <w:pPr>
        <w:numPr>
          <w:ilvl w:val="0"/>
          <w:numId w:val="39"/>
        </w:numPr>
        <w:ind w:left="0" w:firstLine="709"/>
        <w:contextualSpacing/>
        <w:jc w:val="both"/>
      </w:pPr>
      <w:r w:rsidRPr="00F74A3F">
        <w:t>переносить освоенные способы действий в изменённые условия.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F74A3F">
        <w:rPr>
          <w:color w:val="000000"/>
        </w:rPr>
        <w:t>Развитие а</w:t>
      </w:r>
      <w:r w:rsidRPr="00F74A3F">
        <w:t>лгоритмическо</w:t>
      </w:r>
      <w:r w:rsidRPr="00F74A3F">
        <w:rPr>
          <w:color w:val="000000"/>
        </w:rPr>
        <w:t>го</w:t>
      </w:r>
      <w:r w:rsidRPr="00F74A3F">
        <w:t xml:space="preserve"> мышлени</w:t>
      </w:r>
      <w:r w:rsidRPr="00F74A3F">
        <w:rPr>
          <w:color w:val="000000"/>
        </w:rPr>
        <w:t xml:space="preserve">я послужит базой </w:t>
      </w:r>
      <w:r w:rsidRPr="00F74A3F">
        <w:t>для успешного овладения компьютерной грамотностью.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F74A3F">
        <w:rPr>
          <w:color w:val="000000"/>
        </w:rPr>
        <w:t>й</w:t>
      </w:r>
      <w:r w:rsidRPr="00F74A3F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lastRenderedPageBreak/>
        <w:t>Математические знания и представления о числах, величинах,</w:t>
      </w:r>
      <w:r w:rsidRPr="00F74A3F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Содержание курса имеет концентрическое строение, отражающее последовательное расширение области чисел.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>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</w:t>
      </w:r>
    </w:p>
    <w:p w:rsidR="00222F75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  <w:r w:rsidRPr="00F74A3F">
        <w:t xml:space="preserve">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22F75" w:rsidRPr="00F74A3F" w:rsidRDefault="00222F75" w:rsidP="00222F75">
      <w:pPr>
        <w:pStyle w:val="a8"/>
        <w:spacing w:before="0" w:beforeAutospacing="0" w:after="0" w:afterAutospacing="0"/>
        <w:ind w:firstLine="709"/>
        <w:contextualSpacing/>
        <w:jc w:val="both"/>
      </w:pPr>
    </w:p>
    <w:p w:rsidR="00222F75" w:rsidRPr="00DD1E45" w:rsidRDefault="00222F75" w:rsidP="00222F75">
      <w:pPr>
        <w:ind w:firstLine="709"/>
        <w:contextualSpacing/>
        <w:jc w:val="center"/>
        <w:rPr>
          <w:b/>
        </w:rPr>
      </w:pPr>
      <w:r w:rsidRPr="00DD1E45">
        <w:rPr>
          <w:b/>
        </w:rPr>
        <w:t>Место курса в учебном плане</w:t>
      </w:r>
    </w:p>
    <w:p w:rsidR="00222F75" w:rsidRDefault="00222F75" w:rsidP="00222F75">
      <w:pPr>
        <w:ind w:firstLine="709"/>
        <w:contextualSpacing/>
        <w:jc w:val="both"/>
      </w:pPr>
      <w:r w:rsidRPr="00F74A3F">
        <w:t>На изучение математики в каждом классе начальной школы отводится по 4 часа в неделю. Курс рассчитан на 540</w:t>
      </w:r>
      <w:r>
        <w:t xml:space="preserve"> </w:t>
      </w:r>
      <w:r w:rsidRPr="00F74A3F">
        <w:t>ч: в 1 классе 132</w:t>
      </w:r>
      <w:r>
        <w:t xml:space="preserve"> </w:t>
      </w:r>
      <w:r w:rsidRPr="00F74A3F">
        <w:t>ч (33 учебные недели), во</w:t>
      </w:r>
      <w:r w:rsidR="00FC24C4">
        <w:t xml:space="preserve"> </w:t>
      </w:r>
      <w:r w:rsidRPr="00F74A3F">
        <w:t>2 – 4 классах – по 136 ч</w:t>
      </w:r>
      <w:r>
        <w:t xml:space="preserve"> </w:t>
      </w:r>
      <w:r w:rsidRPr="00F74A3F">
        <w:t>(34 учебные недели</w:t>
      </w:r>
      <w:r>
        <w:t>).</w:t>
      </w:r>
    </w:p>
    <w:p w:rsidR="00222F75" w:rsidRDefault="00222F75" w:rsidP="00222F75">
      <w:pPr>
        <w:ind w:firstLine="709"/>
        <w:contextualSpacing/>
        <w:jc w:val="both"/>
      </w:pPr>
    </w:p>
    <w:p w:rsidR="00222F75" w:rsidRPr="00DD1E45" w:rsidRDefault="00222F75" w:rsidP="00222F75">
      <w:pPr>
        <w:ind w:firstLine="709"/>
        <w:contextualSpacing/>
        <w:jc w:val="center"/>
        <w:rPr>
          <w:b/>
        </w:rPr>
      </w:pPr>
      <w:r w:rsidRPr="00DD1E45">
        <w:rPr>
          <w:b/>
        </w:rPr>
        <w:t>Результаты изучения курса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74A3F">
        <w:t>метапредметных</w:t>
      </w:r>
      <w:proofErr w:type="spellEnd"/>
      <w:r w:rsidRPr="00F74A3F">
        <w:t xml:space="preserve"> и предметных результатов.</w:t>
      </w: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Личностные результаты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Чувство гордости за свою Родину, российский народ и историю России;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 Целостное восприятие окружающего мира.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 — Навыки сотрудничества </w:t>
      </w:r>
      <w:proofErr w:type="gramStart"/>
      <w:r w:rsidRPr="00F74A3F">
        <w:t>со</w:t>
      </w:r>
      <w:proofErr w:type="gramEnd"/>
      <w:r w:rsidRPr="00F74A3F">
        <w:t xml:space="preserve"> взрослыми и сверстниками.</w:t>
      </w:r>
    </w:p>
    <w:p w:rsidR="00222F75" w:rsidRPr="00F74A3F" w:rsidRDefault="00222F75" w:rsidP="00222F75">
      <w:pPr>
        <w:ind w:firstLine="709"/>
        <w:contextualSpacing/>
        <w:jc w:val="both"/>
        <w:rPr>
          <w:color w:val="000000"/>
        </w:rPr>
      </w:pPr>
      <w:r w:rsidRPr="00F74A3F">
        <w:lastRenderedPageBreak/>
        <w:t> — Установку на</w:t>
      </w:r>
      <w:r w:rsidRPr="00F74A3F">
        <w:rPr>
          <w:color w:val="FF0000"/>
        </w:rPr>
        <w:t xml:space="preserve"> </w:t>
      </w:r>
      <w:r w:rsidRPr="00F74A3F">
        <w:t xml:space="preserve">здоровый образ жизни, </w:t>
      </w:r>
      <w:r w:rsidRPr="00F74A3F">
        <w:rPr>
          <w:color w:val="000000"/>
        </w:rPr>
        <w:t>наличие мотивации к творческому труду, к работе на результат.</w:t>
      </w:r>
    </w:p>
    <w:p w:rsidR="00222F75" w:rsidRPr="00F74A3F" w:rsidRDefault="00222F75" w:rsidP="00222F75">
      <w:pPr>
        <w:ind w:firstLine="709"/>
        <w:contextualSpacing/>
        <w:jc w:val="both"/>
        <w:rPr>
          <w:color w:val="548DD4"/>
        </w:rPr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Метапредметные результаты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Способность принимать и сохранять цели и задачи учебной деятельности, находить</w:t>
      </w:r>
      <w:r w:rsidRPr="00F74A3F">
        <w:rPr>
          <w:color w:val="FF0000"/>
        </w:rPr>
        <w:t xml:space="preserve"> </w:t>
      </w:r>
      <w:r w:rsidRPr="00F74A3F">
        <w:t>средства и способы её осуществления.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Овладение</w:t>
      </w:r>
      <w:r w:rsidRPr="00F74A3F">
        <w:rPr>
          <w:color w:val="FF0000"/>
        </w:rPr>
        <w:t xml:space="preserve"> </w:t>
      </w:r>
      <w:r w:rsidRPr="00F74A3F">
        <w:t>способ</w:t>
      </w:r>
      <w:r w:rsidRPr="00F74A3F">
        <w:rPr>
          <w:color w:val="000000"/>
        </w:rPr>
        <w:t>ами</w:t>
      </w:r>
      <w:r w:rsidRPr="00F74A3F">
        <w:t xml:space="preserve"> выполнения заданий творческого и поискового характера.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F74A3F">
        <w:t>о-</w:t>
      </w:r>
      <w:proofErr w:type="gramEnd"/>
      <w:r w:rsidRPr="00F74A3F">
        <w:t xml:space="preserve"> и графическим сопровождением.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F74A3F">
        <w:br/>
        <w:t>аналогий и причинно-следственных связей, построения рассуждений, отнесения к известным понятиям.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— Овладение базовыми предметными и </w:t>
      </w:r>
      <w:proofErr w:type="spellStart"/>
      <w:r w:rsidRPr="00F74A3F">
        <w:t>межпредметными</w:t>
      </w:r>
      <w:proofErr w:type="spellEnd"/>
      <w:r w:rsidRPr="00F74A3F">
        <w:t xml:space="preserve"> понятиями, отражающими существенные связи и отношения между объектами и процессами.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</w:pPr>
      <w:r w:rsidRPr="00F74A3F">
        <w:rPr>
          <w:b/>
        </w:rPr>
        <w:t>Предметные результаты</w:t>
      </w:r>
      <w:r w:rsidRPr="00F74A3F">
        <w:t xml:space="preserve">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F74A3F">
        <w:br/>
        <w:t>оценки их количественных и пространственных отношений.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— Овладение основами логического и алгоритмического мышления,</w:t>
      </w:r>
      <w:r w:rsidRPr="00F74A3F">
        <w:br/>
        <w:t>пространственного воображения и математической речи, основами счёта,</w:t>
      </w:r>
      <w:r w:rsidRPr="00F74A3F">
        <w:rPr>
          <w:color w:val="FF0000"/>
        </w:rPr>
        <w:t xml:space="preserve"> </w:t>
      </w:r>
      <w:r w:rsidRPr="00F74A3F">
        <w:t>измерения, прикидки результата</w:t>
      </w:r>
      <w:r w:rsidRPr="00F74A3F">
        <w:rPr>
          <w:color w:val="FF0000"/>
        </w:rPr>
        <w:t xml:space="preserve"> </w:t>
      </w:r>
      <w:r w:rsidRPr="00F74A3F">
        <w:t>и его оценки, наглядного представления данных в разной форме (таблицы, схемы, диаграммы),</w:t>
      </w:r>
      <w:r w:rsidRPr="00F74A3F">
        <w:rPr>
          <w:color w:val="548DD4"/>
        </w:rPr>
        <w:t xml:space="preserve"> </w:t>
      </w:r>
      <w:r w:rsidRPr="00F74A3F">
        <w:t>записи и выполнения алгоритмов.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lastRenderedPageBreak/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22F75" w:rsidRPr="00F74A3F" w:rsidRDefault="00222F75" w:rsidP="00222F75">
      <w:pPr>
        <w:contextualSpacing/>
        <w:jc w:val="both"/>
      </w:pPr>
    </w:p>
    <w:p w:rsidR="00222F75" w:rsidRPr="00DD1E45" w:rsidRDefault="00222F75" w:rsidP="00222F75">
      <w:pPr>
        <w:ind w:firstLine="709"/>
        <w:contextualSpacing/>
      </w:pPr>
      <w:r>
        <w:rPr>
          <w:b/>
        </w:rPr>
        <w:t xml:space="preserve">                                                       </w:t>
      </w:r>
      <w:r w:rsidRPr="00DD1E45">
        <w:rPr>
          <w:b/>
        </w:rPr>
        <w:t>Содержание курса</w:t>
      </w:r>
    </w:p>
    <w:p w:rsidR="00222F75" w:rsidRPr="003059DA" w:rsidRDefault="00222F75" w:rsidP="00222F75">
      <w:pPr>
        <w:ind w:firstLine="709"/>
        <w:contextualSpacing/>
        <w:jc w:val="both"/>
        <w:rPr>
          <w:sz w:val="28"/>
          <w:szCs w:val="28"/>
        </w:rPr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Числа и величины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Счёт предметов. Образование, название и запись чисел от 0 до 1 000 </w:t>
      </w:r>
      <w:proofErr w:type="spellStart"/>
      <w:r w:rsidRPr="00F74A3F">
        <w:t>000</w:t>
      </w:r>
      <w:proofErr w:type="spellEnd"/>
      <w:r w:rsidRPr="00F74A3F"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Измерение величин. </w:t>
      </w:r>
      <w:proofErr w:type="gramStart"/>
      <w:r w:rsidRPr="00F74A3F"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F74A3F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</w:pPr>
      <w:r w:rsidRPr="00F74A3F">
        <w:rPr>
          <w:b/>
        </w:rPr>
        <w:t>Арифметические действия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Элементы алгебраической пропедевтики. Выражения с одной переменной вида </w:t>
      </w:r>
      <w:r w:rsidRPr="00F74A3F">
        <w:rPr>
          <w:i/>
          <w:lang w:val="en-US"/>
        </w:rPr>
        <w:t>a</w:t>
      </w:r>
      <w:r w:rsidRPr="00F74A3F">
        <w:rPr>
          <w:i/>
        </w:rPr>
        <w:t xml:space="preserve"> ±</w:t>
      </w:r>
      <w:r w:rsidRPr="00F74A3F">
        <w:t xml:space="preserve"> 28, 8 ∙</w:t>
      </w:r>
      <w:r w:rsidRPr="00F74A3F">
        <w:rPr>
          <w:i/>
        </w:rPr>
        <w:t xml:space="preserve"> </w:t>
      </w:r>
      <w:r w:rsidRPr="00F74A3F">
        <w:rPr>
          <w:i/>
          <w:lang w:val="en-US"/>
        </w:rPr>
        <w:t>b</w:t>
      </w:r>
      <w:r w:rsidRPr="00F74A3F">
        <w:rPr>
          <w:i/>
        </w:rPr>
        <w:t xml:space="preserve">, </w:t>
      </w:r>
      <w:r w:rsidRPr="00F74A3F">
        <w:rPr>
          <w:i/>
          <w:lang w:val="en-US"/>
        </w:rPr>
        <w:t>c</w:t>
      </w:r>
      <w:proofErr w:type="gramStart"/>
      <w:r w:rsidRPr="00F74A3F">
        <w:t xml:space="preserve"> :</w:t>
      </w:r>
      <w:proofErr w:type="gramEnd"/>
      <w:r w:rsidRPr="00F74A3F">
        <w:t xml:space="preserve"> 2; с двумя переменными вида: </w:t>
      </w:r>
      <w:r w:rsidRPr="00F74A3F">
        <w:rPr>
          <w:i/>
          <w:lang w:val="en-US"/>
        </w:rPr>
        <w:t>a</w:t>
      </w:r>
      <w:r w:rsidRPr="00F74A3F">
        <w:rPr>
          <w:i/>
        </w:rPr>
        <w:t xml:space="preserve"> </w:t>
      </w:r>
      <w:r w:rsidRPr="00F74A3F">
        <w:t xml:space="preserve">+ </w:t>
      </w:r>
      <w:r w:rsidRPr="00F74A3F">
        <w:rPr>
          <w:i/>
          <w:lang w:val="en-US"/>
        </w:rPr>
        <w:t>b</w:t>
      </w:r>
      <w:r w:rsidRPr="00F74A3F">
        <w:rPr>
          <w:i/>
        </w:rPr>
        <w:t>, а – </w:t>
      </w:r>
      <w:r w:rsidRPr="00F74A3F">
        <w:rPr>
          <w:i/>
          <w:lang w:val="en-US"/>
        </w:rPr>
        <w:t>b</w:t>
      </w:r>
      <w:r w:rsidRPr="00F74A3F">
        <w:rPr>
          <w:i/>
        </w:rPr>
        <w:t xml:space="preserve">, </w:t>
      </w:r>
      <w:r w:rsidRPr="00F74A3F">
        <w:rPr>
          <w:i/>
          <w:lang w:val="en-US"/>
        </w:rPr>
        <w:t>a</w:t>
      </w:r>
      <w:r w:rsidRPr="00F74A3F">
        <w:rPr>
          <w:i/>
        </w:rPr>
        <w:t xml:space="preserve"> ∙ </w:t>
      </w:r>
      <w:r w:rsidRPr="00F74A3F">
        <w:rPr>
          <w:i/>
          <w:lang w:val="en-US"/>
        </w:rPr>
        <w:t>b</w:t>
      </w:r>
      <w:r w:rsidRPr="00F74A3F">
        <w:rPr>
          <w:i/>
        </w:rPr>
        <w:t xml:space="preserve">, </w:t>
      </w:r>
      <w:r w:rsidRPr="00F74A3F">
        <w:rPr>
          <w:i/>
          <w:lang w:val="en-US"/>
        </w:rPr>
        <w:t>c</w:t>
      </w:r>
      <w:r w:rsidRPr="00F74A3F">
        <w:rPr>
          <w:i/>
        </w:rPr>
        <w:t xml:space="preserve"> </w:t>
      </w:r>
      <w:r w:rsidRPr="00F74A3F">
        <w:t xml:space="preserve">: </w:t>
      </w:r>
      <w:r w:rsidRPr="00F74A3F">
        <w:rPr>
          <w:i/>
          <w:lang w:val="en-US"/>
        </w:rPr>
        <w:t>d</w:t>
      </w:r>
      <w:r w:rsidRPr="00F74A3F">
        <w:rPr>
          <w:i/>
        </w:rPr>
        <w:t xml:space="preserve"> </w:t>
      </w:r>
      <w:r w:rsidRPr="00F74A3F">
        <w:t>(</w:t>
      </w:r>
      <w:r w:rsidRPr="00F74A3F">
        <w:rPr>
          <w:i/>
          <w:lang w:val="en-US"/>
        </w:rPr>
        <w:t>d</w:t>
      </w:r>
      <w:r w:rsidRPr="00F74A3F">
        <w:rPr>
          <w:i/>
        </w:rPr>
        <w:t xml:space="preserve"> ≠ </w:t>
      </w:r>
      <w:r w:rsidRPr="00F74A3F"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F74A3F">
        <w:rPr>
          <w:i/>
        </w:rPr>
        <w:t xml:space="preserve"> а = </w:t>
      </w:r>
      <w:proofErr w:type="gramStart"/>
      <w:r w:rsidRPr="00F74A3F">
        <w:rPr>
          <w:i/>
        </w:rPr>
        <w:t>а</w:t>
      </w:r>
      <w:proofErr w:type="gramEnd"/>
      <w:r w:rsidRPr="00F74A3F">
        <w:rPr>
          <w:i/>
        </w:rPr>
        <w:t xml:space="preserve">, </w:t>
      </w:r>
      <w:r w:rsidRPr="00F74A3F">
        <w:t xml:space="preserve">0 ∙ </w:t>
      </w:r>
      <w:r w:rsidRPr="00F74A3F">
        <w:rPr>
          <w:i/>
        </w:rPr>
        <w:t>с</w:t>
      </w:r>
      <w:r w:rsidRPr="00F74A3F"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Работа</w:t>
      </w:r>
      <w:r w:rsidRPr="00F74A3F">
        <w:t xml:space="preserve"> </w:t>
      </w:r>
      <w:r w:rsidRPr="00F74A3F">
        <w:rPr>
          <w:b/>
        </w:rPr>
        <w:t>с текстовыми задачами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Задача. Структура задачи. Решение текстовых задач арифметическим способом. Планирование хода решения задач.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F74A3F">
        <w:t xml:space="preserve">Текстовые задачи, содержащие зависимости, характеризующие процесс движения (скорость, время, пройденный путь), расчёт </w:t>
      </w:r>
      <w:r w:rsidRPr="00F74A3F">
        <w:lastRenderedPageBreak/>
        <w:t>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F74A3F">
        <w:t xml:space="preserve"> Задачи на нахождение доли целого и целого по его доле.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Решение задач разными способами.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Пространственные отношения. Геометрические фигуры</w:t>
      </w:r>
    </w:p>
    <w:p w:rsidR="00222F75" w:rsidRPr="00F74A3F" w:rsidRDefault="00222F75" w:rsidP="00222F75">
      <w:pPr>
        <w:ind w:firstLine="709"/>
        <w:contextualSpacing/>
        <w:jc w:val="both"/>
      </w:pPr>
      <w:proofErr w:type="gramStart"/>
      <w:r w:rsidRPr="00F74A3F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  <w:proofErr w:type="gramEnd"/>
    </w:p>
    <w:p w:rsidR="00222F75" w:rsidRPr="00F74A3F" w:rsidRDefault="00222F75" w:rsidP="00222F75">
      <w:pPr>
        <w:ind w:firstLine="709"/>
        <w:contextualSpacing/>
        <w:jc w:val="both"/>
      </w:pPr>
      <w:proofErr w:type="gramStart"/>
      <w:r w:rsidRPr="00F74A3F"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Свойства сторон прямоугольника.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Окружность (круг). Центр, радиус окружности (круга).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Использование чертёжных инструментов (линейка, угольник, циркуль) для выполнения построений.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Геометрические величины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222F75" w:rsidRPr="00F74A3F" w:rsidRDefault="00222F75" w:rsidP="00222F75">
      <w:pPr>
        <w:ind w:firstLine="709"/>
        <w:contextualSpacing/>
        <w:jc w:val="both"/>
      </w:pPr>
    </w:p>
    <w:p w:rsidR="00222F75" w:rsidRPr="00F74A3F" w:rsidRDefault="00222F75" w:rsidP="00222F75">
      <w:pPr>
        <w:ind w:firstLine="709"/>
        <w:contextualSpacing/>
        <w:jc w:val="both"/>
        <w:rPr>
          <w:b/>
        </w:rPr>
      </w:pPr>
      <w:r w:rsidRPr="00F74A3F">
        <w:rPr>
          <w:b/>
        </w:rPr>
        <w:t>Работа с информацией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Интерпретация данных таблицы и столбчатой диаграммы.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222F75" w:rsidRPr="00F74A3F" w:rsidRDefault="00222F75" w:rsidP="00222F75">
      <w:pPr>
        <w:ind w:firstLine="709"/>
        <w:contextualSpacing/>
        <w:jc w:val="both"/>
      </w:pPr>
      <w:r w:rsidRPr="00F74A3F">
        <w:t>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  <w:r w:rsidRPr="00F74A3F">
        <w:rPr>
          <w:b/>
          <w:i/>
        </w:rPr>
        <w:t>.</w:t>
      </w:r>
    </w:p>
    <w:p w:rsidR="00222F75" w:rsidRDefault="00222F75" w:rsidP="00222F75">
      <w:pPr>
        <w:ind w:firstLine="709"/>
        <w:contextualSpacing/>
        <w:jc w:val="both"/>
      </w:pPr>
      <w:r w:rsidRPr="00F74A3F">
        <w:t> </w:t>
      </w: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ind w:firstLine="709"/>
        <w:contextualSpacing/>
        <w:jc w:val="both"/>
      </w:pPr>
    </w:p>
    <w:p w:rsidR="00222F75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                               </w:t>
      </w:r>
    </w:p>
    <w:p w:rsidR="00222F75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22F75" w:rsidRPr="005D6C3A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lastRenderedPageBreak/>
        <w:t xml:space="preserve">                                         </w:t>
      </w:r>
      <w:r>
        <w:rPr>
          <w:b/>
        </w:rPr>
        <w:t>Тематическое планирование</w:t>
      </w:r>
    </w:p>
    <w:p w:rsidR="00222F75" w:rsidRPr="00174CBE" w:rsidRDefault="00222F75" w:rsidP="00222F7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6804"/>
        <w:gridCol w:w="1559"/>
      </w:tblGrid>
      <w:tr w:rsidR="00222F75" w:rsidRPr="00E05067" w:rsidTr="00C31DF1">
        <w:trPr>
          <w:trHeight w:val="2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C6E">
              <w:rPr>
                <w:b/>
              </w:rPr>
              <w:t xml:space="preserve">№ раздела </w:t>
            </w:r>
            <w:proofErr w:type="spellStart"/>
            <w:proofErr w:type="gramStart"/>
            <w:r w:rsidRPr="00583C6E">
              <w:rPr>
                <w:b/>
              </w:rPr>
              <w:t>п</w:t>
            </w:r>
            <w:proofErr w:type="spellEnd"/>
            <w:proofErr w:type="gramEnd"/>
            <w:r w:rsidRPr="00583C6E">
              <w:rPr>
                <w:b/>
              </w:rPr>
              <w:t>/</w:t>
            </w:r>
            <w:proofErr w:type="spellStart"/>
            <w:r w:rsidRPr="00583C6E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83C6E">
              <w:rPr>
                <w:b/>
              </w:rPr>
              <w:t xml:space="preserve">              </w:t>
            </w:r>
          </w:p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83C6E">
              <w:rPr>
                <w:b/>
              </w:rPr>
              <w:t xml:space="preserve">                             Название темы раздела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83C6E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C6E">
              <w:rPr>
                <w:b/>
              </w:rPr>
              <w:t>Количество часов</w:t>
            </w:r>
          </w:p>
        </w:tc>
      </w:tr>
      <w:tr w:rsidR="00222F75" w:rsidRPr="00E05067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jc w:val="both"/>
            </w:pPr>
            <w:r w:rsidRPr="001E2E31">
              <w:t xml:space="preserve">Числа от 1 до 100. Сложение и вычитание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8</w:t>
            </w:r>
          </w:p>
        </w:tc>
      </w:tr>
      <w:tr w:rsidR="00222F75" w:rsidRPr="00E05067" w:rsidTr="00C31DF1">
        <w:trPr>
          <w:trHeight w:val="2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jc w:val="both"/>
            </w:pPr>
            <w:r w:rsidRPr="001E2E31">
              <w:t>Числа от 1 до 100. Табличное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56</w:t>
            </w:r>
          </w:p>
        </w:tc>
      </w:tr>
      <w:tr w:rsidR="00222F75" w:rsidRPr="00E05067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jc w:val="both"/>
            </w:pPr>
            <w:r w:rsidRPr="001E2E31">
              <w:t xml:space="preserve">Числа от 1 до 100. </w:t>
            </w:r>
            <w:proofErr w:type="spellStart"/>
            <w:r w:rsidRPr="001E2E31">
              <w:t>Внетабличное</w:t>
            </w:r>
            <w:proofErr w:type="spellEnd"/>
            <w:r w:rsidRPr="001E2E31">
              <w:t xml:space="preserve"> умножение и деление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27</w:t>
            </w:r>
          </w:p>
        </w:tc>
      </w:tr>
      <w:tr w:rsidR="00222F75" w:rsidRPr="00E05067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 xml:space="preserve">Числа от 1 до 1000. Нумерация.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13</w:t>
            </w:r>
          </w:p>
        </w:tc>
      </w:tr>
      <w:tr w:rsidR="00222F75" w:rsidRPr="00E05067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1E2E31"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>Числа от 1 до 1000. Сложение и вычитание.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10</w:t>
            </w:r>
          </w:p>
        </w:tc>
      </w:tr>
      <w:tr w:rsidR="00222F75" w:rsidRPr="00E05067" w:rsidTr="00C31DF1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>Числа от 1 до 1000.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12</w:t>
            </w:r>
          </w:p>
        </w:tc>
      </w:tr>
      <w:tr w:rsidR="00222F75" w:rsidRPr="001E2E31" w:rsidTr="00C31DF1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7</w:t>
            </w:r>
            <w:r w:rsidRPr="001E2E31"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r w:rsidRPr="001E2E31">
              <w:t xml:space="preserve">Итоговое повторение «Что узнали, чему научились в 3 классе»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E31">
              <w:t>10</w:t>
            </w:r>
          </w:p>
        </w:tc>
      </w:tr>
      <w:tr w:rsidR="00222F75" w:rsidRPr="001E2E31" w:rsidTr="00C31DF1">
        <w:trPr>
          <w:trHeight w:val="2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1E2E31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D6C3A" w:rsidRDefault="00222F75" w:rsidP="00C31DF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75" w:rsidRPr="005D6C3A" w:rsidRDefault="00222F75" w:rsidP="00C31D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C3A">
              <w:rPr>
                <w:b/>
              </w:rPr>
              <w:t>136</w:t>
            </w:r>
          </w:p>
        </w:tc>
      </w:tr>
    </w:tbl>
    <w:p w:rsidR="00222F75" w:rsidRDefault="00222F75" w:rsidP="00222F75">
      <w:pPr>
        <w:rPr>
          <w:b/>
        </w:rPr>
        <w:sectPr w:rsidR="00222F75" w:rsidSect="00C31DF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22F75" w:rsidRDefault="00222F75" w:rsidP="00222F75">
      <w:pPr>
        <w:jc w:val="center"/>
      </w:pPr>
      <w:r>
        <w:rPr>
          <w:b/>
        </w:rPr>
        <w:lastRenderedPageBreak/>
        <w:t xml:space="preserve">Поурочно – тематическое планирование </w:t>
      </w:r>
      <w:r w:rsidRPr="00AE045E">
        <w:rPr>
          <w:b/>
        </w:rPr>
        <w:br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5"/>
        <w:gridCol w:w="15"/>
        <w:gridCol w:w="69"/>
        <w:gridCol w:w="15"/>
        <w:gridCol w:w="1049"/>
        <w:gridCol w:w="4584"/>
        <w:gridCol w:w="912"/>
        <w:gridCol w:w="5667"/>
        <w:gridCol w:w="1469"/>
      </w:tblGrid>
      <w:tr w:rsidR="00222F75" w:rsidRPr="009021B5" w:rsidTr="00D73A53">
        <w:tc>
          <w:tcPr>
            <w:tcW w:w="886" w:type="dxa"/>
            <w:gridSpan w:val="5"/>
          </w:tcPr>
          <w:p w:rsidR="00222F75" w:rsidRPr="001369D2" w:rsidRDefault="00222F75" w:rsidP="00C31DF1">
            <w:pPr>
              <w:jc w:val="center"/>
              <w:rPr>
                <w:b/>
              </w:rPr>
            </w:pPr>
            <w:r w:rsidRPr="001369D2">
              <w:rPr>
                <w:b/>
              </w:rPr>
              <w:t>№</w:t>
            </w:r>
            <w:r w:rsidR="00C31DF1">
              <w:rPr>
                <w:b/>
              </w:rPr>
              <w:t xml:space="preserve"> темы урока</w:t>
            </w:r>
          </w:p>
          <w:p w:rsidR="00222F75" w:rsidRPr="009021B5" w:rsidRDefault="00222F75" w:rsidP="00C31DF1">
            <w:pPr>
              <w:jc w:val="center"/>
              <w:rPr>
                <w:b/>
              </w:rPr>
            </w:pPr>
            <w:proofErr w:type="spellStart"/>
            <w:r w:rsidRPr="001369D2">
              <w:rPr>
                <w:b/>
              </w:rPr>
              <w:t>п\</w:t>
            </w:r>
            <w:proofErr w:type="gramStart"/>
            <w:r w:rsidRPr="001369D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049" w:type="dxa"/>
          </w:tcPr>
          <w:p w:rsidR="00222F75" w:rsidRPr="001369D2" w:rsidRDefault="00222F75" w:rsidP="00C31DF1">
            <w:pPr>
              <w:rPr>
                <w:b/>
              </w:rPr>
            </w:pPr>
            <w:r>
              <w:rPr>
                <w:b/>
              </w:rPr>
              <w:t xml:space="preserve">№ раздела и темы урока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222F75" w:rsidRPr="009021B5" w:rsidRDefault="00222F75" w:rsidP="00C31DF1">
            <w:pPr>
              <w:jc w:val="center"/>
              <w:rPr>
                <w:b/>
              </w:rPr>
            </w:pPr>
          </w:p>
        </w:tc>
        <w:tc>
          <w:tcPr>
            <w:tcW w:w="4584" w:type="dxa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раздела,  темы</w:t>
            </w:r>
            <w:r w:rsidRPr="009021B5"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0" w:type="auto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 w:rsidRPr="009021B5">
              <w:rPr>
                <w:b/>
                <w:sz w:val="22"/>
                <w:szCs w:val="22"/>
              </w:rPr>
              <w:t>Кол-во</w:t>
            </w:r>
          </w:p>
          <w:p w:rsidR="00222F75" w:rsidRPr="009021B5" w:rsidRDefault="00222F75" w:rsidP="00C31DF1">
            <w:pPr>
              <w:jc w:val="center"/>
              <w:rPr>
                <w:b/>
              </w:rPr>
            </w:pPr>
            <w:r w:rsidRPr="009021B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667" w:type="dxa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 w:rsidRPr="009021B5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469" w:type="dxa"/>
          </w:tcPr>
          <w:p w:rsidR="00222F75" w:rsidRPr="009021B5" w:rsidRDefault="00222F75" w:rsidP="00C31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22F75" w:rsidRPr="009021B5" w:rsidTr="00C31DF1">
        <w:tc>
          <w:tcPr>
            <w:tcW w:w="13098" w:type="dxa"/>
            <w:gridSpan w:val="9"/>
          </w:tcPr>
          <w:p w:rsidR="00222F75" w:rsidRPr="009021B5" w:rsidRDefault="00222F75" w:rsidP="00C31DF1">
            <w:pPr>
              <w:numPr>
                <w:ilvl w:val="0"/>
                <w:numId w:val="40"/>
              </w:numPr>
            </w:pPr>
            <w:r w:rsidRPr="009021B5">
              <w:rPr>
                <w:b/>
                <w:sz w:val="22"/>
                <w:szCs w:val="22"/>
              </w:rPr>
              <w:t xml:space="preserve">    Числа от 1 до 100. Сложение </w:t>
            </w:r>
            <w:r w:rsidR="005940A6">
              <w:rPr>
                <w:b/>
                <w:sz w:val="22"/>
                <w:szCs w:val="22"/>
              </w:rPr>
              <w:t>и вычитание (продолжение) – (8 ч)</w:t>
            </w:r>
            <w:r w:rsidRPr="009021B5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1.1</w:t>
            </w:r>
          </w:p>
        </w:tc>
        <w:tc>
          <w:tcPr>
            <w:tcW w:w="4584" w:type="dxa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Устные и письменные приёмы сложения и вычитания.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сложение и вычитание чисел в пределах 100.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уравнения на нахождение неизвестного слагаемого, неиз</w:t>
            </w:r>
            <w:r w:rsidRPr="004C2617">
              <w:rPr>
                <w:color w:val="000000"/>
              </w:rPr>
              <w:softHyphen/>
              <w:t>вестного уменьшаемого, неизвестного вычитаемого на основе знаний о взаимосвязи чисел при сложении, при вычитании.</w:t>
            </w:r>
          </w:p>
          <w:p w:rsidR="00222F75" w:rsidRPr="004C2617" w:rsidRDefault="00222F75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Обозначать </w:t>
            </w:r>
            <w:r w:rsidRPr="004C2617">
              <w:rPr>
                <w:color w:val="000000"/>
              </w:rPr>
              <w:t xml:space="preserve">геометрические фигуры буквами.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задания творческого и поискового характера</w:t>
            </w:r>
          </w:p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1.2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sz w:val="22"/>
                <w:szCs w:val="22"/>
              </w:rPr>
              <w:t>Сложение и вычитание двузначных чисел с переходом через десяток.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Выражения с переменной.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1.3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Решение уравнений. 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1.4</w:t>
            </w:r>
          </w:p>
        </w:tc>
        <w:tc>
          <w:tcPr>
            <w:tcW w:w="4584" w:type="dxa"/>
          </w:tcPr>
          <w:p w:rsidR="00222F75" w:rsidRPr="009021B5" w:rsidRDefault="00222F75" w:rsidP="00C31DF1">
            <w:r w:rsidRPr="009021B5">
              <w:rPr>
                <w:rStyle w:val="c4"/>
                <w:color w:val="000000"/>
                <w:sz w:val="22"/>
                <w:szCs w:val="22"/>
              </w:rPr>
              <w:t>Уравнения. Нахождение неизвестного слагаемого.</w:t>
            </w:r>
            <w:r w:rsidRPr="009021B5">
              <w:rPr>
                <w:rStyle w:val="c4c7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1.5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Нахождение неизвестного уменьшаемого и неизвестного вычитаемого.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1.6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Обозначение геометрических фигур буквами.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1.7</w:t>
            </w:r>
          </w:p>
        </w:tc>
        <w:tc>
          <w:tcPr>
            <w:tcW w:w="4584" w:type="dxa"/>
          </w:tcPr>
          <w:p w:rsidR="00222F75" w:rsidRPr="009021B5" w:rsidRDefault="00222F75" w:rsidP="00C31DF1"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«Числа от 1 до 100. Сложение и вычитание».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1.8</w:t>
            </w:r>
          </w:p>
        </w:tc>
        <w:tc>
          <w:tcPr>
            <w:tcW w:w="4584" w:type="dxa"/>
          </w:tcPr>
          <w:p w:rsidR="00222F75" w:rsidRPr="00D73A53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C31DF1">
        <w:tc>
          <w:tcPr>
            <w:tcW w:w="14567" w:type="dxa"/>
            <w:gridSpan w:val="10"/>
          </w:tcPr>
          <w:p w:rsidR="00222F75" w:rsidRPr="009021B5" w:rsidRDefault="00222F75" w:rsidP="00C31DF1">
            <w:pPr>
              <w:numPr>
                <w:ilvl w:val="0"/>
                <w:numId w:val="40"/>
              </w:numPr>
            </w:pPr>
            <w:r w:rsidRPr="009021B5">
              <w:rPr>
                <w:b/>
                <w:sz w:val="22"/>
                <w:szCs w:val="22"/>
              </w:rPr>
              <w:t xml:space="preserve">Числа от 1 до 100. Табличное умножение и деление (продолжение) – </w:t>
            </w:r>
            <w:r w:rsidR="00FC24C4">
              <w:rPr>
                <w:b/>
                <w:sz w:val="22"/>
                <w:szCs w:val="22"/>
              </w:rPr>
              <w:t>(</w:t>
            </w:r>
            <w:r w:rsidR="005940A6">
              <w:rPr>
                <w:b/>
                <w:sz w:val="22"/>
                <w:szCs w:val="22"/>
              </w:rPr>
              <w:t>28 ч</w:t>
            </w:r>
            <w:r w:rsidR="00FC24C4">
              <w:rPr>
                <w:b/>
                <w:sz w:val="22"/>
                <w:szCs w:val="22"/>
              </w:rPr>
              <w:t>)</w:t>
            </w:r>
          </w:p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2.1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Умножение. Связь умножения и сложения. Задачи на умножение.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>правила о порядке выполнения действий в число</w:t>
            </w:r>
            <w:r w:rsidRPr="004C2617">
              <w:rPr>
                <w:color w:val="000000"/>
              </w:rPr>
              <w:softHyphen/>
              <w:t>вых выражениях со скобками и без скобок при вычислениях значений числовых выражений.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Вычислять </w:t>
            </w:r>
            <w:r w:rsidRPr="004C2617">
              <w:rPr>
                <w:color w:val="000000"/>
              </w:rPr>
              <w:t>значения числовых выражений в два-три действия со скобками и без скобок.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>математическую терминологию при чтении и записи числовых выражений.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 xml:space="preserve">различные приёмы проверки </w:t>
            </w:r>
            <w:r w:rsidRPr="004C2617">
              <w:rPr>
                <w:color w:val="000000"/>
              </w:rPr>
              <w:lastRenderedPageBreak/>
              <w:t>правильности вы</w:t>
            </w:r>
            <w:r w:rsidRPr="004C2617">
              <w:rPr>
                <w:color w:val="000000"/>
              </w:rPr>
              <w:softHyphen/>
              <w:t>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 xml:space="preserve">текстовую задачу и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краткую запись задачи разными способами, в том числе в табличной форме. </w:t>
            </w:r>
            <w:r w:rsidRPr="004C2617">
              <w:rPr>
                <w:b/>
                <w:bCs/>
                <w:color w:val="000000"/>
              </w:rPr>
              <w:t xml:space="preserve">Моделировать </w:t>
            </w:r>
            <w:r w:rsidRPr="004C2617">
              <w:rPr>
                <w:color w:val="000000"/>
              </w:rPr>
              <w:t>с использованием схематических чертежей за</w:t>
            </w:r>
            <w:r w:rsidRPr="004C2617">
              <w:rPr>
                <w:color w:val="000000"/>
              </w:rPr>
              <w:softHyphen/>
              <w:t xml:space="preserve">висимости между пропорциональными величинами.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 xml:space="preserve">задачи арифметическими способами. </w:t>
            </w:r>
            <w:r w:rsidRPr="004C2617">
              <w:rPr>
                <w:b/>
                <w:bCs/>
                <w:color w:val="000000"/>
              </w:rPr>
              <w:t xml:space="preserve">Объяснять </w:t>
            </w:r>
            <w:r w:rsidRPr="004C2617">
              <w:rPr>
                <w:color w:val="000000"/>
              </w:rPr>
              <w:t>выбор действий для решения.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задачи на увеличение (уменьшение) числа на не</w:t>
            </w:r>
            <w:r w:rsidRPr="004C2617">
              <w:rPr>
                <w:color w:val="000000"/>
              </w:rPr>
              <w:softHyphen/>
              <w:t>сколько единиц и на увеличение (уменьшение) числа в несколь</w:t>
            </w:r>
            <w:r w:rsidRPr="004C2617">
              <w:rPr>
                <w:color w:val="000000"/>
              </w:rPr>
              <w:softHyphen/>
              <w:t xml:space="preserve">ко раз, </w:t>
            </w:r>
            <w:r w:rsidRPr="004C2617">
              <w:rPr>
                <w:b/>
                <w:bCs/>
                <w:color w:val="000000"/>
              </w:rPr>
              <w:t xml:space="preserve">приводить </w:t>
            </w:r>
            <w:r w:rsidRPr="004C2617">
              <w:rPr>
                <w:color w:val="000000"/>
              </w:rPr>
              <w:t xml:space="preserve">объяснения. </w:t>
            </w: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>план решения задачи.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Действовать </w:t>
            </w:r>
            <w:r w:rsidRPr="004C2617">
              <w:rPr>
                <w:color w:val="000000"/>
              </w:rPr>
              <w:t>по предложенному или самостоятельно составлен</w:t>
            </w:r>
            <w:r w:rsidRPr="004C2617">
              <w:rPr>
                <w:color w:val="000000"/>
              </w:rPr>
              <w:softHyphen/>
              <w:t>ному плану.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Пояснять </w:t>
            </w:r>
            <w:r w:rsidRPr="004C2617">
              <w:rPr>
                <w:color w:val="000000"/>
              </w:rPr>
              <w:t>ход решения задачи.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Наблюдать и описывать </w:t>
            </w:r>
            <w:r w:rsidRPr="004C2617">
              <w:rPr>
                <w:color w:val="000000"/>
              </w:rPr>
              <w:t xml:space="preserve">изменения в решении задачи при изменении её условия и, наоборот, </w:t>
            </w:r>
            <w:r w:rsidRPr="004C2617">
              <w:rPr>
                <w:b/>
                <w:bCs/>
                <w:color w:val="000000"/>
              </w:rPr>
              <w:t xml:space="preserve">вносить </w:t>
            </w:r>
            <w:r w:rsidRPr="004C2617">
              <w:rPr>
                <w:color w:val="000000"/>
              </w:rPr>
              <w:t xml:space="preserve">изменения в условие (вопрос) задачи при изменении в ее решении. </w:t>
            </w:r>
            <w:r w:rsidRPr="004C2617">
              <w:rPr>
                <w:b/>
                <w:bCs/>
                <w:color w:val="000000"/>
              </w:rPr>
              <w:t>Обнаружи</w:t>
            </w:r>
            <w:r w:rsidRPr="004C2617">
              <w:rPr>
                <w:b/>
                <w:bCs/>
                <w:color w:val="000000"/>
              </w:rPr>
              <w:softHyphen/>
              <w:t xml:space="preserve">вать и устранять </w:t>
            </w:r>
            <w:r w:rsidRPr="004C2617">
              <w:rPr>
                <w:color w:val="000000"/>
              </w:rPr>
              <w:t>ошибки логического (в ходе решения) и вы</w:t>
            </w:r>
            <w:r w:rsidRPr="004C2617">
              <w:rPr>
                <w:color w:val="000000"/>
              </w:rPr>
              <w:softHyphen/>
              <w:t xml:space="preserve">числительного характера, допущенные при решении.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характера, </w:t>
            </w:r>
            <w:r w:rsidRPr="004C2617">
              <w:rPr>
                <w:b/>
                <w:bCs/>
                <w:color w:val="000000"/>
              </w:rPr>
              <w:t>при</w:t>
            </w:r>
            <w:r w:rsidRPr="004C2617">
              <w:rPr>
                <w:b/>
                <w:bCs/>
                <w:color w:val="000000"/>
              </w:rPr>
              <w:softHyphen/>
              <w:t xml:space="preserve">менять </w:t>
            </w:r>
            <w:r w:rsidRPr="004C2617">
              <w:rPr>
                <w:color w:val="000000"/>
              </w:rPr>
              <w:t>знания и способы действий в изменённых условиях.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 xml:space="preserve">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свои действия и управлять ими.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Воспроизводить </w:t>
            </w:r>
            <w:r w:rsidRPr="004C2617">
              <w:rPr>
                <w:color w:val="000000"/>
              </w:rPr>
              <w:t>по памяти таблицу умножения и соответству</w:t>
            </w:r>
            <w:r w:rsidRPr="004C2617">
              <w:rPr>
                <w:color w:val="000000"/>
              </w:rPr>
              <w:softHyphen/>
              <w:t xml:space="preserve">ющие случаи деления с числами 2, 3, 4, </w:t>
            </w:r>
            <w:r w:rsidRPr="004C2617">
              <w:rPr>
                <w:color w:val="000000"/>
              </w:rPr>
              <w:lastRenderedPageBreak/>
              <w:t xml:space="preserve">5, 6, 7. </w:t>
            </w:r>
            <w:r w:rsidRPr="004C2617">
              <w:rPr>
                <w:b/>
                <w:bCs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>знания таблицы умножения при вычислении зна</w:t>
            </w:r>
            <w:r w:rsidRPr="004C2617">
              <w:rPr>
                <w:color w:val="000000"/>
              </w:rPr>
              <w:softHyphen/>
              <w:t>чений числовых выражений.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Находить </w:t>
            </w:r>
            <w:r w:rsidRPr="004C2617">
              <w:rPr>
                <w:color w:val="000000"/>
              </w:rPr>
              <w:t>число, которое в несколько раз больше (меньше) данного.</w:t>
            </w:r>
          </w:p>
          <w:p w:rsidR="00222F75" w:rsidRPr="004C2617" w:rsidRDefault="00222F75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характера. </w:t>
            </w: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в паре. </w:t>
            </w: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>план успешной игры.</w:t>
            </w:r>
          </w:p>
          <w:p w:rsidR="00222F75" w:rsidRPr="004C2617" w:rsidRDefault="00222F75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>сказки, рассказы с использованием математиче</w:t>
            </w:r>
            <w:r w:rsidRPr="004C2617">
              <w:rPr>
                <w:color w:val="000000"/>
              </w:rPr>
              <w:softHyphen/>
              <w:t>ских понятий, взаимозависимостей, отношений, чисел, геоме</w:t>
            </w:r>
            <w:r w:rsidRPr="004C2617">
              <w:rPr>
                <w:color w:val="000000"/>
              </w:rPr>
              <w:softHyphen/>
              <w:t xml:space="preserve">трических фигур, математических терминов. </w:t>
            </w:r>
            <w:r w:rsidRPr="004C2617">
              <w:rPr>
                <w:b/>
                <w:bCs/>
                <w:color w:val="000000"/>
              </w:rPr>
              <w:t xml:space="preserve">Анализировать и оценивать </w:t>
            </w:r>
            <w:r w:rsidRPr="004C2617">
              <w:rPr>
                <w:color w:val="000000"/>
              </w:rPr>
              <w:t xml:space="preserve">составленные сказки с точки зрения правильности использования в них математических элементов. </w:t>
            </w:r>
            <w:r w:rsidRPr="004C2617">
              <w:rPr>
                <w:b/>
                <w:bCs/>
                <w:color w:val="000000"/>
              </w:rPr>
              <w:t xml:space="preserve">Собирать </w:t>
            </w:r>
            <w:r w:rsidRPr="004C2617">
              <w:rPr>
                <w:color w:val="000000"/>
              </w:rPr>
              <w:t xml:space="preserve">и классифицировать информацию. </w:t>
            </w: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в паре. </w:t>
            </w:r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>ход и результат работы.</w:t>
            </w:r>
          </w:p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10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2.2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11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2.3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 и деления с числами 2 и 3.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12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2.4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с величинами: цена, количество, стоимость. Табличные случаи умножения и деления с числами 2 и 3.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13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2.5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Решение задач с величинами: масса одного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lastRenderedPageBreak/>
              <w:t>предмета, количество, общая масса.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2.6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Порядок выполнения действий. Решение задач изученных видов.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15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2.7</w:t>
            </w:r>
          </w:p>
        </w:tc>
        <w:tc>
          <w:tcPr>
            <w:tcW w:w="4584" w:type="dxa"/>
          </w:tcPr>
          <w:p w:rsidR="00222F75" w:rsidRPr="009021B5" w:rsidRDefault="00222F7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Порядок выполнения действий в выражениях со скобками и без скобок. Решение задач.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222F75" w:rsidRPr="009021B5" w:rsidTr="00D73A53">
        <w:tc>
          <w:tcPr>
            <w:tcW w:w="886" w:type="dxa"/>
            <w:gridSpan w:val="5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16</w:t>
            </w:r>
          </w:p>
        </w:tc>
        <w:tc>
          <w:tcPr>
            <w:tcW w:w="1049" w:type="dxa"/>
          </w:tcPr>
          <w:p w:rsidR="00222F75" w:rsidRPr="009021B5" w:rsidRDefault="00222F75" w:rsidP="00C31DF1">
            <w:r>
              <w:rPr>
                <w:sz w:val="22"/>
                <w:szCs w:val="22"/>
              </w:rPr>
              <w:t>2.8</w:t>
            </w:r>
          </w:p>
        </w:tc>
        <w:tc>
          <w:tcPr>
            <w:tcW w:w="4584" w:type="dxa"/>
          </w:tcPr>
          <w:p w:rsidR="00222F75" w:rsidRPr="00D73A53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  <w:r>
              <w:rPr>
                <w:rStyle w:val="c4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222F75" w:rsidRPr="009021B5" w:rsidRDefault="00222F75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222F75" w:rsidRPr="004C2617" w:rsidRDefault="00222F75" w:rsidP="00C31DF1"/>
        </w:tc>
        <w:tc>
          <w:tcPr>
            <w:tcW w:w="1469" w:type="dxa"/>
          </w:tcPr>
          <w:p w:rsidR="00222F75" w:rsidRPr="009021B5" w:rsidRDefault="00222F75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17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2.9</w:t>
            </w:r>
          </w:p>
        </w:tc>
        <w:tc>
          <w:tcPr>
            <w:tcW w:w="4584" w:type="dxa"/>
          </w:tcPr>
          <w:p w:rsidR="00D73A53" w:rsidRPr="00D73A53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18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2.10</w:t>
            </w:r>
          </w:p>
        </w:tc>
        <w:tc>
          <w:tcPr>
            <w:tcW w:w="4584" w:type="dxa"/>
          </w:tcPr>
          <w:p w:rsidR="00D73A53" w:rsidRPr="00D73A53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3A53">
              <w:rPr>
                <w:rStyle w:val="c4c9c7"/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№1 </w:t>
            </w:r>
            <w:r>
              <w:rPr>
                <w:rStyle w:val="c4c9c7"/>
                <w:b/>
                <w:bCs/>
                <w:iCs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rStyle w:val="c4c9c7"/>
                <w:bCs/>
                <w:iCs/>
                <w:sz w:val="22"/>
                <w:szCs w:val="22"/>
              </w:rPr>
              <w:t>(тестовая форма). Анализ результатов.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Таблица умножения и деления с числом 4.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20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«Табличные случаи умножения и деления с числами 2, 3 и 4».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21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22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увеличение числа в несколько раз. Табличные случаи умножения и деления с числами 2,3 и 4.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23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Задачи на уменьшение числа в несколько раз.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24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пяти, на 5 и соответствующие случаи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25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Задачи на кратное сравнение. Таблица умножения и деления (изученные случаи).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26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кратное сравнение. Таблица умножения и деления (изученные случаи).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27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2.19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разностное и кратное сравнение. Таблица умножения и деления (изученные случаи).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28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 и деления с числом 6.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29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изученных видов. Таблица умножения и деления с числами 2,3,4,5 и 6.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30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приведение к единице.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31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изученных видов. Табличные случаи умножения и деления.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 и деления с числом 7.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2.25</w:t>
            </w:r>
          </w:p>
        </w:tc>
        <w:tc>
          <w:tcPr>
            <w:tcW w:w="4584" w:type="dxa"/>
          </w:tcPr>
          <w:p w:rsidR="00D73A53" w:rsidRPr="00D73A53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  <w:r>
              <w:rPr>
                <w:rStyle w:val="c4"/>
                <w:i/>
                <w:sz w:val="22"/>
                <w:szCs w:val="22"/>
              </w:rPr>
              <w:t xml:space="preserve"> </w:t>
            </w:r>
            <w:r w:rsidRPr="009021B5">
              <w:rPr>
                <w:rStyle w:val="c4c9c7"/>
                <w:b/>
                <w:bCs/>
                <w:i/>
                <w:iCs/>
                <w:color w:val="000000"/>
                <w:sz w:val="22"/>
                <w:szCs w:val="22"/>
              </w:rPr>
              <w:t>Проект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 «Математические сказки».</w:t>
            </w:r>
            <w:r>
              <w:rPr>
                <w:rStyle w:val="c4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34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2.26</w:t>
            </w:r>
          </w:p>
        </w:tc>
        <w:tc>
          <w:tcPr>
            <w:tcW w:w="4584" w:type="dxa"/>
          </w:tcPr>
          <w:p w:rsidR="00D73A53" w:rsidRPr="00D73A53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35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2.27</w:t>
            </w:r>
          </w:p>
        </w:tc>
        <w:tc>
          <w:tcPr>
            <w:tcW w:w="4584" w:type="dxa"/>
          </w:tcPr>
          <w:p w:rsidR="00D73A53" w:rsidRPr="004C2617" w:rsidRDefault="00D73A53" w:rsidP="00C31DF1">
            <w:pPr>
              <w:rPr>
                <w:b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71" w:type="dxa"/>
            <w:gridSpan w:val="4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36</w:t>
            </w:r>
          </w:p>
        </w:tc>
        <w:tc>
          <w:tcPr>
            <w:tcW w:w="1064" w:type="dxa"/>
            <w:gridSpan w:val="2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2.28</w:t>
            </w:r>
          </w:p>
        </w:tc>
        <w:tc>
          <w:tcPr>
            <w:tcW w:w="4584" w:type="dxa"/>
          </w:tcPr>
          <w:p w:rsidR="00D73A53" w:rsidRPr="00D73A53" w:rsidRDefault="00D73A53" w:rsidP="00C31DF1">
            <w:pPr>
              <w:rPr>
                <w:b/>
              </w:rPr>
            </w:pPr>
            <w:r>
              <w:rPr>
                <w:b/>
              </w:rPr>
              <w:t>Контроль и учё</w:t>
            </w:r>
            <w:r w:rsidRPr="00D73A53">
              <w:rPr>
                <w:b/>
              </w:rPr>
              <w:t>т знаний</w:t>
            </w:r>
            <w:r>
              <w:rPr>
                <w:b/>
              </w:rPr>
              <w:t xml:space="preserve"> №2.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rPr>
                <w:b/>
              </w:rPr>
            </w:pPr>
          </w:p>
          <w:p w:rsidR="00D73A53" w:rsidRPr="009021B5" w:rsidRDefault="00D73A53" w:rsidP="00C31DF1">
            <w:r w:rsidRPr="009021B5">
              <w:rPr>
                <w:b/>
                <w:sz w:val="22"/>
                <w:szCs w:val="22"/>
              </w:rPr>
              <w:t xml:space="preserve">Числа от 1 до 100. Табличное умножение и деление (продолжение) – </w:t>
            </w:r>
            <w:r>
              <w:rPr>
                <w:b/>
                <w:sz w:val="22"/>
                <w:szCs w:val="22"/>
              </w:rPr>
              <w:t>(28 ч)</w:t>
            </w:r>
          </w:p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2.29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Площадь. Сравнение площадей фигур.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Воспроизводить </w:t>
            </w:r>
            <w:r w:rsidRPr="004C2617">
              <w:rPr>
                <w:color w:val="000000"/>
              </w:rPr>
              <w:t>по памяти таблицу умножения и соответству</w:t>
            </w:r>
            <w:r w:rsidRPr="004C2617">
              <w:rPr>
                <w:color w:val="000000"/>
              </w:rPr>
              <w:softHyphen/>
              <w:t xml:space="preserve">ющие случаи деления. </w:t>
            </w:r>
            <w:r w:rsidRPr="004C2617">
              <w:rPr>
                <w:b/>
                <w:bCs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 xml:space="preserve">знания таблицы умножения при выполнении вычислений.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геометрические фигуры по площади. </w:t>
            </w:r>
            <w:r w:rsidRPr="004C2617">
              <w:rPr>
                <w:b/>
                <w:bCs/>
                <w:color w:val="000000"/>
              </w:rPr>
              <w:t xml:space="preserve">Вычислять </w:t>
            </w:r>
            <w:r w:rsidRPr="004C2617">
              <w:rPr>
                <w:color w:val="000000"/>
              </w:rPr>
              <w:t>площадь прямоугольника разными способами.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Умножать </w:t>
            </w:r>
            <w:r w:rsidRPr="004C2617">
              <w:rPr>
                <w:color w:val="000000"/>
              </w:rPr>
              <w:t xml:space="preserve">числа на 1 и на 0.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деление 0 на число, не равное 0.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 xml:space="preserve">задачи, </w:t>
            </w:r>
            <w:r w:rsidRPr="004C2617">
              <w:rPr>
                <w:b/>
                <w:bCs/>
                <w:color w:val="000000"/>
              </w:rPr>
              <w:t xml:space="preserve">устанавливать </w:t>
            </w:r>
            <w:r w:rsidRPr="004C2617">
              <w:rPr>
                <w:color w:val="000000"/>
              </w:rPr>
              <w:t>зависимости между ве</w:t>
            </w:r>
            <w:r w:rsidRPr="004C2617">
              <w:rPr>
                <w:color w:val="000000"/>
              </w:rPr>
              <w:softHyphen/>
              <w:t xml:space="preserve">личинами, </w:t>
            </w:r>
            <w:r w:rsidRPr="004C2617">
              <w:rPr>
                <w:b/>
                <w:bCs/>
                <w:color w:val="000000"/>
              </w:rPr>
              <w:t xml:space="preserve">составлять </w:t>
            </w:r>
            <w:r w:rsidRPr="004C2617">
              <w:rPr>
                <w:color w:val="000000"/>
              </w:rPr>
              <w:t xml:space="preserve">план решения задачи,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текстовые задачи разных видов.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Чертить </w:t>
            </w:r>
            <w:r w:rsidRPr="004C2617">
              <w:rPr>
                <w:color w:val="000000"/>
              </w:rPr>
              <w:t xml:space="preserve">окружность (круг) с использованием циркуля. </w:t>
            </w:r>
            <w:r w:rsidRPr="004C2617">
              <w:rPr>
                <w:b/>
                <w:bCs/>
                <w:color w:val="000000"/>
              </w:rPr>
              <w:t xml:space="preserve">Моделировать </w:t>
            </w:r>
            <w:r w:rsidRPr="004C2617">
              <w:rPr>
                <w:color w:val="000000"/>
              </w:rPr>
              <w:t xml:space="preserve">различное расположение </w:t>
            </w:r>
            <w:r w:rsidRPr="004C2617">
              <w:rPr>
                <w:color w:val="000000"/>
              </w:rPr>
              <w:lastRenderedPageBreak/>
              <w:t xml:space="preserve">кругов на плоскости. </w:t>
            </w:r>
            <w:r w:rsidRPr="004C2617">
              <w:rPr>
                <w:b/>
                <w:bCs/>
                <w:color w:val="000000"/>
              </w:rPr>
              <w:t xml:space="preserve">Классифицировать </w:t>
            </w:r>
            <w:r w:rsidRPr="004C2617">
              <w:rPr>
                <w:color w:val="000000"/>
              </w:rPr>
              <w:t>геометрические фигуры по заданному или найденному основанию классификации.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b/>
                <w:bCs/>
                <w:color w:val="000000"/>
              </w:rPr>
              <w:t xml:space="preserve">Находить </w:t>
            </w:r>
            <w:r w:rsidRPr="004C2617">
              <w:rPr>
                <w:color w:val="000000"/>
              </w:rPr>
              <w:t xml:space="preserve">долю величины и величину по её доле.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разные доли одной и той же величины.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C2617">
              <w:rPr>
                <w:color w:val="000000"/>
              </w:rPr>
              <w:t xml:space="preserve">Описывать явления и события с использованием величин времени. </w:t>
            </w:r>
            <w:r w:rsidRPr="004C2617">
              <w:rPr>
                <w:b/>
                <w:bCs/>
                <w:color w:val="000000"/>
              </w:rPr>
              <w:t xml:space="preserve">Переводить </w:t>
            </w:r>
            <w:r w:rsidRPr="004C2617">
              <w:rPr>
                <w:color w:val="000000"/>
              </w:rPr>
              <w:t>одни единицы времени в другие: мелкие в более круп</w:t>
            </w:r>
            <w:r w:rsidRPr="004C2617">
              <w:rPr>
                <w:color w:val="000000"/>
              </w:rPr>
              <w:softHyphen/>
              <w:t xml:space="preserve">ные и крупные в более мелкие, используя соотношения между ними.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характера. </w:t>
            </w:r>
            <w:r w:rsidRPr="004C2617">
              <w:rPr>
                <w:b/>
                <w:bCs/>
                <w:color w:val="000000"/>
              </w:rPr>
              <w:t xml:space="preserve">Дополнять </w:t>
            </w:r>
            <w:r w:rsidRPr="004C2617">
              <w:rPr>
                <w:color w:val="000000"/>
              </w:rPr>
              <w:t xml:space="preserve">задачи-расчёты недостающими данными и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 xml:space="preserve">их. </w:t>
            </w:r>
            <w:r w:rsidRPr="004C2617">
              <w:rPr>
                <w:b/>
                <w:bCs/>
                <w:color w:val="000000"/>
              </w:rPr>
              <w:t xml:space="preserve">Располагать </w:t>
            </w:r>
            <w:r w:rsidRPr="004C2617">
              <w:rPr>
                <w:color w:val="000000"/>
              </w:rPr>
              <w:t xml:space="preserve">предметы на плане комнаты по описанию. </w:t>
            </w: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(по рисунку) на </w:t>
            </w:r>
            <w:r w:rsidRPr="004C2617">
              <w:rPr>
                <w:i/>
                <w:iCs/>
                <w:color w:val="000000"/>
              </w:rPr>
              <w:t xml:space="preserve">вычислительной машине, </w:t>
            </w:r>
            <w:r w:rsidRPr="004C2617">
              <w:rPr>
                <w:color w:val="000000"/>
              </w:rPr>
              <w:t>осущест</w:t>
            </w:r>
            <w:r w:rsidRPr="004C2617">
              <w:rPr>
                <w:color w:val="000000"/>
              </w:rPr>
              <w:softHyphen/>
              <w:t>вляющей выбор продолжения работы.</w:t>
            </w:r>
          </w:p>
          <w:p w:rsidR="00D73A53" w:rsidRPr="004C2617" w:rsidRDefault="00D73A53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>результаты освоения темы, проявлять личностную за</w:t>
            </w:r>
            <w:r w:rsidRPr="004C2617">
              <w:rPr>
                <w:color w:val="000000"/>
              </w:rPr>
              <w:softHyphen/>
              <w:t>интересованность в приобретении и расширении знаний и спосо</w:t>
            </w:r>
            <w:r w:rsidRPr="004C2617">
              <w:rPr>
                <w:color w:val="000000"/>
              </w:rPr>
              <w:softHyphen/>
              <w:t xml:space="preserve">бов действий. </w:t>
            </w: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свои действия и управлять ими.</w:t>
            </w:r>
          </w:p>
          <w:p w:rsidR="00D73A53" w:rsidRPr="004C2617" w:rsidRDefault="00D73A53" w:rsidP="00C31DF1">
            <w:pPr>
              <w:rPr>
                <w:color w:val="000000"/>
              </w:rPr>
            </w:pP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Площадь. Сравнение площадей фигур на глаз, наложением и с помощью подсчёта выбранной мерки.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39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Квадратный сантиметр.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Площадь прямоугольника.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восьми и на 8, соответствующие случаи деления.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задач. Таблица умножения и деления с числами 2,3,4,5,6,7 и 8.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Табличные случаи умножения и деления с изученными числами. Решение задач.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девяти и на 9, соответствующие случаи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Квадратный дециметр.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Таблица умножения. Решение задач</w:t>
            </w:r>
            <w:r w:rsidRPr="009021B5">
              <w:rPr>
                <w:rStyle w:val="c4"/>
                <w:color w:val="FF0000"/>
                <w:sz w:val="22"/>
                <w:szCs w:val="22"/>
              </w:rPr>
              <w:t>.</w:t>
            </w:r>
            <w:r w:rsidRPr="009021B5">
              <w:rPr>
                <w:rStyle w:val="apple-converted-spa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2.39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Квадратный метр. Соотношение между единицами площади.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2.40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текстовых и геометрических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49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2.41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на 1.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2.42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на 0. Деление нуля на число.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2.43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нахождение суммы двух произведений. Повторение.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2.44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задач на нахождение суммы двух произведений. Повторение.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2.45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Доли. Образование и запись долей. Сравнение долей.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2.46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Круг, окружность; построение окружности с помощью циркуля</w:t>
            </w:r>
            <w:r w:rsidRPr="004C2617">
              <w:rPr>
                <w:rStyle w:val="c4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2.47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Диаметр окружности (круга). Решение задач с долями.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2.48</w:t>
            </w:r>
          </w:p>
        </w:tc>
        <w:tc>
          <w:tcPr>
            <w:tcW w:w="4584" w:type="dxa"/>
          </w:tcPr>
          <w:p w:rsidR="00D73A53" w:rsidRPr="00D73A53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Единицы времени: год, месяц, сутки.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2.49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Единицы времени: год, месяц, сутки.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59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2.53</w:t>
            </w:r>
          </w:p>
        </w:tc>
        <w:tc>
          <w:tcPr>
            <w:tcW w:w="4584" w:type="dxa"/>
          </w:tcPr>
          <w:p w:rsidR="00D73A53" w:rsidRPr="00D73A53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2.54</w:t>
            </w:r>
          </w:p>
        </w:tc>
        <w:tc>
          <w:tcPr>
            <w:tcW w:w="4584" w:type="dxa"/>
          </w:tcPr>
          <w:p w:rsidR="00D73A53" w:rsidRPr="00D73A53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2.55</w:t>
            </w:r>
          </w:p>
        </w:tc>
        <w:tc>
          <w:tcPr>
            <w:tcW w:w="4584" w:type="dxa"/>
          </w:tcPr>
          <w:p w:rsidR="00D73A53" w:rsidRPr="004C2617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3A53">
              <w:rPr>
                <w:rStyle w:val="c4c9c7"/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№3 </w:t>
            </w:r>
            <w:r>
              <w:rPr>
                <w:rStyle w:val="c4c9c7"/>
                <w:b/>
                <w:bCs/>
                <w:iCs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rStyle w:val="c4c9c7"/>
                <w:bCs/>
                <w:iCs/>
                <w:sz w:val="22"/>
                <w:szCs w:val="22"/>
              </w:rPr>
              <w:t>(тестовая форма). Анализ результатов.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2.56</w:t>
            </w:r>
          </w:p>
        </w:tc>
        <w:tc>
          <w:tcPr>
            <w:tcW w:w="4584" w:type="dxa"/>
          </w:tcPr>
          <w:p w:rsidR="00D73A53" w:rsidRPr="00D73A53" w:rsidRDefault="00D73A53" w:rsidP="00C31DF1">
            <w:pPr>
              <w:rPr>
                <w:b/>
              </w:rPr>
            </w:pPr>
            <w:r w:rsidRPr="00D73A53">
              <w:rPr>
                <w:b/>
                <w:sz w:val="22"/>
                <w:szCs w:val="22"/>
              </w:rPr>
              <w:t>Контроль и учёт знани</w:t>
            </w:r>
            <w:r>
              <w:rPr>
                <w:b/>
                <w:sz w:val="22"/>
                <w:szCs w:val="22"/>
              </w:rPr>
              <w:t>й №4.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numPr>
                <w:ilvl w:val="0"/>
                <w:numId w:val="40"/>
              </w:numPr>
            </w:pPr>
            <w:r w:rsidRPr="009021B5">
              <w:rPr>
                <w:b/>
                <w:sz w:val="22"/>
                <w:szCs w:val="22"/>
              </w:rPr>
              <w:t xml:space="preserve">Числа от 1 до 100. </w:t>
            </w:r>
            <w:proofErr w:type="spellStart"/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Внетабл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ичное</w:t>
            </w:r>
            <w:proofErr w:type="spellEnd"/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 умножение и деление (27 ч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и деление на однозначное число двузначных чисел, оканчивающихся нулем.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proofErr w:type="spellStart"/>
            <w:r w:rsidRPr="004C2617">
              <w:rPr>
                <w:color w:val="000000"/>
              </w:rPr>
              <w:t>внетабличное</w:t>
            </w:r>
            <w:proofErr w:type="spellEnd"/>
            <w:r w:rsidRPr="004C2617">
              <w:rPr>
                <w:color w:val="000000"/>
              </w:rPr>
              <w:t xml:space="preserve"> умножение и деление в пределах 100 разными способами.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>правила умножения суммы на число при вы</w:t>
            </w:r>
            <w:r w:rsidRPr="004C2617">
              <w:rPr>
                <w:color w:val="000000"/>
              </w:rPr>
              <w:softHyphen/>
              <w:t xml:space="preserve">полнении </w:t>
            </w:r>
            <w:proofErr w:type="spellStart"/>
            <w:r w:rsidRPr="004C2617">
              <w:rPr>
                <w:color w:val="000000"/>
              </w:rPr>
              <w:t>внетабличного</w:t>
            </w:r>
            <w:proofErr w:type="spellEnd"/>
            <w:r w:rsidRPr="004C2617">
              <w:rPr>
                <w:color w:val="000000"/>
              </w:rPr>
              <w:t xml:space="preserve"> умножения и правила деления суммы на число при выполнении деления.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Случаи деления вида 80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20.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Умножение суммы на число. Использование различных способов умножения суммы на число в решении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на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однозначное.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69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Закрепление по теме «Умножение двузначного числа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на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однозначное и однозначного на двузначное».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3.6</w:t>
            </w:r>
          </w:p>
        </w:tc>
        <w:tc>
          <w:tcPr>
            <w:tcW w:w="4584" w:type="dxa"/>
          </w:tcPr>
          <w:p w:rsidR="00D73A53" w:rsidRPr="009021B5" w:rsidRDefault="00D73A53" w:rsidP="00384CF6">
            <w:r w:rsidRPr="009021B5">
              <w:rPr>
                <w:rStyle w:val="c4"/>
                <w:color w:val="000000"/>
                <w:sz w:val="22"/>
                <w:szCs w:val="22"/>
              </w:rPr>
              <w:t>Деление суммы на число.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3.7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Использование правила деления суммы на число в решении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разные способы вычислений, выбирать наиболее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>удобный.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 xml:space="preserve">разные способы для  проверки  </w:t>
            </w:r>
            <w:proofErr w:type="gramStart"/>
            <w:r w:rsidRPr="004C2617">
              <w:rPr>
                <w:color w:val="000000"/>
              </w:rPr>
              <w:t>выполненных</w:t>
            </w:r>
            <w:proofErr w:type="gramEnd"/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 xml:space="preserve">действий </w:t>
            </w:r>
            <w:r w:rsidRPr="004C2617">
              <w:rPr>
                <w:i/>
                <w:iCs/>
                <w:color w:val="000000"/>
              </w:rPr>
              <w:t xml:space="preserve">умножение </w:t>
            </w:r>
            <w:r w:rsidRPr="004C2617">
              <w:rPr>
                <w:color w:val="000000"/>
              </w:rPr>
              <w:t xml:space="preserve">и </w:t>
            </w:r>
            <w:r w:rsidRPr="004C2617">
              <w:rPr>
                <w:i/>
                <w:iCs/>
                <w:color w:val="000000"/>
              </w:rPr>
              <w:t>деление.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Вычислять </w:t>
            </w:r>
            <w:r w:rsidRPr="004C2617">
              <w:rPr>
                <w:color w:val="000000"/>
              </w:rPr>
              <w:t>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</w:t>
            </w:r>
            <w:r w:rsidRPr="004C2617">
              <w:rPr>
                <w:color w:val="000000"/>
              </w:rPr>
              <w:softHyphen/>
              <w:t>ства сложения, прикидку результата.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уравнения на нахождение неизвестного множителя, неизвестного делимого, неизвестного делителя.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3.8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384CF6">
              <w:rPr>
                <w:rStyle w:val="c4"/>
                <w:color w:val="000000"/>
                <w:sz w:val="22"/>
                <w:szCs w:val="22"/>
                <w:highlight w:val="yellow"/>
              </w:rPr>
              <w:t xml:space="preserve">Деление двузначного числа </w:t>
            </w:r>
            <w:proofErr w:type="gramStart"/>
            <w:r w:rsidRPr="00384CF6">
              <w:rPr>
                <w:rStyle w:val="c4"/>
                <w:color w:val="000000"/>
                <w:sz w:val="22"/>
                <w:szCs w:val="22"/>
                <w:highlight w:val="yellow"/>
              </w:rPr>
              <w:t>на</w:t>
            </w:r>
            <w:proofErr w:type="gramEnd"/>
            <w:r w:rsidRPr="00384CF6">
              <w:rPr>
                <w:rStyle w:val="c4"/>
                <w:color w:val="000000"/>
                <w:sz w:val="22"/>
                <w:szCs w:val="22"/>
                <w:highlight w:val="yellow"/>
              </w:rPr>
              <w:t xml:space="preserve"> однозначное. Решение задач.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3.9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Делимое. Делитель.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3.10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Проверка деления. Решение уравнений.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3.11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Деление вида 87:29 (способом подбора).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3.12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Проверка умножения. Решение уравнений.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3.13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Решение уравнений разных видов.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3.14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«Решение уравнений разных видов».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79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3.15</w:t>
            </w:r>
          </w:p>
        </w:tc>
        <w:tc>
          <w:tcPr>
            <w:tcW w:w="4584" w:type="dxa"/>
          </w:tcPr>
          <w:p w:rsidR="00D73A53" w:rsidRPr="009021B5" w:rsidRDefault="00D73A53" w:rsidP="00384CF6"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Закрепление по теме «Приемы </w:t>
            </w:r>
            <w:proofErr w:type="spellStart"/>
            <w:r w:rsidRPr="009021B5">
              <w:rPr>
                <w:rStyle w:val="c4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умножения и деления».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3.16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Деление с остатком. Приемы </w:t>
            </w:r>
            <w:proofErr w:type="spellStart"/>
            <w:r w:rsidRPr="009021B5">
              <w:rPr>
                <w:rStyle w:val="c4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умножения 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3.17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Деление с остатком. Правило остатка.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3.18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Деление с остатком с опорой на знания табличного умножения и деления</w:t>
            </w:r>
            <w:r w:rsidRPr="009021B5">
              <w:rPr>
                <w:rStyle w:val="c4"/>
                <w:color w:val="FF0000"/>
                <w:sz w:val="22"/>
                <w:szCs w:val="22"/>
              </w:rPr>
              <w:t>.</w:t>
            </w:r>
            <w:r w:rsidRPr="009021B5">
              <w:rPr>
                <w:rStyle w:val="apple-converted-spa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Разъяснять </w:t>
            </w:r>
            <w:r w:rsidRPr="004C2617">
              <w:rPr>
                <w:color w:val="000000"/>
              </w:rPr>
              <w:t xml:space="preserve">смысл деления с остатком, 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деление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>с остатком и его проверку.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текстовые задачи арифметическим способом.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задания творческого и поискового </w:t>
            </w:r>
            <w:r w:rsidRPr="004C2617">
              <w:rPr>
                <w:color w:val="000000"/>
              </w:rPr>
              <w:lastRenderedPageBreak/>
              <w:t>характера: за</w:t>
            </w:r>
            <w:r w:rsidRPr="004C2617">
              <w:rPr>
                <w:color w:val="000000"/>
              </w:rPr>
              <w:softHyphen/>
              <w:t>дания, требующие соотнесения рисунка с высказываниями, со</w:t>
            </w:r>
            <w:r w:rsidRPr="004C2617">
              <w:rPr>
                <w:color w:val="000000"/>
              </w:rPr>
              <w:softHyphen/>
              <w:t xml:space="preserve">держащими логические связки: «если не ..., то», «если не ..., то не ...»; </w:t>
            </w:r>
            <w:r w:rsidRPr="004C2617">
              <w:rPr>
                <w:b/>
                <w:bCs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преобразование геометрических фигур по заданным условиям.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Составлять и решать </w:t>
            </w:r>
            <w:r w:rsidRPr="004C2617">
              <w:rPr>
                <w:color w:val="000000"/>
              </w:rPr>
              <w:t>практические задачи с жизненными сю</w:t>
            </w:r>
            <w:r w:rsidRPr="004C2617">
              <w:rPr>
                <w:color w:val="000000"/>
              </w:rPr>
              <w:softHyphen/>
              <w:t>жетами.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Проводить </w:t>
            </w:r>
            <w:r w:rsidRPr="004C2617">
              <w:rPr>
                <w:color w:val="000000"/>
              </w:rPr>
              <w:t xml:space="preserve">сбор информации, чтобы </w:t>
            </w:r>
            <w:r w:rsidRPr="004C2617">
              <w:rPr>
                <w:b/>
                <w:bCs/>
                <w:color w:val="000000"/>
              </w:rPr>
              <w:t xml:space="preserve">дополнять </w:t>
            </w:r>
            <w:r w:rsidRPr="004C2617">
              <w:rPr>
                <w:color w:val="000000"/>
              </w:rPr>
              <w:t xml:space="preserve">условия задач с недостающими данными, и </w:t>
            </w:r>
            <w:r w:rsidRPr="004C2617">
              <w:rPr>
                <w:b/>
                <w:bCs/>
                <w:color w:val="000000"/>
              </w:rPr>
              <w:t xml:space="preserve">решать </w:t>
            </w:r>
            <w:r w:rsidRPr="004C2617">
              <w:rPr>
                <w:color w:val="000000"/>
              </w:rPr>
              <w:t>их.</w:t>
            </w:r>
            <w:r w:rsidRPr="004C2617">
              <w:rPr>
                <w:b/>
                <w:bCs/>
                <w:color w:val="000000"/>
              </w:rPr>
              <w:t xml:space="preserve"> Составлять </w:t>
            </w:r>
            <w:r w:rsidRPr="004C2617">
              <w:rPr>
                <w:color w:val="000000"/>
              </w:rPr>
              <w:t>план решения задачи.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 xml:space="preserve">в парах, </w:t>
            </w:r>
            <w:r w:rsidRPr="004C2617">
              <w:rPr>
                <w:b/>
                <w:bCs/>
                <w:color w:val="000000"/>
              </w:rPr>
              <w:t xml:space="preserve">анализировать и оценивать </w:t>
            </w:r>
            <w:r w:rsidRPr="004C2617">
              <w:rPr>
                <w:color w:val="000000"/>
              </w:rPr>
              <w:t>результат ра</w:t>
            </w:r>
            <w:r w:rsidRPr="004C2617">
              <w:rPr>
                <w:color w:val="000000"/>
              </w:rPr>
              <w:softHyphen/>
              <w:t>боты.</w:t>
            </w:r>
          </w:p>
          <w:p w:rsidR="00D73A53" w:rsidRPr="004C2617" w:rsidRDefault="00D73A53" w:rsidP="00C31DF1">
            <w:r w:rsidRPr="004C2617">
              <w:rPr>
                <w:b/>
                <w:bCs/>
                <w:color w:val="000000"/>
              </w:rPr>
              <w:t xml:space="preserve">Оценивать </w:t>
            </w:r>
            <w:r w:rsidRPr="004C2617">
              <w:rPr>
                <w:color w:val="000000"/>
              </w:rPr>
              <w:t>результаты освоения темы, проявлять заинтересо</w:t>
            </w:r>
            <w:r w:rsidRPr="004C2617">
              <w:rPr>
                <w:color w:val="000000"/>
              </w:rPr>
              <w:softHyphen/>
              <w:t xml:space="preserve">ванность в приобретении и расширении знаний и способов действий. </w:t>
            </w: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свои действия и управлять ими</w:t>
            </w:r>
          </w:p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3.19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Решение задач на деление с остатком. Приемы </w:t>
            </w:r>
            <w:proofErr w:type="spellStart"/>
            <w:r w:rsidRPr="009021B5">
              <w:rPr>
                <w:rStyle w:val="c4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умножения и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3.20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Случаи деления с остатком, когда делитель больше делимого</w:t>
            </w:r>
            <w:r>
              <w:rPr>
                <w:rStyle w:val="c4"/>
                <w:color w:val="000000"/>
                <w:sz w:val="22"/>
                <w:szCs w:val="22"/>
              </w:rPr>
              <w:t>.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Проверка деления с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lastRenderedPageBreak/>
              <w:t>остатком.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3.21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3.22</w:t>
            </w:r>
          </w:p>
        </w:tc>
        <w:tc>
          <w:tcPr>
            <w:tcW w:w="4584" w:type="dxa"/>
          </w:tcPr>
          <w:p w:rsidR="00D73A53" w:rsidRPr="009021B5" w:rsidRDefault="00D73A53" w:rsidP="00384CF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3.23</w:t>
            </w:r>
          </w:p>
        </w:tc>
        <w:tc>
          <w:tcPr>
            <w:tcW w:w="4584" w:type="dxa"/>
          </w:tcPr>
          <w:p w:rsidR="00D73A53" w:rsidRDefault="00D73A53" w:rsidP="00D73A53">
            <w:pPr>
              <w:rPr>
                <w:rStyle w:val="c4"/>
                <w:b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  <w:r w:rsidRPr="00C42895"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Проект</w:t>
            </w:r>
            <w:r w:rsidRPr="00C42895">
              <w:rPr>
                <w:rStyle w:val="c4"/>
                <w:sz w:val="22"/>
                <w:szCs w:val="22"/>
              </w:rPr>
              <w:t> </w:t>
            </w:r>
            <w:r w:rsidRPr="0092772C">
              <w:rPr>
                <w:rStyle w:val="c4"/>
                <w:b/>
                <w:sz w:val="22"/>
                <w:szCs w:val="22"/>
              </w:rPr>
              <w:t>«Задачи-</w:t>
            </w:r>
            <w:r w:rsidRPr="0092772C">
              <w:rPr>
                <w:rStyle w:val="c4"/>
                <w:b/>
                <w:color w:val="000000"/>
                <w:sz w:val="22"/>
                <w:szCs w:val="22"/>
              </w:rPr>
              <w:t>расчёты».</w:t>
            </w:r>
          </w:p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89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3.25</w:t>
            </w:r>
          </w:p>
        </w:tc>
        <w:tc>
          <w:tcPr>
            <w:tcW w:w="4584" w:type="dxa"/>
          </w:tcPr>
          <w:p w:rsidR="00D73A53" w:rsidRPr="00C4289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3.26</w:t>
            </w:r>
          </w:p>
        </w:tc>
        <w:tc>
          <w:tcPr>
            <w:tcW w:w="4584" w:type="dxa"/>
          </w:tcPr>
          <w:p w:rsidR="00D73A53" w:rsidRPr="009021B5" w:rsidRDefault="00D73A53" w:rsidP="00D73A53">
            <w:pPr>
              <w:pStyle w:val="c1"/>
              <w:spacing w:before="0" w:beforeAutospacing="0" w:after="0" w:afterAutospacing="0"/>
              <w:jc w:val="both"/>
              <w:rPr>
                <w:rStyle w:val="c4c9c7"/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3.27</w:t>
            </w:r>
          </w:p>
        </w:tc>
        <w:tc>
          <w:tcPr>
            <w:tcW w:w="4584" w:type="dxa"/>
          </w:tcPr>
          <w:p w:rsidR="00D73A53" w:rsidRPr="009021B5" w:rsidRDefault="00D73A53" w:rsidP="00D73A53">
            <w:r w:rsidRPr="00D73A53">
              <w:rPr>
                <w:rStyle w:val="c4c9c7"/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№5 </w:t>
            </w:r>
            <w:r>
              <w:rPr>
                <w:rStyle w:val="c4c9c7"/>
                <w:b/>
                <w:bCs/>
                <w:iCs/>
                <w:sz w:val="22"/>
                <w:szCs w:val="22"/>
              </w:rPr>
              <w:t xml:space="preserve">«Проверим себя и оценим свои достижения» </w:t>
            </w:r>
            <w:r>
              <w:rPr>
                <w:rStyle w:val="c4c9c7"/>
                <w:bCs/>
                <w:iCs/>
                <w:sz w:val="22"/>
                <w:szCs w:val="22"/>
              </w:rPr>
              <w:t>(тестовая форма). Анализ результатов.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431" w:type="dxa"/>
            <w:gridSpan w:val="8"/>
          </w:tcPr>
          <w:p w:rsidR="00D73A53" w:rsidRPr="009021B5" w:rsidRDefault="00D73A53" w:rsidP="00C31DF1">
            <w:pPr>
              <w:numPr>
                <w:ilvl w:val="0"/>
                <w:numId w:val="40"/>
              </w:numPr>
            </w:pP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Числа от 1 до 1000.</w:t>
            </w:r>
            <w:r w:rsidRPr="009021B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Нумерация – 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(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13 ч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136" w:type="dxa"/>
            <w:gridSpan w:val="2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87" w:type="dxa"/>
            <w:gridSpan w:val="2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92</w:t>
            </w:r>
          </w:p>
        </w:tc>
        <w:tc>
          <w:tcPr>
            <w:tcW w:w="1148" w:type="dxa"/>
            <w:gridSpan w:val="4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Новая единица счета – тысяча. Образование названия трёхзначных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Читать и записывать </w:t>
            </w:r>
            <w:r w:rsidRPr="004C2617">
              <w:rPr>
                <w:color w:val="000000"/>
              </w:rPr>
              <w:t xml:space="preserve">трёхзначные числа.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трёхзначные числа и </w:t>
            </w:r>
            <w:r w:rsidRPr="004C2617">
              <w:rPr>
                <w:b/>
                <w:bCs/>
                <w:color w:val="000000"/>
              </w:rPr>
              <w:t xml:space="preserve">записывать </w:t>
            </w:r>
            <w:r w:rsidRPr="004C2617">
              <w:rPr>
                <w:color w:val="000000"/>
              </w:rPr>
              <w:t>результат срав</w:t>
            </w:r>
            <w:r w:rsidRPr="004C2617">
              <w:rPr>
                <w:color w:val="000000"/>
              </w:rPr>
              <w:softHyphen/>
              <w:t>нения.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Заменять </w:t>
            </w:r>
            <w:r w:rsidRPr="004C2617">
              <w:rPr>
                <w:color w:val="000000"/>
              </w:rPr>
              <w:t xml:space="preserve">трёхзначное число суммой разрядных слагаемых. </w:t>
            </w:r>
            <w:r w:rsidRPr="004C2617">
              <w:rPr>
                <w:b/>
                <w:bCs/>
                <w:color w:val="000000"/>
              </w:rPr>
              <w:t xml:space="preserve">Упорядочивать </w:t>
            </w:r>
            <w:r w:rsidRPr="004C2617">
              <w:rPr>
                <w:color w:val="000000"/>
              </w:rPr>
              <w:t>заданные числа.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Устанавливать </w:t>
            </w:r>
            <w:r w:rsidRPr="004C2617">
              <w:rPr>
                <w:color w:val="000000"/>
              </w:rPr>
              <w:t>правило, по которому составлена числовая по</w:t>
            </w:r>
            <w:r w:rsidRPr="004C2617">
              <w:rPr>
                <w:color w:val="000000"/>
              </w:rPr>
              <w:softHyphen/>
              <w:t xml:space="preserve">следовательность, </w:t>
            </w:r>
            <w:r w:rsidRPr="004C2617">
              <w:rPr>
                <w:b/>
                <w:bCs/>
                <w:color w:val="000000"/>
              </w:rPr>
              <w:t xml:space="preserve">продолжать </w:t>
            </w:r>
            <w:r w:rsidRPr="004C2617">
              <w:rPr>
                <w:color w:val="000000"/>
              </w:rPr>
              <w:t xml:space="preserve">сё или </w:t>
            </w:r>
            <w:r w:rsidRPr="004C2617">
              <w:rPr>
                <w:b/>
                <w:bCs/>
                <w:color w:val="000000"/>
              </w:rPr>
              <w:t xml:space="preserve">восстанавливать </w:t>
            </w:r>
            <w:r w:rsidRPr="004C2617">
              <w:rPr>
                <w:color w:val="000000"/>
              </w:rPr>
              <w:t>про</w:t>
            </w:r>
            <w:r w:rsidRPr="004C2617">
              <w:rPr>
                <w:color w:val="000000"/>
              </w:rPr>
              <w:softHyphen/>
              <w:t>пущенные в ней числа.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Группировать </w:t>
            </w:r>
            <w:r w:rsidRPr="004C2617">
              <w:rPr>
                <w:color w:val="000000"/>
              </w:rPr>
              <w:t>числа по заданному или самостоятельно установ</w:t>
            </w:r>
            <w:r w:rsidRPr="004C2617">
              <w:rPr>
                <w:color w:val="000000"/>
              </w:rPr>
              <w:softHyphen/>
              <w:t>ленному основанию.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Переводить </w:t>
            </w:r>
            <w:r w:rsidRPr="004C2617">
              <w:rPr>
                <w:color w:val="000000"/>
              </w:rPr>
              <w:t xml:space="preserve">одни единицы массы в другие: мелкие в более крупные и крупные в более мелкие, используя соотношения между ними.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предметы по массе, </w:t>
            </w:r>
            <w:r w:rsidRPr="004C2617">
              <w:rPr>
                <w:b/>
                <w:bCs/>
                <w:color w:val="000000"/>
              </w:rPr>
              <w:t xml:space="preserve">упорядочивать их. Выполнять </w:t>
            </w:r>
            <w:r w:rsidRPr="004C2617">
              <w:rPr>
                <w:color w:val="000000"/>
              </w:rPr>
              <w:t xml:space="preserve">задания творческого и поискового характера: </w:t>
            </w:r>
            <w:r w:rsidRPr="004C2617">
              <w:rPr>
                <w:b/>
                <w:bCs/>
                <w:color w:val="000000"/>
              </w:rPr>
              <w:t>чи</w:t>
            </w:r>
            <w:r w:rsidRPr="004C2617">
              <w:rPr>
                <w:b/>
                <w:bCs/>
                <w:color w:val="000000"/>
              </w:rPr>
              <w:softHyphen/>
            </w:r>
            <w:r w:rsidRPr="004C2617">
              <w:rPr>
                <w:b/>
                <w:bCs/>
                <w:color w:val="000000"/>
              </w:rPr>
              <w:lastRenderedPageBreak/>
              <w:t xml:space="preserve">тать и записывать </w:t>
            </w:r>
            <w:r w:rsidRPr="004C2617">
              <w:rPr>
                <w:color w:val="000000"/>
              </w:rPr>
              <w:t xml:space="preserve">числа римскими цифрами; </w:t>
            </w:r>
            <w:r w:rsidRPr="004C2617">
              <w:rPr>
                <w:b/>
                <w:bCs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>по</w:t>
            </w:r>
            <w:r w:rsidRPr="004C2617">
              <w:rPr>
                <w:color w:val="000000"/>
              </w:rPr>
              <w:softHyphen/>
              <w:t>зиционную десятичную систему счисления с римской непози</w:t>
            </w:r>
            <w:r w:rsidRPr="004C2617">
              <w:rPr>
                <w:color w:val="000000"/>
              </w:rPr>
              <w:softHyphen/>
              <w:t>ционной системой записи чисел.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Читать </w:t>
            </w:r>
            <w:r w:rsidRPr="004C2617">
              <w:rPr>
                <w:color w:val="000000"/>
              </w:rPr>
              <w:t>записи, представленные римскими цифрами, на цифер</w:t>
            </w:r>
            <w:r w:rsidRPr="004C2617">
              <w:rPr>
                <w:color w:val="000000"/>
              </w:rPr>
              <w:softHyphen/>
              <w:t>блатах часов, в оглавлении книг, в обозначении веков.</w:t>
            </w:r>
          </w:p>
          <w:p w:rsidR="00D73A53" w:rsidRPr="004C2617" w:rsidRDefault="00D73A53" w:rsidP="00C31DF1">
            <w:pPr>
              <w:rPr>
                <w:color w:val="000000"/>
              </w:rPr>
            </w:pPr>
            <w:r w:rsidRPr="004C2617">
              <w:rPr>
                <w:b/>
                <w:bCs/>
                <w:color w:val="000000"/>
              </w:rPr>
              <w:t xml:space="preserve">Анализировать </w:t>
            </w:r>
            <w:r w:rsidRPr="004C2617">
              <w:rPr>
                <w:color w:val="000000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4C2617">
              <w:rPr>
                <w:color w:val="000000"/>
              </w:rPr>
              <w:softHyphen/>
              <w:t>собов действий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87" w:type="dxa"/>
            <w:gridSpan w:val="2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93</w:t>
            </w:r>
          </w:p>
        </w:tc>
        <w:tc>
          <w:tcPr>
            <w:tcW w:w="1148" w:type="dxa"/>
            <w:gridSpan w:val="4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Запись трёхзначных чисел.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87" w:type="dxa"/>
            <w:gridSpan w:val="2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94</w:t>
            </w:r>
          </w:p>
        </w:tc>
        <w:tc>
          <w:tcPr>
            <w:tcW w:w="1148" w:type="dxa"/>
            <w:gridSpan w:val="4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Письменная нумерация чисел в пределах 1000. Десятичный состав трехзначных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95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Натуральная последовательность трехзначных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96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Увеличение, уменьшение чисел в 10, 100 раз. Решение задач.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97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Письменная нумерация чисел в пределах 1000. Запись трехзначного числа в виде суммы разрядных слагаемых.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98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Письменная нумерация в пределах 1000. Приемы устных вычислений, основанные на знании разрядных слагаемых.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99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Письменная нумерация в пределах 1000.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lastRenderedPageBreak/>
              <w:t>Сравнение трехзначных чисел.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4.9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Единицы массы. Грамм.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101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4.10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4.11</w:t>
            </w:r>
          </w:p>
        </w:tc>
        <w:tc>
          <w:tcPr>
            <w:tcW w:w="4584" w:type="dxa"/>
          </w:tcPr>
          <w:p w:rsidR="00D73A53" w:rsidRPr="00C4289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103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772" w:type="dxa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104</w:t>
            </w:r>
          </w:p>
        </w:tc>
        <w:tc>
          <w:tcPr>
            <w:tcW w:w="1163" w:type="dxa"/>
            <w:gridSpan w:val="5"/>
          </w:tcPr>
          <w:p w:rsidR="00D73A53" w:rsidRPr="009021B5" w:rsidRDefault="00D73A53" w:rsidP="00C31DF1">
            <w:r>
              <w:rPr>
                <w:sz w:val="22"/>
                <w:szCs w:val="22"/>
              </w:rPr>
              <w:t>4.13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58C5">
              <w:rPr>
                <w:rStyle w:val="c4c9c7"/>
                <w:b/>
                <w:bCs/>
                <w:i/>
                <w:iCs/>
              </w:rPr>
              <w:t>Проверочная работа №6</w:t>
            </w:r>
            <w:r w:rsidRPr="0054317E">
              <w:rPr>
                <w:rStyle w:val="c4c9c7"/>
                <w:b/>
                <w:bCs/>
                <w:i/>
                <w:iCs/>
              </w:rPr>
              <w:t xml:space="preserve"> </w:t>
            </w:r>
            <w:r w:rsidRPr="0054317E">
              <w:rPr>
                <w:rStyle w:val="c4c9c7"/>
                <w:b/>
                <w:bCs/>
                <w:iCs/>
              </w:rPr>
              <w:t xml:space="preserve">«Проверим себя и оценим свои достижения» </w:t>
            </w:r>
            <w:r w:rsidRPr="0054317E">
              <w:rPr>
                <w:rStyle w:val="c4c9c7"/>
                <w:bCs/>
                <w:iCs/>
              </w:rPr>
              <w:t>(тестовая форма).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pStyle w:val="c3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Числа от 1 до 1000.</w:t>
            </w:r>
            <w:r w:rsidRPr="009021B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D73A53" w:rsidRPr="009021B5" w:rsidRDefault="00D73A53" w:rsidP="00C31DF1"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Сложение и вычитание – 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(10 ч)</w:t>
            </w:r>
          </w:p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устного сложения и вычитания в пределах 1000, основанные на знании нумерации.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BC0C42">
              <w:rPr>
                <w:b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BC0C42">
              <w:rPr>
                <w:b/>
                <w:color w:val="000000"/>
              </w:rPr>
              <w:t xml:space="preserve">Сравнивать </w:t>
            </w:r>
            <w:r w:rsidRPr="004C2617">
              <w:rPr>
                <w:color w:val="000000"/>
              </w:rPr>
              <w:t xml:space="preserve">разные способы вычислений, выбирать </w:t>
            </w:r>
            <w:proofErr w:type="gramStart"/>
            <w:r w:rsidRPr="004C2617">
              <w:rPr>
                <w:color w:val="000000"/>
              </w:rPr>
              <w:t>удобный</w:t>
            </w:r>
            <w:proofErr w:type="gramEnd"/>
            <w:r w:rsidRPr="004C2617">
              <w:rPr>
                <w:color w:val="000000"/>
              </w:rPr>
              <w:t>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BC0C42">
              <w:rPr>
                <w:b/>
                <w:color w:val="000000"/>
              </w:rPr>
              <w:t xml:space="preserve">Применять </w:t>
            </w:r>
            <w:r w:rsidRPr="004C2617">
              <w:rPr>
                <w:color w:val="000000"/>
              </w:rPr>
              <w:t>алгоритмы  письменного сложения  и  вычитания чисел и выполнять эти действия с числами в пределах 1 000.</w:t>
            </w:r>
            <w:r w:rsidRPr="00BC0C42">
              <w:rPr>
                <w:b/>
                <w:color w:val="000000"/>
              </w:rPr>
              <w:t xml:space="preserve"> Контролировать</w:t>
            </w:r>
            <w:r w:rsidRPr="004C2617">
              <w:rPr>
                <w:color w:val="000000"/>
              </w:rPr>
              <w:t xml:space="preserve"> пошагово правильность применения алгорит</w:t>
            </w:r>
            <w:r w:rsidRPr="004C2617">
              <w:rPr>
                <w:color w:val="000000"/>
              </w:rPr>
              <w:softHyphen/>
              <w:t xml:space="preserve">мов арифметических действий при письменных вычислениях. </w:t>
            </w:r>
            <w:r w:rsidRPr="00BC0C42">
              <w:rPr>
                <w:b/>
                <w:color w:val="000000"/>
              </w:rPr>
              <w:t>Использовать</w:t>
            </w:r>
            <w:r w:rsidRPr="004C2617">
              <w:rPr>
                <w:color w:val="000000"/>
              </w:rPr>
              <w:t xml:space="preserve"> различные приёмы проверки правильности вы</w:t>
            </w:r>
            <w:r w:rsidRPr="004C2617">
              <w:rPr>
                <w:color w:val="000000"/>
              </w:rPr>
              <w:softHyphen/>
              <w:t xml:space="preserve">числений. </w:t>
            </w:r>
            <w:r w:rsidRPr="00BC0C42">
              <w:rPr>
                <w:b/>
                <w:color w:val="000000"/>
              </w:rPr>
              <w:t xml:space="preserve">Различать </w:t>
            </w:r>
            <w:r w:rsidRPr="004C2617">
              <w:rPr>
                <w:color w:val="000000"/>
              </w:rPr>
              <w:t>треугольники по видам (разносторонние и равно</w:t>
            </w:r>
            <w:r w:rsidRPr="004C2617">
              <w:rPr>
                <w:color w:val="000000"/>
              </w:rPr>
              <w:softHyphen/>
              <w:t xml:space="preserve">бедренные, а </w:t>
            </w:r>
            <w:proofErr w:type="gramStart"/>
            <w:r w:rsidRPr="004C2617">
              <w:rPr>
                <w:color w:val="000000"/>
              </w:rPr>
              <w:t>среди</w:t>
            </w:r>
            <w:proofErr w:type="gramEnd"/>
            <w:r w:rsidRPr="004C2617">
              <w:rPr>
                <w:color w:val="000000"/>
              </w:rPr>
              <w:t xml:space="preserve"> равнобедренных — равносторонние) и на</w:t>
            </w:r>
            <w:r w:rsidRPr="004C2617">
              <w:rPr>
                <w:color w:val="000000"/>
              </w:rPr>
              <w:softHyphen/>
              <w:t xml:space="preserve">зывать их. </w:t>
            </w:r>
            <w:r w:rsidRPr="00BC0C42">
              <w:rPr>
                <w:b/>
                <w:color w:val="000000"/>
              </w:rPr>
              <w:t xml:space="preserve">Выполнять </w:t>
            </w:r>
            <w:r w:rsidRPr="004C2617">
              <w:rPr>
                <w:color w:val="000000"/>
              </w:rPr>
              <w:t>задания творческого и поискового характера, при</w:t>
            </w:r>
            <w:r w:rsidRPr="004C2617">
              <w:rPr>
                <w:color w:val="000000"/>
              </w:rPr>
              <w:softHyphen/>
              <w:t>менять знания и способы действий в изменённых условиях.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BC0C42">
              <w:rPr>
                <w:b/>
                <w:color w:val="000000"/>
              </w:rPr>
              <w:t xml:space="preserve">Работать </w:t>
            </w:r>
            <w:r w:rsidRPr="004C2617">
              <w:rPr>
                <w:color w:val="000000"/>
              </w:rPr>
              <w:t>в паре.</w:t>
            </w:r>
            <w:r w:rsidRPr="00BC0C42">
              <w:rPr>
                <w:b/>
                <w:color w:val="000000"/>
              </w:rPr>
              <w:t xml:space="preserve"> Находить</w:t>
            </w:r>
            <w:r w:rsidRPr="004C2617">
              <w:rPr>
                <w:color w:val="000000"/>
              </w:rPr>
              <w:t xml:space="preserve"> и </w:t>
            </w:r>
            <w:r w:rsidRPr="00BC0C42">
              <w:rPr>
                <w:b/>
                <w:color w:val="000000"/>
              </w:rPr>
              <w:t>исправлять</w:t>
            </w:r>
            <w:r w:rsidRPr="004C2617">
              <w:rPr>
                <w:color w:val="000000"/>
              </w:rPr>
              <w:t xml:space="preserve"> неверные высказы</w:t>
            </w:r>
            <w:r w:rsidRPr="004C2617">
              <w:rPr>
                <w:color w:val="000000"/>
              </w:rPr>
              <w:softHyphen/>
              <w:t xml:space="preserve">вания. </w:t>
            </w:r>
            <w:r w:rsidRPr="00BC0C42">
              <w:rPr>
                <w:b/>
                <w:color w:val="000000"/>
              </w:rPr>
              <w:t>Излагать</w:t>
            </w:r>
            <w:r w:rsidRPr="004C2617">
              <w:rPr>
                <w:color w:val="000000"/>
              </w:rPr>
              <w:t xml:space="preserve"> и </w:t>
            </w:r>
            <w:r w:rsidRPr="00BC0C42">
              <w:rPr>
                <w:b/>
                <w:color w:val="000000"/>
              </w:rPr>
              <w:t>отстаивать</w:t>
            </w:r>
            <w:r w:rsidRPr="004C2617">
              <w:rPr>
                <w:color w:val="000000"/>
              </w:rPr>
              <w:t xml:space="preserve"> своё мнение, аргументировать</w:t>
            </w:r>
          </w:p>
          <w:p w:rsidR="00D73A53" w:rsidRPr="004C2617" w:rsidRDefault="00D73A53" w:rsidP="00C31DF1">
            <w:r w:rsidRPr="004C2617">
              <w:rPr>
                <w:color w:val="000000"/>
              </w:rPr>
              <w:lastRenderedPageBreak/>
              <w:t>свою точку зрения, оценивать точку зрения одноклассника</w:t>
            </w:r>
          </w:p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устных вычислений вида 450 + 30, 620 – 200.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устных вычислений вида 470 + 80, 560 – 90.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устных вычислений вида 260 + 310, 670 – 140.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109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письменных вычислений в пределах 1000. Решение задач.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Алгоритм  сложения трехзначных чисел. Решение задач.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73A53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Алгоритм  вычитания трёхзначных чисел. Виды треугольников: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разносторонние, равнобедренные (равносторонние</w:t>
            </w:r>
            <w:r w:rsidRPr="00C42895">
              <w:rPr>
                <w:rStyle w:val="c4"/>
                <w:sz w:val="22"/>
                <w:szCs w:val="22"/>
              </w:rPr>
              <w:t>).</w:t>
            </w:r>
            <w:r w:rsidRPr="00C42895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5.8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73A53">
              <w:rPr>
                <w:rStyle w:val="c4"/>
                <w:i/>
                <w:sz w:val="22"/>
                <w:szCs w:val="22"/>
              </w:rPr>
              <w:t xml:space="preserve">«Странички для </w:t>
            </w:r>
            <w:proofErr w:type="gramStart"/>
            <w:r w:rsidRPr="00D73A53">
              <w:rPr>
                <w:rStyle w:val="c4"/>
                <w:i/>
                <w:sz w:val="22"/>
                <w:szCs w:val="22"/>
              </w:rPr>
              <w:t>любознательных</w:t>
            </w:r>
            <w:proofErr w:type="gramEnd"/>
            <w:r w:rsidRPr="00D73A53">
              <w:rPr>
                <w:rStyle w:val="c4"/>
                <w:i/>
                <w:sz w:val="22"/>
                <w:szCs w:val="22"/>
              </w:rPr>
              <w:t>»</w:t>
            </w:r>
            <w:r>
              <w:rPr>
                <w:rStyle w:val="c4"/>
                <w:sz w:val="22"/>
                <w:szCs w:val="22"/>
              </w:rPr>
              <w:t xml:space="preserve"> - задания творческого и поискового характера.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5.9</w:t>
            </w:r>
          </w:p>
        </w:tc>
        <w:tc>
          <w:tcPr>
            <w:tcW w:w="4584" w:type="dxa"/>
          </w:tcPr>
          <w:p w:rsidR="00D73A53" w:rsidRPr="009021B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5.10</w:t>
            </w:r>
          </w:p>
        </w:tc>
        <w:tc>
          <w:tcPr>
            <w:tcW w:w="4584" w:type="dxa"/>
          </w:tcPr>
          <w:p w:rsidR="00D73A53" w:rsidRPr="00DC58C5" w:rsidRDefault="00DC58C5" w:rsidP="00C31DF1">
            <w:pPr>
              <w:pStyle w:val="c1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C58C5">
              <w:rPr>
                <w:b/>
              </w:rPr>
              <w:t>Взаимная проверка знаний</w:t>
            </w:r>
            <w:r>
              <w:t xml:space="preserve"> </w:t>
            </w:r>
            <w:r w:rsidRPr="00DC58C5">
              <w:rPr>
                <w:b/>
              </w:rPr>
              <w:t>№7</w:t>
            </w:r>
            <w:r>
              <w:t xml:space="preserve"> </w:t>
            </w:r>
            <w:r>
              <w:rPr>
                <w:i/>
              </w:rPr>
              <w:lastRenderedPageBreak/>
              <w:t>«Помогаем друг другу сделать шаг к успеху».</w:t>
            </w:r>
            <w:r>
              <w:t xml:space="preserve"> Работа в паре по тесту</w:t>
            </w:r>
            <w:r>
              <w:rPr>
                <w:b/>
                <w:i/>
              </w:rPr>
              <w:t xml:space="preserve"> «Верно? Неверно?»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9021B5" w:rsidRDefault="00D73A53" w:rsidP="00C31DF1">
            <w:pPr>
              <w:numPr>
                <w:ilvl w:val="0"/>
                <w:numId w:val="40"/>
              </w:numPr>
            </w:pP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lastRenderedPageBreak/>
              <w:t>Числа от 1 до 1000.</w:t>
            </w:r>
            <w:r w:rsidRPr="009021B5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Умножение и деление – 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(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>12 ч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Работа над ошибками.</w:t>
            </w:r>
            <w:r w:rsidRPr="009021B5">
              <w:rPr>
                <w:color w:val="000000"/>
                <w:sz w:val="22"/>
                <w:szCs w:val="22"/>
              </w:rPr>
              <w:t xml:space="preserve"> 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устного умножения и деления трехзначных чисел, оканчивающихся нулями, сводимых к табличному умножению и делению.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 w:val="restart"/>
          </w:tcPr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color w:val="000000"/>
              </w:rPr>
              <w:t xml:space="preserve">Использовать различные приёмы для устных вычислений. Сравнивать разные способы вычислений, выбирать </w:t>
            </w:r>
            <w:proofErr w:type="gramStart"/>
            <w:r w:rsidRPr="004C2617">
              <w:rPr>
                <w:color w:val="000000"/>
              </w:rPr>
              <w:t>удобный</w:t>
            </w:r>
            <w:proofErr w:type="gramEnd"/>
            <w:r w:rsidRPr="004C2617">
              <w:rPr>
                <w:color w:val="000000"/>
              </w:rPr>
              <w:t>. Различать треугольники: прямоугольный, тупоугольный, остро</w:t>
            </w:r>
            <w:r w:rsidRPr="004C2617">
              <w:rPr>
                <w:color w:val="000000"/>
              </w:rPr>
              <w:softHyphen/>
              <w:t>угольный. Находить их в более сложных фигурах.</w:t>
            </w:r>
            <w:r w:rsidRPr="004C2617">
              <w:rPr>
                <w:b/>
                <w:bCs/>
                <w:color w:val="000000"/>
              </w:rPr>
              <w:t xml:space="preserve"> Применять  </w:t>
            </w:r>
            <w:r w:rsidRPr="004C2617">
              <w:rPr>
                <w:color w:val="000000"/>
              </w:rPr>
              <w:t xml:space="preserve">алгоритмы  письменного умножения  и  деления многозначного числа на </w:t>
            </w:r>
            <w:proofErr w:type="gramStart"/>
            <w:r w:rsidRPr="004C2617">
              <w:rPr>
                <w:color w:val="000000"/>
              </w:rPr>
              <w:t>однозначное</w:t>
            </w:r>
            <w:proofErr w:type="gramEnd"/>
            <w:r w:rsidRPr="004C2617">
              <w:rPr>
                <w:color w:val="000000"/>
              </w:rPr>
              <w:t xml:space="preserve"> и </w:t>
            </w:r>
            <w:r w:rsidRPr="004C2617">
              <w:rPr>
                <w:b/>
                <w:bCs/>
                <w:color w:val="000000"/>
              </w:rPr>
              <w:t>выполнять эти действия.</w:t>
            </w:r>
          </w:p>
          <w:p w:rsidR="00D73A53" w:rsidRPr="004C2617" w:rsidRDefault="00D73A53" w:rsidP="00C31DF1">
            <w:pPr>
              <w:shd w:val="clear" w:color="auto" w:fill="FFFFFF"/>
              <w:autoSpaceDE w:val="0"/>
              <w:autoSpaceDN w:val="0"/>
              <w:adjustRightInd w:val="0"/>
            </w:pPr>
            <w:r w:rsidRPr="004C2617">
              <w:rPr>
                <w:b/>
                <w:bCs/>
                <w:color w:val="000000"/>
              </w:rPr>
              <w:t xml:space="preserve">Использовать </w:t>
            </w:r>
            <w:r w:rsidRPr="004C2617">
              <w:rPr>
                <w:color w:val="000000"/>
              </w:rPr>
              <w:t>различные приёмы проверки правильности вы</w:t>
            </w:r>
            <w:r w:rsidRPr="004C2617">
              <w:rPr>
                <w:color w:val="000000"/>
              </w:rPr>
              <w:softHyphen/>
              <w:t xml:space="preserve">числений, </w:t>
            </w:r>
            <w:r w:rsidRPr="004C2617">
              <w:rPr>
                <w:b/>
                <w:bCs/>
                <w:color w:val="000000"/>
              </w:rPr>
              <w:t xml:space="preserve">проводить </w:t>
            </w:r>
            <w:r w:rsidRPr="004C2617">
              <w:rPr>
                <w:color w:val="000000"/>
              </w:rPr>
              <w:t>проверку правильности вычислений с ис</w:t>
            </w:r>
            <w:r w:rsidRPr="004C2617">
              <w:rPr>
                <w:color w:val="000000"/>
              </w:rPr>
              <w:softHyphen/>
              <w:t>пользованием калькулятора</w:t>
            </w:r>
          </w:p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устного умножения и деления трехзначных чисел, сводимых к свойствам умножения и деления суммы на число.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 устного деления трехзначных чисел методом подбора.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6.4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Виды треугольников:</w:t>
            </w:r>
            <w:r w:rsidRPr="009021B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21B5">
              <w:rPr>
                <w:rStyle w:val="c4"/>
                <w:color w:val="000000"/>
                <w:sz w:val="22"/>
                <w:szCs w:val="22"/>
              </w:rPr>
              <w:t>прямоугольные, остроугольные, тупоугольные.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119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Прием письменного умножения трехзначных чисел на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однозначное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без перехода через разряд.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Алгоритм письменного умножения трехзначных чисел на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однозначное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с переходом через разряд.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 «Приемы письменного умножения в пределах 1000».</w:t>
            </w:r>
            <w:r w:rsidRPr="009021B5">
              <w:rPr>
                <w:rStyle w:val="c4c7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6.8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 письменного деления трехзначного числа в пределах 1000.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6.9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Алгоритм деления трёхзначного числа на </w:t>
            </w:r>
            <w:proofErr w:type="gramStart"/>
            <w:r w:rsidRPr="009021B5">
              <w:rPr>
                <w:rStyle w:val="c4"/>
                <w:color w:val="000000"/>
                <w:sz w:val="22"/>
                <w:szCs w:val="22"/>
              </w:rPr>
              <w:t>однозначное</w:t>
            </w:r>
            <w:proofErr w:type="gramEnd"/>
            <w:r w:rsidRPr="009021B5">
              <w:rPr>
                <w:rStyle w:val="c4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6.10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Приемы письменного деления в пределах 1000. Проверка деления.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Закрепление по теме: «Приемы письменного умножения и деления в пределах 1000». Знакомство с калькулятором.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6.12</w:t>
            </w:r>
          </w:p>
        </w:tc>
        <w:tc>
          <w:tcPr>
            <w:tcW w:w="4584" w:type="dxa"/>
          </w:tcPr>
          <w:p w:rsidR="00D73A53" w:rsidRPr="00C42895" w:rsidRDefault="00DC58C5" w:rsidP="00DC58C5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c4c9c7"/>
                <w:bCs/>
                <w:iCs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Style w:val="c4c9c7"/>
                <w:bCs/>
                <w:iCs/>
                <w:sz w:val="22"/>
                <w:szCs w:val="22"/>
              </w:rPr>
              <w:t>пройденного</w:t>
            </w:r>
            <w:proofErr w:type="gramEnd"/>
            <w:r>
              <w:rPr>
                <w:rStyle w:val="c4c9c7"/>
                <w:bCs/>
                <w:iCs/>
                <w:sz w:val="22"/>
                <w:szCs w:val="22"/>
              </w:rPr>
              <w:t xml:space="preserve"> </w:t>
            </w:r>
            <w:r>
              <w:rPr>
                <w:rStyle w:val="c4c9c7"/>
                <w:bCs/>
                <w:i/>
                <w:iCs/>
                <w:sz w:val="22"/>
                <w:szCs w:val="22"/>
              </w:rPr>
              <w:t>«Что узнали. Чему научились».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  <w:vMerge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C31DF1">
        <w:tc>
          <w:tcPr>
            <w:tcW w:w="14567" w:type="dxa"/>
            <w:gridSpan w:val="10"/>
          </w:tcPr>
          <w:p w:rsidR="00D73A53" w:rsidRPr="00FC24C4" w:rsidRDefault="00D73A53" w:rsidP="00C31DF1">
            <w:pPr>
              <w:numPr>
                <w:ilvl w:val="0"/>
                <w:numId w:val="40"/>
              </w:numPr>
              <w:rPr>
                <w:rStyle w:val="c4c9"/>
              </w:rPr>
            </w:pP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Итоговое повторение  «Что узнали, чему научились в 3 классе» - (9</w:t>
            </w:r>
            <w:r w:rsidRPr="009021B5">
              <w:rPr>
                <w:rStyle w:val="c4c9"/>
                <w:b/>
                <w:bCs/>
                <w:color w:val="000000"/>
                <w:sz w:val="22"/>
                <w:szCs w:val="22"/>
              </w:rPr>
              <w:t xml:space="preserve"> ч</w:t>
            </w: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t>)</w:t>
            </w:r>
          </w:p>
          <w:p w:rsidR="00D73A53" w:rsidRPr="009021B5" w:rsidRDefault="00D73A53" w:rsidP="00FC24C4">
            <w:pPr>
              <w:ind w:left="720"/>
            </w:pPr>
            <w:r>
              <w:rPr>
                <w:rStyle w:val="c4c9"/>
                <w:b/>
                <w:bCs/>
                <w:color w:val="000000"/>
                <w:sz w:val="22"/>
                <w:szCs w:val="22"/>
              </w:rPr>
              <w:lastRenderedPageBreak/>
              <w:t>Проверка знаний – (1 ч)</w:t>
            </w:r>
          </w:p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7.1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 Повторение по теме «Нумерация чисел».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128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7.2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 xml:space="preserve">Повторение по теме «Сложение и вычитание в пределах 1000». </w:t>
            </w:r>
            <w:r w:rsidRPr="00C42895">
              <w:rPr>
                <w:rStyle w:val="c4"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7.3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«Умножение и деление в пределах 1000».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130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7.4</w:t>
            </w:r>
          </w:p>
        </w:tc>
        <w:tc>
          <w:tcPr>
            <w:tcW w:w="4584" w:type="dxa"/>
          </w:tcPr>
          <w:p w:rsidR="00D73A53" w:rsidRPr="00C4289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Style w:val="c4"/>
              </w:rPr>
            </w:pPr>
            <w:r w:rsidRPr="00C42895">
              <w:rPr>
                <w:rStyle w:val="c4c9c7"/>
                <w:b/>
                <w:bCs/>
                <w:i/>
                <w:iCs/>
                <w:sz w:val="22"/>
                <w:szCs w:val="22"/>
              </w:rPr>
              <w:t>Итоговая контрольная работа</w:t>
            </w:r>
            <w:r w:rsidR="00DC58C5"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№8</w:t>
            </w:r>
            <w:r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42895">
              <w:rPr>
                <w:rStyle w:val="c4c9c7"/>
                <w:b/>
                <w:bCs/>
                <w:i/>
                <w:iCs/>
                <w:sz w:val="22"/>
                <w:szCs w:val="22"/>
              </w:rPr>
              <w:t xml:space="preserve"> за курс 3 класса.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131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7.5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«Умножение и деление в пределах 1000».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132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7.6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Работа над ошибками. Повторение по теме «Решение уравнений, задач».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133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7.7</w:t>
            </w:r>
          </w:p>
        </w:tc>
        <w:tc>
          <w:tcPr>
            <w:tcW w:w="4584" w:type="dxa"/>
          </w:tcPr>
          <w:p w:rsidR="00D73A53" w:rsidRPr="009021B5" w:rsidRDefault="00D73A53" w:rsidP="00C31DF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«Решение уравнений».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134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7.8</w:t>
            </w:r>
          </w:p>
        </w:tc>
        <w:tc>
          <w:tcPr>
            <w:tcW w:w="4584" w:type="dxa"/>
          </w:tcPr>
          <w:p w:rsidR="00D73A53" w:rsidRPr="009021B5" w:rsidRDefault="00D73A53" w:rsidP="00C31DF1"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«Правила о порядке выполнения действий».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9021B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135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7.9</w:t>
            </w:r>
          </w:p>
        </w:tc>
        <w:tc>
          <w:tcPr>
            <w:tcW w:w="4584" w:type="dxa"/>
          </w:tcPr>
          <w:p w:rsidR="00D73A53" w:rsidRPr="009021B5" w:rsidRDefault="00D73A53" w:rsidP="00C31DF1"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«Величины»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C42895" w:rsidTr="00DC58C5">
        <w:tc>
          <w:tcPr>
            <w:tcW w:w="802" w:type="dxa"/>
            <w:gridSpan w:val="3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136</w:t>
            </w:r>
          </w:p>
        </w:tc>
        <w:tc>
          <w:tcPr>
            <w:tcW w:w="1133" w:type="dxa"/>
            <w:gridSpan w:val="3"/>
          </w:tcPr>
          <w:p w:rsidR="00D73A53" w:rsidRPr="009021B5" w:rsidRDefault="00D73A53" w:rsidP="00C31DF1">
            <w:r>
              <w:rPr>
                <w:sz w:val="22"/>
                <w:szCs w:val="22"/>
              </w:rPr>
              <w:t>7.10</w:t>
            </w:r>
          </w:p>
        </w:tc>
        <w:tc>
          <w:tcPr>
            <w:tcW w:w="4584" w:type="dxa"/>
          </w:tcPr>
          <w:p w:rsidR="00D73A53" w:rsidRPr="009021B5" w:rsidRDefault="00D73A53" w:rsidP="00C31DF1">
            <w:r w:rsidRPr="009021B5">
              <w:rPr>
                <w:rStyle w:val="c4"/>
                <w:color w:val="000000"/>
                <w:sz w:val="22"/>
                <w:szCs w:val="22"/>
              </w:rPr>
              <w:t>Повторение по теме «Доли»</w:t>
            </w:r>
          </w:p>
        </w:tc>
        <w:tc>
          <w:tcPr>
            <w:tcW w:w="0" w:type="auto"/>
          </w:tcPr>
          <w:p w:rsidR="00D73A53" w:rsidRPr="009021B5" w:rsidRDefault="00D73A53" w:rsidP="00C31DF1">
            <w:r w:rsidRPr="009021B5">
              <w:rPr>
                <w:sz w:val="22"/>
                <w:szCs w:val="22"/>
              </w:rPr>
              <w:t>1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  <w:tr w:rsidR="00D73A53" w:rsidRPr="00C42895" w:rsidTr="00D73A53">
        <w:tc>
          <w:tcPr>
            <w:tcW w:w="6519" w:type="dxa"/>
            <w:gridSpan w:val="7"/>
          </w:tcPr>
          <w:p w:rsidR="00D73A53" w:rsidRPr="00C42895" w:rsidRDefault="00D73A53" w:rsidP="00C31DF1">
            <w:pPr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D73A53" w:rsidRPr="00C42895" w:rsidRDefault="00D73A53" w:rsidP="00C31D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5667" w:type="dxa"/>
          </w:tcPr>
          <w:p w:rsidR="00D73A53" w:rsidRPr="004C2617" w:rsidRDefault="00D73A53" w:rsidP="00C31DF1"/>
        </w:tc>
        <w:tc>
          <w:tcPr>
            <w:tcW w:w="1469" w:type="dxa"/>
          </w:tcPr>
          <w:p w:rsidR="00D73A53" w:rsidRPr="009021B5" w:rsidRDefault="00D73A53" w:rsidP="00C31DF1"/>
        </w:tc>
      </w:tr>
    </w:tbl>
    <w:p w:rsidR="00222F75" w:rsidRDefault="00222F75" w:rsidP="00222F75">
      <w:pPr>
        <w:jc w:val="center"/>
        <w:rPr>
          <w:b/>
        </w:rPr>
        <w:sectPr w:rsidR="00222F75" w:rsidSect="00C31D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2F75" w:rsidRPr="002859D1" w:rsidRDefault="00222F75" w:rsidP="00222F75">
      <w:pPr>
        <w:jc w:val="center"/>
        <w:rPr>
          <w:b/>
          <w:bCs/>
        </w:rPr>
      </w:pPr>
      <w:r w:rsidRPr="002859D1">
        <w:rPr>
          <w:b/>
          <w:bCs/>
        </w:rPr>
        <w:lastRenderedPageBreak/>
        <w:t>Материально-техническое обеспечение учебного курса</w:t>
      </w:r>
    </w:p>
    <w:p w:rsidR="00222F75" w:rsidRPr="003059DA" w:rsidRDefault="00222F75" w:rsidP="00222F75">
      <w:pPr>
        <w:ind w:firstLine="540"/>
        <w:rPr>
          <w:b/>
          <w:bCs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6"/>
        <w:gridCol w:w="5189"/>
      </w:tblGrid>
      <w:tr w:rsidR="00222F75" w:rsidRPr="004E2981" w:rsidTr="00C31DF1">
        <w:trPr>
          <w:trHeight w:val="30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r w:rsidRPr="004E2981">
              <w:rPr>
                <w:b/>
                <w:bCs/>
              </w:rPr>
              <w:t>Наименование  объектов и  средств материально-технического  обеспечения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231E87" w:rsidRDefault="00222F75" w:rsidP="00C31DF1">
            <w:pPr>
              <w:rPr>
                <w:b/>
              </w:rPr>
            </w:pPr>
            <w:r>
              <w:t xml:space="preserve">               </w:t>
            </w:r>
            <w:r w:rsidRPr="00231E87">
              <w:rPr>
                <w:b/>
              </w:rPr>
              <w:t>Примечание</w:t>
            </w:r>
          </w:p>
        </w:tc>
      </w:tr>
      <w:tr w:rsidR="00222F75" w:rsidRPr="004E2981" w:rsidTr="00C31DF1">
        <w:trPr>
          <w:trHeight w:val="30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bCs/>
              </w:rPr>
            </w:pPr>
            <w:r w:rsidRPr="004E2981">
              <w:rPr>
                <w:b/>
                <w:bCs/>
              </w:rPr>
              <w:t>Книгопечатная продукция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bCs/>
              </w:rPr>
            </w:pPr>
          </w:p>
        </w:tc>
      </w:tr>
      <w:tr w:rsidR="00222F75" w:rsidRPr="004E2981" w:rsidTr="00C31DF1">
        <w:trPr>
          <w:trHeight w:val="234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r>
              <w:t xml:space="preserve"> </w:t>
            </w:r>
            <w:r w:rsidRPr="004E2981">
              <w:t>Примерные программы начального общего образования. – М</w:t>
            </w:r>
            <w:r>
              <w:t>.: «Просвещение», 2010г</w:t>
            </w:r>
          </w:p>
          <w:p w:rsidR="00222F75" w:rsidRPr="004E2981" w:rsidRDefault="00222F75" w:rsidP="00C31DF1">
            <w:r w:rsidRPr="004E2981">
              <w:t>(Стандарты второго поколения)</w:t>
            </w:r>
          </w:p>
          <w:p w:rsidR="00222F75" w:rsidRPr="004E2981" w:rsidRDefault="00222F75" w:rsidP="00C31DF1">
            <w:r>
              <w:t>«Школа России</w:t>
            </w:r>
            <w:r w:rsidRPr="004E2981">
              <w:t>» Сборник рабочих программ Москва. «</w:t>
            </w:r>
            <w:r>
              <w:t xml:space="preserve">Просвещение», 2011г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0B460C" w:rsidRDefault="00222F75" w:rsidP="00C31DF1">
            <w:r w:rsidRPr="000B460C">
              <w:t>В программе определены цели и задачи курса; рассмотрены особенности содержания и результаты его усвоения; представлены содержание начального обучения математике, 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222F75" w:rsidRPr="004E2981" w:rsidRDefault="00222F75" w:rsidP="00C31DF1"/>
        </w:tc>
      </w:tr>
      <w:tr w:rsidR="00222F75" w:rsidRPr="004E2981" w:rsidTr="00C31DF1">
        <w:trPr>
          <w:trHeight w:val="841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bCs/>
                <w:iCs/>
              </w:rPr>
            </w:pPr>
            <w:r w:rsidRPr="004E2981">
              <w:rPr>
                <w:b/>
                <w:bCs/>
                <w:iCs/>
              </w:rPr>
              <w:t xml:space="preserve">                 Учебники </w:t>
            </w:r>
          </w:p>
          <w:p w:rsidR="00222F75" w:rsidRDefault="00222F75" w:rsidP="00C31DF1">
            <w:r w:rsidRPr="004E2981">
              <w:t xml:space="preserve">М.И. Моро, М.А. Бантовой, Г.В. </w:t>
            </w:r>
            <w:proofErr w:type="spellStart"/>
            <w:r w:rsidRPr="004E2981">
              <w:t>Бельтюковой</w:t>
            </w:r>
            <w:proofErr w:type="spellEnd"/>
            <w:r w:rsidRPr="004E2981">
              <w:t>, С.И. Волковой, С.В. Степановой. Учебник «Математика» (в дв</w:t>
            </w:r>
            <w:r>
              <w:t>ух частях)</w:t>
            </w:r>
          </w:p>
          <w:p w:rsidR="00222F75" w:rsidRPr="004E2981" w:rsidRDefault="00222F75" w:rsidP="00C31DF1">
            <w:r>
              <w:t xml:space="preserve"> М.: Просвещение, 2012г</w:t>
            </w:r>
          </w:p>
          <w:p w:rsidR="00222F75" w:rsidRPr="004E2981" w:rsidRDefault="00222F75" w:rsidP="00C31DF1">
            <w:pPr>
              <w:ind w:left="360"/>
              <w:rPr>
                <w:bCs/>
                <w:iCs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0B460C" w:rsidRDefault="00222F75" w:rsidP="00C31DF1">
            <w:r w:rsidRPr="000B460C">
              <w:t xml:space="preserve">В учебниках представлен материал, соответствующей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УУД, на развитие логического и алгоритмического мышления, пространственного воображения и математической речи. </w:t>
            </w:r>
          </w:p>
          <w:p w:rsidR="00222F75" w:rsidRPr="000B460C" w:rsidRDefault="00222F75" w:rsidP="00C31DF1">
            <w:r w:rsidRPr="000B460C">
              <w:t xml:space="preserve"> 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достижения, контролировать и оценивать ход и результаты собственной деятельности. </w:t>
            </w:r>
          </w:p>
          <w:p w:rsidR="00222F75" w:rsidRPr="004E2981" w:rsidRDefault="00222F75" w:rsidP="00C31DF1">
            <w:pPr>
              <w:ind w:left="360"/>
              <w:rPr>
                <w:bCs/>
                <w:iCs/>
              </w:rPr>
            </w:pPr>
          </w:p>
        </w:tc>
      </w:tr>
      <w:tr w:rsidR="00222F75" w:rsidRPr="004E2981" w:rsidTr="00C31DF1">
        <w:trPr>
          <w:trHeight w:val="198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ind w:firstLine="1026"/>
              <w:rPr>
                <w:b/>
              </w:rPr>
            </w:pPr>
            <w:r w:rsidRPr="004E2981">
              <w:rPr>
                <w:b/>
              </w:rPr>
              <w:lastRenderedPageBreak/>
              <w:t xml:space="preserve">Рабочие тетради </w:t>
            </w:r>
          </w:p>
          <w:p w:rsidR="00222F75" w:rsidRPr="004E2981" w:rsidRDefault="00222F75" w:rsidP="00C31DF1">
            <w:r w:rsidRPr="004E2981">
              <w:t>Моро М. И., Волкова С. И. Рабочая тетрадь (в двух частях) М.: Просвещение, 2012</w:t>
            </w:r>
            <w:r>
              <w:t>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r w:rsidRPr="000B460C"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УУД. Задания в тетрадях приведены в полном соответствии с содержанием учебников.</w:t>
            </w:r>
          </w:p>
        </w:tc>
      </w:tr>
      <w:tr w:rsidR="00222F75" w:rsidRPr="004E2981" w:rsidTr="00C31DF1">
        <w:trPr>
          <w:trHeight w:val="1127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</w:rPr>
            </w:pPr>
            <w:r w:rsidRPr="004E2981">
              <w:t xml:space="preserve">             </w:t>
            </w:r>
            <w:r w:rsidRPr="004E2981">
              <w:rPr>
                <w:b/>
                <w:bCs/>
                <w:iCs/>
              </w:rPr>
              <w:t xml:space="preserve"> </w:t>
            </w:r>
            <w:r w:rsidRPr="004E2981">
              <w:rPr>
                <w:b/>
              </w:rPr>
              <w:t>Методические пособия для учителя:</w:t>
            </w:r>
          </w:p>
          <w:p w:rsidR="00222F75" w:rsidRPr="004E2981" w:rsidRDefault="00222F75" w:rsidP="00C31DF1">
            <w:proofErr w:type="spellStart"/>
            <w:r w:rsidRPr="004E2981">
              <w:t>Т.Н.Ситникова</w:t>
            </w:r>
            <w:proofErr w:type="spellEnd"/>
            <w:r w:rsidRPr="004E2981">
              <w:t xml:space="preserve">, </w:t>
            </w:r>
            <w:proofErr w:type="spellStart"/>
            <w:r w:rsidRPr="004E2981">
              <w:t>И.Ф.Яценко</w:t>
            </w:r>
            <w:proofErr w:type="spellEnd"/>
            <w:r w:rsidRPr="004E2981">
              <w:t xml:space="preserve"> Поурочные разработки по м</w:t>
            </w:r>
            <w:r>
              <w:t>атематике Москва.   «</w:t>
            </w:r>
            <w:proofErr w:type="spellStart"/>
            <w:r>
              <w:t>Вако</w:t>
            </w:r>
            <w:proofErr w:type="spellEnd"/>
            <w:r>
              <w:t>». 2013г</w:t>
            </w:r>
          </w:p>
          <w:p w:rsidR="00222F75" w:rsidRPr="005740F3" w:rsidRDefault="00222F75" w:rsidP="00C31DF1">
            <w:proofErr w:type="spellStart"/>
            <w:r>
              <w:t>Т.Н.Ситникова</w:t>
            </w:r>
            <w:proofErr w:type="spellEnd"/>
            <w:r>
              <w:t xml:space="preserve"> Контрольно-измерительные материалы 3 класс  Москва. « </w:t>
            </w:r>
            <w:proofErr w:type="spellStart"/>
            <w:r>
              <w:t>Вако</w:t>
            </w:r>
            <w:proofErr w:type="spellEnd"/>
            <w:r>
              <w:t>». 2013г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/>
          <w:p w:rsidR="00222F75" w:rsidRDefault="00222F75" w:rsidP="00C31DF1"/>
          <w:p w:rsidR="00222F75" w:rsidRPr="005740F3" w:rsidRDefault="00222F75" w:rsidP="00C31DF1"/>
        </w:tc>
      </w:tr>
      <w:tr w:rsidR="00222F75" w:rsidRPr="004E2981" w:rsidTr="00C31DF1">
        <w:trPr>
          <w:trHeight w:val="6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4E2981">
              <w:rPr>
                <w:b/>
                <w:color w:val="000000"/>
              </w:rPr>
              <w:t>Технические средства обучения: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color w:val="000000"/>
              </w:rPr>
              <w:t>Классная доска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</w:t>
            </w:r>
            <w:r w:rsidRPr="004E2981">
              <w:rPr>
                <w:color w:val="000000"/>
              </w:rPr>
              <w:t>ультимедийный</w:t>
            </w:r>
            <w:proofErr w:type="spellEnd"/>
            <w:r w:rsidRPr="004E2981">
              <w:rPr>
                <w:color w:val="000000"/>
              </w:rPr>
              <w:t xml:space="preserve"> проектор</w:t>
            </w:r>
            <w:r>
              <w:rPr>
                <w:color w:val="000000"/>
              </w:rPr>
              <w:t>, к</w:t>
            </w:r>
            <w:r w:rsidRPr="004E2981">
              <w:rPr>
                <w:color w:val="000000"/>
              </w:rPr>
              <w:t>омпьютер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  <w:p w:rsidR="00222F75" w:rsidRDefault="00222F75" w:rsidP="00C31DF1">
            <w:pPr>
              <w:rPr>
                <w:color w:val="000000"/>
              </w:rPr>
            </w:pPr>
          </w:p>
          <w:p w:rsidR="00222F75" w:rsidRPr="004E2981" w:rsidRDefault="00222F75" w:rsidP="00C31DF1">
            <w:pPr>
              <w:rPr>
                <w:color w:val="000000"/>
              </w:rPr>
            </w:pPr>
          </w:p>
        </w:tc>
      </w:tr>
      <w:tr w:rsidR="00222F75" w:rsidRPr="004E2981" w:rsidTr="00C31DF1">
        <w:trPr>
          <w:trHeight w:val="1819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t>Компьютерные и информационно-коммуникативные средства: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bCs/>
                <w:iCs/>
              </w:rPr>
              <w:t>Видеофильмы, соответствующие тематике программы по математике (по возможности)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bCs/>
                <w:iCs/>
              </w:rPr>
              <w:t>Слайды (диапозитивы), соответствующие тематике программы по математике (по возможности)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proofErr w:type="spellStart"/>
            <w:r w:rsidRPr="004E2981">
              <w:rPr>
                <w:color w:val="000000"/>
              </w:rPr>
              <w:t>Мультимедийные</w:t>
            </w:r>
            <w:proofErr w:type="spellEnd"/>
            <w:r w:rsidRPr="004E2981">
              <w:rPr>
                <w:color w:val="000000"/>
              </w:rPr>
              <w:t xml:space="preserve"> (цифровые) образовательные ресурсы, </w:t>
            </w:r>
            <w:r w:rsidRPr="004E2981">
              <w:rPr>
                <w:bCs/>
                <w:iCs/>
              </w:rPr>
              <w:t xml:space="preserve">соответствующие тематике программы по математике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color w:val="000000"/>
              </w:rPr>
            </w:pPr>
            <w:r w:rsidRPr="007505B9">
              <w:t>Диски предназначены для самостоятельной работы учащихся на уроках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измененных условиях, самоконтроль.</w:t>
            </w:r>
          </w:p>
        </w:tc>
      </w:tr>
      <w:tr w:rsidR="00222F75" w:rsidRPr="004E2981" w:rsidTr="00C31DF1">
        <w:trPr>
          <w:trHeight w:val="8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ind w:left="743"/>
              <w:rPr>
                <w:b/>
                <w:color w:val="000000"/>
              </w:rPr>
            </w:pPr>
            <w:r w:rsidRPr="004E2981">
              <w:rPr>
                <w:b/>
                <w:color w:val="000000"/>
              </w:rPr>
              <w:t>Учебно-практическое и учебно-лабораторное оборудование: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color w:val="000000"/>
              </w:rPr>
              <w:t>Набор цифр</w:t>
            </w:r>
            <w:r>
              <w:rPr>
                <w:color w:val="000000"/>
              </w:rPr>
              <w:t>, наборное полотно, н</w:t>
            </w:r>
            <w:r w:rsidRPr="004E2981">
              <w:rPr>
                <w:color w:val="000000"/>
              </w:rPr>
              <w:t>абор предметных картинок</w:t>
            </w:r>
          </w:p>
          <w:p w:rsidR="00222F75" w:rsidRPr="004E2981" w:rsidRDefault="00222F75" w:rsidP="00C31DF1">
            <w:pPr>
              <w:rPr>
                <w:color w:val="000000"/>
              </w:rPr>
            </w:pPr>
            <w:r w:rsidRPr="004E2981">
              <w:rPr>
                <w:color w:val="000000"/>
              </w:rPr>
              <w:t>Демонстрационная оцифрованная линейка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  <w:p w:rsidR="00222F75" w:rsidRDefault="00222F75" w:rsidP="00C31DF1">
            <w:pPr>
              <w:rPr>
                <w:color w:val="000000"/>
              </w:rPr>
            </w:pPr>
          </w:p>
          <w:p w:rsidR="00222F75" w:rsidRPr="004E2981" w:rsidRDefault="00222F75" w:rsidP="00C31DF1">
            <w:pPr>
              <w:rPr>
                <w:color w:val="000000"/>
              </w:rPr>
            </w:pPr>
          </w:p>
        </w:tc>
      </w:tr>
      <w:tr w:rsidR="00222F75" w:rsidRPr="004E2981" w:rsidTr="00C31DF1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4E2981" w:rsidRDefault="00222F75" w:rsidP="00C31DF1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Оборудование класса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</w:tc>
      </w:tr>
      <w:tr w:rsidR="00222F75" w:rsidRPr="004E2981" w:rsidTr="00C31DF1">
        <w:trPr>
          <w:trHeight w:val="14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Pr="009A71B5" w:rsidRDefault="00222F75" w:rsidP="00C31DF1">
            <w:r w:rsidRPr="009A71B5">
              <w:t>Ученические столы двухместные с комплектом стульев.</w:t>
            </w:r>
          </w:p>
          <w:p w:rsidR="00222F75" w:rsidRPr="009A71B5" w:rsidRDefault="00222F75" w:rsidP="00C31DF1">
            <w:r>
              <w:t>Стол учительский с тумбой, к</w:t>
            </w:r>
            <w:r w:rsidRPr="009A71B5">
              <w:t>омпьютерный стол.</w:t>
            </w:r>
          </w:p>
          <w:p w:rsidR="00222F75" w:rsidRPr="009A71B5" w:rsidRDefault="00222F75" w:rsidP="00C31DF1">
            <w:r w:rsidRPr="009A71B5">
              <w:t>Шкафы для хранения учебников, дидактических материалов, пособий.</w:t>
            </w:r>
          </w:p>
          <w:p w:rsidR="00222F75" w:rsidRPr="009A71B5" w:rsidRDefault="00222F75" w:rsidP="00C31DF1">
            <w:r>
              <w:t>Настенные стенды</w:t>
            </w:r>
            <w:r w:rsidRPr="009A71B5">
              <w:t xml:space="preserve"> для вывешивания иллюстративного материала.</w:t>
            </w:r>
          </w:p>
          <w:p w:rsidR="00222F75" w:rsidRPr="009A71B5" w:rsidRDefault="00222F75" w:rsidP="00C31DF1">
            <w:r w:rsidRPr="009A71B5">
              <w:t>Магнитная доска.</w:t>
            </w:r>
          </w:p>
          <w:p w:rsidR="00222F75" w:rsidRPr="004E2981" w:rsidRDefault="00222F75" w:rsidP="00C31DF1">
            <w:pPr>
              <w:ind w:left="743"/>
              <w:rPr>
                <w:b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75" w:rsidRDefault="00222F75" w:rsidP="00C31DF1">
            <w:pPr>
              <w:rPr>
                <w:color w:val="000000"/>
              </w:rPr>
            </w:pPr>
          </w:p>
        </w:tc>
      </w:tr>
    </w:tbl>
    <w:p w:rsidR="00222F75" w:rsidRPr="004E2981" w:rsidRDefault="00222F75" w:rsidP="00222F75"/>
    <w:p w:rsidR="00222F75" w:rsidRPr="004E2981" w:rsidRDefault="00222F75" w:rsidP="00222F75">
      <w:pPr>
        <w:rPr>
          <w:b/>
          <w:bCs/>
        </w:rPr>
        <w:sectPr w:rsidR="00222F75" w:rsidRPr="004E2981" w:rsidSect="00C31D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2F75" w:rsidRPr="002859D1" w:rsidRDefault="00222F75" w:rsidP="00222F75">
      <w:pPr>
        <w:shd w:val="clear" w:color="auto" w:fill="FFFFFF"/>
        <w:rPr>
          <w:b/>
          <w:color w:val="000000"/>
        </w:rPr>
        <w:sectPr w:rsidR="00222F75" w:rsidRPr="002859D1" w:rsidSect="00C31D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color w:val="000000"/>
          <w:sz w:val="40"/>
          <w:szCs w:val="40"/>
        </w:rPr>
        <w:lastRenderedPageBreak/>
        <w:t xml:space="preserve">                                                          </w:t>
      </w:r>
      <w:r w:rsidRPr="002859D1">
        <w:rPr>
          <w:b/>
          <w:color w:val="000000"/>
        </w:rPr>
        <w:t>Лист внесения изменений</w:t>
      </w: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22F75" w:rsidRDefault="00222F75" w:rsidP="00222F75">
      <w:pPr>
        <w:shd w:val="clear" w:color="auto" w:fill="FFFFFF"/>
        <w:spacing w:before="96"/>
        <w:ind w:right="422"/>
        <w:jc w:val="center"/>
        <w:rPr>
          <w:b/>
          <w:iCs/>
        </w:rPr>
      </w:pPr>
    </w:p>
    <w:p w:rsidR="002F4F33" w:rsidRDefault="002F4F33"/>
    <w:sectPr w:rsidR="002F4F33" w:rsidSect="00C31D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07B08"/>
    <w:multiLevelType w:val="multilevel"/>
    <w:tmpl w:val="872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3255C"/>
    <w:multiLevelType w:val="multilevel"/>
    <w:tmpl w:val="DE2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E6A41"/>
    <w:multiLevelType w:val="hybridMultilevel"/>
    <w:tmpl w:val="ADB45E0C"/>
    <w:lvl w:ilvl="0" w:tplc="CC904D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F0411E9"/>
    <w:multiLevelType w:val="hybridMultilevel"/>
    <w:tmpl w:val="43F0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6421C"/>
    <w:multiLevelType w:val="hybridMultilevel"/>
    <w:tmpl w:val="8AC2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02D15"/>
    <w:multiLevelType w:val="hybridMultilevel"/>
    <w:tmpl w:val="8CD2CA20"/>
    <w:lvl w:ilvl="0" w:tplc="532E7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57768"/>
    <w:multiLevelType w:val="hybridMultilevel"/>
    <w:tmpl w:val="84AC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66010"/>
    <w:multiLevelType w:val="hybridMultilevel"/>
    <w:tmpl w:val="0AB2CFEE"/>
    <w:lvl w:ilvl="0" w:tplc="06F6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36E48"/>
    <w:multiLevelType w:val="multilevel"/>
    <w:tmpl w:val="301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36305E"/>
    <w:multiLevelType w:val="hybridMultilevel"/>
    <w:tmpl w:val="B774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40176"/>
    <w:multiLevelType w:val="hybridMultilevel"/>
    <w:tmpl w:val="3E0E0F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90061"/>
    <w:multiLevelType w:val="hybridMultilevel"/>
    <w:tmpl w:val="92DCA652"/>
    <w:lvl w:ilvl="0" w:tplc="56C2D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7F488F"/>
    <w:multiLevelType w:val="multilevel"/>
    <w:tmpl w:val="B9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F6259"/>
    <w:multiLevelType w:val="hybridMultilevel"/>
    <w:tmpl w:val="95C07F4E"/>
    <w:lvl w:ilvl="0" w:tplc="4912BB5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26"/>
  </w:num>
  <w:num w:numId="26">
    <w:abstractNumId w:val="23"/>
  </w:num>
  <w:num w:numId="27">
    <w:abstractNumId w:val="16"/>
  </w:num>
  <w:num w:numId="28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10"/>
  </w:num>
  <w:num w:numId="33">
    <w:abstractNumId w:val="20"/>
  </w:num>
  <w:num w:numId="34">
    <w:abstractNumId w:val="33"/>
  </w:num>
  <w:num w:numId="35">
    <w:abstractNumId w:val="1"/>
  </w:num>
  <w:num w:numId="36">
    <w:abstractNumId w:val="3"/>
  </w:num>
  <w:num w:numId="37">
    <w:abstractNumId w:val="8"/>
  </w:num>
  <w:num w:numId="38">
    <w:abstractNumId w:val="24"/>
  </w:num>
  <w:num w:numId="39">
    <w:abstractNumId w:val="2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75"/>
    <w:rsid w:val="001A466E"/>
    <w:rsid w:val="00222F75"/>
    <w:rsid w:val="00280C83"/>
    <w:rsid w:val="002F4F33"/>
    <w:rsid w:val="00351514"/>
    <w:rsid w:val="00384CF6"/>
    <w:rsid w:val="004B3802"/>
    <w:rsid w:val="00511CDD"/>
    <w:rsid w:val="005726D7"/>
    <w:rsid w:val="00583C6E"/>
    <w:rsid w:val="005940A6"/>
    <w:rsid w:val="005B044D"/>
    <w:rsid w:val="007915BB"/>
    <w:rsid w:val="00797FB4"/>
    <w:rsid w:val="007D0EE7"/>
    <w:rsid w:val="00854359"/>
    <w:rsid w:val="008E0237"/>
    <w:rsid w:val="0092772C"/>
    <w:rsid w:val="00BB500A"/>
    <w:rsid w:val="00BC0C42"/>
    <w:rsid w:val="00C31DF1"/>
    <w:rsid w:val="00CE4705"/>
    <w:rsid w:val="00D73A53"/>
    <w:rsid w:val="00DC58C5"/>
    <w:rsid w:val="00DE00BF"/>
    <w:rsid w:val="00E05067"/>
    <w:rsid w:val="00E64AA4"/>
    <w:rsid w:val="00F602E0"/>
    <w:rsid w:val="00F67D91"/>
    <w:rsid w:val="00F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222F75"/>
    <w:pPr>
      <w:widowControl w:val="0"/>
      <w:numPr>
        <w:ilvl w:val="2"/>
        <w:numId w:val="1"/>
      </w:numPr>
      <w:suppressAutoHyphens/>
      <w:spacing w:before="200" w:line="271" w:lineRule="auto"/>
      <w:outlineLvl w:val="2"/>
    </w:pPr>
    <w:rPr>
      <w:rFonts w:ascii="Cambria" w:eastAsia="Arial Unicode MS" w:hAnsi="Cambria" w:cs="font318"/>
      <w:b/>
      <w:bCs/>
      <w:kern w:val="1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22F75"/>
    <w:rPr>
      <w:rFonts w:ascii="Cambria" w:eastAsia="Arial Unicode MS" w:hAnsi="Cambria" w:cs="font318"/>
      <w:b/>
      <w:bCs/>
      <w:kern w:val="1"/>
      <w:lang w:val="en-US" w:bidi="en-US"/>
    </w:rPr>
  </w:style>
  <w:style w:type="table" w:styleId="a4">
    <w:name w:val="Table Grid"/>
    <w:basedOn w:val="a2"/>
    <w:rsid w:val="0022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1"/>
    <w:rsid w:val="00222F75"/>
  </w:style>
  <w:style w:type="paragraph" w:customStyle="1" w:styleId="c1">
    <w:name w:val="c1"/>
    <w:basedOn w:val="a"/>
    <w:rsid w:val="00222F75"/>
    <w:pPr>
      <w:spacing w:before="100" w:beforeAutospacing="1" w:after="100" w:afterAutospacing="1"/>
    </w:pPr>
  </w:style>
  <w:style w:type="character" w:customStyle="1" w:styleId="c4c7">
    <w:name w:val="c4 c7"/>
    <w:basedOn w:val="a1"/>
    <w:rsid w:val="00222F75"/>
  </w:style>
  <w:style w:type="character" w:customStyle="1" w:styleId="c4c9c7">
    <w:name w:val="c4 c9 c7"/>
    <w:basedOn w:val="a1"/>
    <w:rsid w:val="00222F75"/>
  </w:style>
  <w:style w:type="paragraph" w:customStyle="1" w:styleId="c1c5">
    <w:name w:val="c1 c5"/>
    <w:basedOn w:val="a"/>
    <w:rsid w:val="00222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22F75"/>
  </w:style>
  <w:style w:type="paragraph" w:customStyle="1" w:styleId="c3">
    <w:name w:val="c3"/>
    <w:basedOn w:val="a"/>
    <w:rsid w:val="00222F75"/>
    <w:pPr>
      <w:spacing w:before="100" w:beforeAutospacing="1" w:after="100" w:afterAutospacing="1"/>
    </w:pPr>
  </w:style>
  <w:style w:type="character" w:customStyle="1" w:styleId="c4c9">
    <w:name w:val="c4 c9"/>
    <w:basedOn w:val="a1"/>
    <w:rsid w:val="00222F75"/>
  </w:style>
  <w:style w:type="character" w:customStyle="1" w:styleId="Zag11">
    <w:name w:val="Zag_11"/>
    <w:rsid w:val="00222F75"/>
  </w:style>
  <w:style w:type="paragraph" w:customStyle="1" w:styleId="Zag2">
    <w:name w:val="Zag_2"/>
    <w:basedOn w:val="a"/>
    <w:rsid w:val="00222F7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1">
    <w:name w:val="Заголовок 3+"/>
    <w:basedOn w:val="a"/>
    <w:rsid w:val="00222F7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2">
    <w:name w:val="Style2"/>
    <w:basedOn w:val="a"/>
    <w:rsid w:val="00222F75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9">
    <w:name w:val="Font Style19"/>
    <w:basedOn w:val="a1"/>
    <w:rsid w:val="00222F75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ConsPlusCell">
    <w:name w:val="ConsPlusCell"/>
    <w:rsid w:val="0022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rsid w:val="00222F75"/>
    <w:pPr>
      <w:widowControl w:val="0"/>
      <w:autoSpaceDE w:val="0"/>
      <w:autoSpaceDN w:val="0"/>
      <w:adjustRightInd w:val="0"/>
      <w:spacing w:line="232" w:lineRule="exact"/>
      <w:ind w:firstLine="288"/>
      <w:jc w:val="both"/>
    </w:pPr>
  </w:style>
  <w:style w:type="character" w:customStyle="1" w:styleId="FontStyle73">
    <w:name w:val="Font Style73"/>
    <w:rsid w:val="00222F75"/>
    <w:rPr>
      <w:rFonts w:ascii="Times New Roman" w:hAnsi="Times New Roman" w:cs="Times New Roman" w:hint="default"/>
      <w:sz w:val="22"/>
      <w:szCs w:val="22"/>
    </w:rPr>
  </w:style>
  <w:style w:type="paragraph" w:customStyle="1" w:styleId="msonormalbullet1gif">
    <w:name w:val="msonormalbullet1.gif"/>
    <w:basedOn w:val="a"/>
    <w:rsid w:val="00222F7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22F75"/>
    <w:pPr>
      <w:spacing w:before="100" w:beforeAutospacing="1" w:after="100" w:afterAutospacing="1"/>
    </w:pPr>
  </w:style>
  <w:style w:type="character" w:styleId="a5">
    <w:name w:val="Strong"/>
    <w:qFormat/>
    <w:rsid w:val="00222F75"/>
    <w:rPr>
      <w:b/>
      <w:bCs/>
    </w:rPr>
  </w:style>
  <w:style w:type="paragraph" w:styleId="a0">
    <w:name w:val="Body Text"/>
    <w:basedOn w:val="a"/>
    <w:link w:val="a6"/>
    <w:rsid w:val="00222F75"/>
    <w:pPr>
      <w:spacing w:after="120"/>
    </w:pPr>
  </w:style>
  <w:style w:type="character" w:customStyle="1" w:styleId="a6">
    <w:name w:val="Основной текст Знак"/>
    <w:basedOn w:val="a1"/>
    <w:link w:val="a0"/>
    <w:rsid w:val="0022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2F7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22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22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222F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7396</Words>
  <Characters>42159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первоклассник</dc:creator>
  <cp:keywords/>
  <dc:description/>
  <cp:lastModifiedBy>первоклассник</cp:lastModifiedBy>
  <cp:revision>16</cp:revision>
  <dcterms:created xsi:type="dcterms:W3CDTF">2014-07-14T08:54:00Z</dcterms:created>
  <dcterms:modified xsi:type="dcterms:W3CDTF">2016-03-21T03:04:00Z</dcterms:modified>
</cp:coreProperties>
</file>