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33" w:rsidRPr="00EC6233" w:rsidRDefault="00EC6233" w:rsidP="00EC6233">
      <w:pPr>
        <w:shd w:val="clear" w:color="auto" w:fill="FFFFFF"/>
        <w:spacing w:after="0" w:line="360" w:lineRule="atLeast"/>
        <w:outlineLvl w:val="0"/>
        <w:rPr>
          <w:rFonts w:ascii="Arial" w:eastAsia="Times New Roman" w:hAnsi="Arial" w:cs="Arial"/>
          <w:b/>
          <w:bCs/>
          <w:color w:val="333333"/>
          <w:kern w:val="36"/>
          <w:sz w:val="33"/>
          <w:szCs w:val="33"/>
          <w:lang w:eastAsia="ru-RU"/>
        </w:rPr>
      </w:pPr>
      <w:r w:rsidRPr="00EC6233">
        <w:rPr>
          <w:rFonts w:ascii="Arial" w:eastAsia="Times New Roman" w:hAnsi="Arial" w:cs="Arial"/>
          <w:b/>
          <w:bCs/>
          <w:color w:val="333333"/>
          <w:kern w:val="36"/>
          <w:sz w:val="33"/>
          <w:szCs w:val="33"/>
          <w:lang w:eastAsia="ru-RU"/>
        </w:rPr>
        <w:t>Значение развития мелкой моторики детей 4-5 лет</w:t>
      </w:r>
    </w:p>
    <w:p w:rsidR="00EC6233" w:rsidRPr="00EC6233" w:rsidRDefault="00EC6233" w:rsidP="00EC6233">
      <w:pPr>
        <w:shd w:val="clear" w:color="auto" w:fill="FFFFFF"/>
        <w:spacing w:after="0" w:line="240" w:lineRule="auto"/>
        <w:ind w:firstLine="708"/>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Развитие мелкой моторики рук детей важно для общего развития ребёнка, так как ему понадобятся точные координированные движения, чтобы писать, одеваться, а также выполнять различные бытовые и прочие действия.</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Речевая способность ребенка зависит не только от тренировки артикулярного аппарата, но и от движения рук. Мелкая моторика очень важна, поскольку через неё развиваются такие высшие свойства сознания, как:</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1. Повышается тонус коры головного мозга.</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2. Развиваются речевые центры коры головного мозга.</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3. Стимулируются развитие речи ребенка.</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4. Согласовывают работу понятийного и двигательного центров речи.</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5. Способствуют улучшению артикуляционной моторики.</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6. Развивается чувство ритма и координацию движений.</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7. Подготавливается рука к письму.</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8. Поднимается настроение ребенка.</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4"/>
          <w:szCs w:val="24"/>
          <w:lang w:eastAsia="ru-RU"/>
        </w:rPr>
        <w:t>РАЗВИТИЕ МЕЛКОЙ (ПАЛЬЦЕВОЙ) МОТОРИКИ.</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Ученые – психологи,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Мелкая моторика рук – это разнообразные движения пальчиками и ладонями. Крупная моторика – движения всей рукой и всем телом.</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Тонкая моторика – развитие мелких мышц пальцев, способность выполнять ими тонкие координированные манипуляции малой амплитуды.</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Все виды моторик заключаются в методике  -  Пальчиковой гимнастики.</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Пальчиковая гимнастика должна проводиться каждый день по 5 минут дома с родителями и в детских учреждениях с педагогами.</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u w:val="single"/>
          <w:lang w:eastAsia="ru-RU"/>
        </w:rPr>
        <w:t>Родителям рекомендуется</w:t>
      </w:r>
      <w:r w:rsidRPr="00EC6233">
        <w:rPr>
          <w:rFonts w:ascii="Times New Roman" w:eastAsia="Times New Roman" w:hAnsi="Times New Roman" w:cs="Times New Roman"/>
          <w:color w:val="000000"/>
          <w:sz w:val="28"/>
          <w:szCs w:val="28"/>
          <w:lang w:eastAsia="ru-RU"/>
        </w:rPr>
        <w:t xml:space="preserve"> вместе с детьми раскладывать пуговицы в зависимости от их признаков: по цвету, по форме, по размеру; складывать из пуговиц или бусинок различные узоры. Учить ребенка застегивать и расстегивать пуговицы, зашнуровывать или расшнуровывать шнурки. Также рекомендуются разнообразные игры с мозаикой, кубиками, которые способствуют формированию тонкой моторики. Эффективно проводить различные виды изобразительной деятельности, лепку на разные темы в зависимости от поставленных целей.</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Большое значение в мелкой моторике имеет правильное обращение с ножницами. Ребёнок должен правильно держать и вырезать как чёткие линии (геометрические фигуры) так и извилистые линии и силуэты.</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 xml:space="preserve">Для определения </w:t>
      </w:r>
      <w:proofErr w:type="gramStart"/>
      <w:r w:rsidRPr="00EC6233">
        <w:rPr>
          <w:rFonts w:ascii="Times New Roman" w:eastAsia="Times New Roman" w:hAnsi="Times New Roman" w:cs="Times New Roman"/>
          <w:color w:val="000000"/>
          <w:sz w:val="28"/>
          <w:szCs w:val="28"/>
          <w:lang w:eastAsia="ru-RU"/>
        </w:rPr>
        <w:t>уровня развития речи детей первых лет жизни</w:t>
      </w:r>
      <w:proofErr w:type="gramEnd"/>
      <w:r w:rsidRPr="00EC6233">
        <w:rPr>
          <w:rFonts w:ascii="Times New Roman" w:eastAsia="Times New Roman" w:hAnsi="Times New Roman" w:cs="Times New Roman"/>
          <w:color w:val="000000"/>
          <w:sz w:val="28"/>
          <w:szCs w:val="28"/>
          <w:lang w:eastAsia="ru-RU"/>
        </w:rPr>
        <w:t xml:space="preserve">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разгибаются только вместе и не могут двигаться изолированно, то это не говорящие дети. До тех пор, пока движения пальцев не станут свободными, развитие речи и, следовательно, мышление будет затруднено.</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Формирование словесной речи ребенка начинается, когда движения пальцев рук достигают достаточной точности. Развитие пальцевой моторики как бы подготавливают почву для последующего формирования речи.</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 xml:space="preserve">Наблюдательный взрослый знает, как при изготовлении поделок вместе с пальчиками ходуном ходит и язык малыша. Но почему бы ему не двигаться попусту, а произносить слова, фразы, обговаривая совершаемую деятельность? Внешняя речь пока точнее и последовательнее формирующейся внутренней речи. Произнесенное вслух слово к тому же быстрее запоминается. Да и взрослый получает возможность </w:t>
      </w:r>
      <w:proofErr w:type="gramStart"/>
      <w:r w:rsidRPr="00EC6233">
        <w:rPr>
          <w:rFonts w:ascii="Times New Roman" w:eastAsia="Times New Roman" w:hAnsi="Times New Roman" w:cs="Times New Roman"/>
          <w:color w:val="000000"/>
          <w:sz w:val="28"/>
          <w:szCs w:val="28"/>
          <w:lang w:eastAsia="ru-RU"/>
        </w:rPr>
        <w:t>контроля за</w:t>
      </w:r>
      <w:proofErr w:type="gramEnd"/>
      <w:r w:rsidRPr="00EC6233">
        <w:rPr>
          <w:rFonts w:ascii="Times New Roman" w:eastAsia="Times New Roman" w:hAnsi="Times New Roman" w:cs="Times New Roman"/>
          <w:color w:val="000000"/>
          <w:sz w:val="28"/>
          <w:szCs w:val="28"/>
          <w:lang w:eastAsia="ru-RU"/>
        </w:rPr>
        <w:t xml:space="preserve"> высказыванием </w:t>
      </w:r>
      <w:r w:rsidRPr="00EC6233">
        <w:rPr>
          <w:rFonts w:ascii="Times New Roman" w:eastAsia="Times New Roman" w:hAnsi="Times New Roman" w:cs="Times New Roman"/>
          <w:color w:val="000000"/>
          <w:sz w:val="28"/>
          <w:szCs w:val="28"/>
          <w:lang w:eastAsia="ru-RU"/>
        </w:rPr>
        <w:lastRenderedPageBreak/>
        <w:t>ребенка. Развивая мелкие, дифференцированные движения рук, мы способствуем лучшему речевому развитию ребенка.</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Тренировку пальцев рук уже можно начинать в раннем возрасте. Массаж играет большую роль, стимулирующее воздействие массажных щеток изменяет функциональное состояние коры головного мозга, усиливает ее регулирующую и координирующую функции.</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Мелкую моторику рук развивают:</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 Игры с мелкими предметами, которые неудобно брать в ручку;</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proofErr w:type="gramStart"/>
      <w:r w:rsidRPr="00EC6233">
        <w:rPr>
          <w:rFonts w:ascii="Times New Roman" w:eastAsia="Times New Roman" w:hAnsi="Times New Roman" w:cs="Times New Roman"/>
          <w:color w:val="000000"/>
          <w:sz w:val="28"/>
          <w:szCs w:val="28"/>
          <w:lang w:eastAsia="ru-RU"/>
        </w:rPr>
        <w:t>• Игры, где требуется что-то брать или вытаскивать, сжимать – разжимать, выливать – наливать, насыпать – высыпать, проталкивать в отверстия;</w:t>
      </w:r>
      <w:proofErr w:type="gramEnd"/>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 Рисование карандашами (фломастерами, кистью)</w:t>
      </w:r>
      <w:proofErr w:type="gramStart"/>
      <w:r w:rsidRPr="00EC6233">
        <w:rPr>
          <w:rFonts w:ascii="Times New Roman" w:eastAsia="Times New Roman" w:hAnsi="Times New Roman" w:cs="Times New Roman"/>
          <w:color w:val="000000"/>
          <w:sz w:val="28"/>
          <w:szCs w:val="28"/>
          <w:lang w:eastAsia="ru-RU"/>
        </w:rPr>
        <w:t xml:space="preserve"> ;</w:t>
      </w:r>
      <w:proofErr w:type="gramEnd"/>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 Застегивание и расстегивание молний, пуговиц, одевание и раздевание и т. д.</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Мелкую моторику развивают также физические упражнения. Это разнообразные висы и лазание (на спортивном комплексе, по лесенке и т. д.)</w:t>
      </w:r>
      <w:proofErr w:type="gramStart"/>
      <w:r w:rsidRPr="00EC6233">
        <w:rPr>
          <w:rFonts w:ascii="Times New Roman" w:eastAsia="Times New Roman" w:hAnsi="Times New Roman" w:cs="Times New Roman"/>
          <w:color w:val="000000"/>
          <w:sz w:val="28"/>
          <w:szCs w:val="28"/>
          <w:lang w:eastAsia="ru-RU"/>
        </w:rPr>
        <w:t xml:space="preserve"> .</w:t>
      </w:r>
      <w:proofErr w:type="gramEnd"/>
      <w:r w:rsidRPr="00EC6233">
        <w:rPr>
          <w:rFonts w:ascii="Times New Roman" w:eastAsia="Times New Roman" w:hAnsi="Times New Roman" w:cs="Times New Roman"/>
          <w:color w:val="000000"/>
          <w:sz w:val="28"/>
          <w:szCs w:val="28"/>
          <w:lang w:eastAsia="ru-RU"/>
        </w:rPr>
        <w:t xml:space="preserve"> Такие упражнения укрепляют ладони и пальцы ребенка, развивают мышцы. Ребенок, которому позволяют лазать и висеть, лучше осваивает упражнения, направленные непосредственно на мелкую моторику.</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Огромную помощь ещё оказывают подвижные игры на воздухе</w:t>
      </w:r>
      <w:proofErr w:type="gramStart"/>
      <w:r w:rsidRPr="00EC6233">
        <w:rPr>
          <w:rFonts w:ascii="Times New Roman" w:eastAsia="Times New Roman" w:hAnsi="Times New Roman" w:cs="Times New Roman"/>
          <w:color w:val="000000"/>
          <w:sz w:val="28"/>
          <w:szCs w:val="28"/>
          <w:lang w:eastAsia="ru-RU"/>
        </w:rPr>
        <w:t xml:space="preserve"> ;</w:t>
      </w:r>
      <w:proofErr w:type="gramEnd"/>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proofErr w:type="gramStart"/>
      <w:r w:rsidRPr="00EC6233">
        <w:rPr>
          <w:rFonts w:ascii="Times New Roman" w:eastAsia="Times New Roman" w:hAnsi="Times New Roman" w:cs="Times New Roman"/>
          <w:color w:val="000000"/>
          <w:sz w:val="28"/>
          <w:szCs w:val="28"/>
          <w:lang w:eastAsia="ru-RU"/>
        </w:rPr>
        <w:t>во</w:t>
      </w:r>
      <w:proofErr w:type="gramEnd"/>
      <w:r w:rsidRPr="00EC6233">
        <w:rPr>
          <w:rFonts w:ascii="Times New Roman" w:eastAsia="Times New Roman" w:hAnsi="Times New Roman" w:cs="Times New Roman"/>
          <w:color w:val="000000"/>
          <w:sz w:val="28"/>
          <w:szCs w:val="28"/>
          <w:lang w:eastAsia="ru-RU"/>
        </w:rPr>
        <w:t xml:space="preserve"> первых - чем больше ребёнок двигается тем лучше полушария обогащаются кислородом, а следовательно это благотворно влияет на все рецепторы головного мозга,</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proofErr w:type="gramStart"/>
      <w:r w:rsidRPr="00EC6233">
        <w:rPr>
          <w:rFonts w:ascii="Times New Roman" w:eastAsia="Times New Roman" w:hAnsi="Times New Roman" w:cs="Times New Roman"/>
          <w:color w:val="000000"/>
          <w:sz w:val="28"/>
          <w:szCs w:val="28"/>
          <w:lang w:eastAsia="ru-RU"/>
        </w:rPr>
        <w:t>во вторых</w:t>
      </w:r>
      <w:proofErr w:type="gramEnd"/>
      <w:r w:rsidRPr="00EC6233">
        <w:rPr>
          <w:rFonts w:ascii="Times New Roman" w:eastAsia="Times New Roman" w:hAnsi="Times New Roman" w:cs="Times New Roman"/>
          <w:color w:val="000000"/>
          <w:sz w:val="28"/>
          <w:szCs w:val="28"/>
          <w:lang w:eastAsia="ru-RU"/>
        </w:rPr>
        <w:t xml:space="preserve"> - во время игры дети разговаривают и тем самым обогащают свой словарный запас,</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 xml:space="preserve">в третьих -  в играх также закрепляются движения руками, т. е. укрепляется </w:t>
      </w:r>
      <w:proofErr w:type="gramStart"/>
      <w:r w:rsidRPr="00EC6233">
        <w:rPr>
          <w:rFonts w:ascii="Times New Roman" w:eastAsia="Times New Roman" w:hAnsi="Times New Roman" w:cs="Times New Roman"/>
          <w:color w:val="000000"/>
          <w:sz w:val="28"/>
          <w:szCs w:val="28"/>
          <w:lang w:eastAsia="ru-RU"/>
        </w:rPr>
        <w:t>-к</w:t>
      </w:r>
      <w:proofErr w:type="gramEnd"/>
      <w:r w:rsidRPr="00EC6233">
        <w:rPr>
          <w:rFonts w:ascii="Times New Roman" w:eastAsia="Times New Roman" w:hAnsi="Times New Roman" w:cs="Times New Roman"/>
          <w:color w:val="000000"/>
          <w:sz w:val="28"/>
          <w:szCs w:val="28"/>
          <w:lang w:eastAsia="ru-RU"/>
        </w:rPr>
        <w:t>рупная моторика.</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 xml:space="preserve">Развивая мелкую моторику, нужно не забывать о том, что у ребенка две руки. Старайтесь все упражнения дублировать: выполнять и </w:t>
      </w:r>
      <w:proofErr w:type="gramStart"/>
      <w:r w:rsidRPr="00EC6233">
        <w:rPr>
          <w:rFonts w:ascii="Times New Roman" w:eastAsia="Times New Roman" w:hAnsi="Times New Roman" w:cs="Times New Roman"/>
          <w:color w:val="000000"/>
          <w:sz w:val="28"/>
          <w:szCs w:val="28"/>
          <w:lang w:eastAsia="ru-RU"/>
        </w:rPr>
        <w:t>правой</w:t>
      </w:r>
      <w:proofErr w:type="gramEnd"/>
      <w:r w:rsidRPr="00EC6233">
        <w:rPr>
          <w:rFonts w:ascii="Times New Roman" w:eastAsia="Times New Roman" w:hAnsi="Times New Roman" w:cs="Times New Roman"/>
          <w:color w:val="000000"/>
          <w:sz w:val="28"/>
          <w:szCs w:val="28"/>
          <w:lang w:eastAsia="ru-RU"/>
        </w:rPr>
        <w:t>,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В настоящее время практически у 80% населения мира лучше развито левое полушарие мозга. Оно отвечает за логическое мышление, анализ, изучение языков. А правое полушарие отвечает за интуицию, творчество, фантазию, восприятие искусства и музыки.</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 xml:space="preserve">Вся наша система образования направлена на развитие левого полушария – оно ориентировано на изучение языка, математики, анализа, логики. А искусству и музыке уделяется крайне мало времени как второстепенным дисциплинам. При таком подходе правое полушарие, образно говоря, атрофируется из-за неиспользования. </w:t>
      </w:r>
      <w:proofErr w:type="gramStart"/>
      <w:r w:rsidRPr="00EC6233">
        <w:rPr>
          <w:rFonts w:ascii="Times New Roman" w:eastAsia="Times New Roman" w:hAnsi="Times New Roman" w:cs="Times New Roman"/>
          <w:color w:val="000000"/>
          <w:sz w:val="28"/>
          <w:szCs w:val="28"/>
          <w:lang w:eastAsia="ru-RU"/>
        </w:rPr>
        <w:t>Кроме того, большая часть людей с младенчества активнее пользуется правой рукой, игнорируя левую, что тоже создает перекос в сторону левого полушария.</w:t>
      </w:r>
      <w:proofErr w:type="gramEnd"/>
      <w:r w:rsidRPr="00EC6233">
        <w:rPr>
          <w:rFonts w:ascii="Times New Roman" w:eastAsia="Times New Roman" w:hAnsi="Times New Roman" w:cs="Times New Roman"/>
          <w:color w:val="000000"/>
          <w:sz w:val="28"/>
          <w:szCs w:val="28"/>
          <w:lang w:eastAsia="ru-RU"/>
        </w:rPr>
        <w:t xml:space="preserve"> Кстати, замечено, что левши, как правило, более творческие люди, поскольку у них достаточно хорошо развито правое полушарие, лучше, чем у праворуких сверстников.</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Сам ребёнок – не беспомощная "соломинка на ветру", не робкая травинка на асфальте. Ребёнок от природы наделен огромным запасом инстинктов, чувств и форм поведения, которые помогут ему быть активными, энергичными и жизнестойкими. Многое в процессе воспитания детей зависит не только от опыта и знаний родителей, но и от их умения чувствовать и догадываться!</w:t>
      </w:r>
    </w:p>
    <w:p w:rsidR="00EC6233" w:rsidRPr="00EC6233" w:rsidRDefault="00EC6233" w:rsidP="00EC6233">
      <w:pPr>
        <w:shd w:val="clear" w:color="auto" w:fill="FFFFFF"/>
        <w:spacing w:after="0" w:line="240" w:lineRule="auto"/>
        <w:jc w:val="both"/>
        <w:rPr>
          <w:rFonts w:ascii="Arial" w:eastAsia="Times New Roman" w:hAnsi="Arial" w:cs="Arial"/>
          <w:color w:val="000000"/>
          <w:sz w:val="18"/>
          <w:szCs w:val="18"/>
          <w:lang w:eastAsia="ru-RU"/>
        </w:rPr>
      </w:pPr>
      <w:r w:rsidRPr="00EC6233">
        <w:rPr>
          <w:rFonts w:ascii="Times New Roman" w:eastAsia="Times New Roman" w:hAnsi="Times New Roman" w:cs="Times New Roman"/>
          <w:color w:val="000000"/>
          <w:sz w:val="28"/>
          <w:szCs w:val="28"/>
          <w:lang w:eastAsia="ru-RU"/>
        </w:rPr>
        <w:t>Чем «умнее» руки, тем умнее ребенок. Приобретая игрушки для развития мелкой моторики у детей, важно помнить, что только совместная деятельность взрослого и ребенка даст положительный результат.</w:t>
      </w:r>
    </w:p>
    <w:p w:rsidR="00816CE5" w:rsidRPr="00EC6233" w:rsidRDefault="00816CE5">
      <w:pPr>
        <w:rPr>
          <w:sz w:val="28"/>
          <w:szCs w:val="28"/>
        </w:rPr>
      </w:pPr>
    </w:p>
    <w:sectPr w:rsidR="00816CE5" w:rsidRPr="00EC6233" w:rsidSect="00EC6233">
      <w:pgSz w:w="11906" w:h="16838"/>
      <w:pgMar w:top="227" w:right="170" w:bottom="170"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233"/>
    <w:rsid w:val="00467F1C"/>
    <w:rsid w:val="00625099"/>
    <w:rsid w:val="00816CE5"/>
    <w:rsid w:val="00EC6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E5"/>
  </w:style>
  <w:style w:type="paragraph" w:styleId="1">
    <w:name w:val="heading 1"/>
    <w:basedOn w:val="a"/>
    <w:link w:val="10"/>
    <w:uiPriority w:val="9"/>
    <w:qFormat/>
    <w:rsid w:val="00EC62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233"/>
    <w:rPr>
      <w:rFonts w:ascii="Times New Roman" w:eastAsia="Times New Roman" w:hAnsi="Times New Roman" w:cs="Times New Roman"/>
      <w:b/>
      <w:bCs/>
      <w:kern w:val="36"/>
      <w:sz w:val="48"/>
      <w:szCs w:val="48"/>
      <w:lang w:eastAsia="ru-RU"/>
    </w:rPr>
  </w:style>
  <w:style w:type="character" w:customStyle="1" w:styleId="today">
    <w:name w:val="today"/>
    <w:basedOn w:val="a0"/>
    <w:rsid w:val="00EC6233"/>
  </w:style>
  <w:style w:type="character" w:customStyle="1" w:styleId="apple-converted-space">
    <w:name w:val="apple-converted-space"/>
    <w:basedOn w:val="a0"/>
    <w:rsid w:val="00EC6233"/>
  </w:style>
</w:styles>
</file>

<file path=word/webSettings.xml><?xml version="1.0" encoding="utf-8"?>
<w:webSettings xmlns:r="http://schemas.openxmlformats.org/officeDocument/2006/relationships" xmlns:w="http://schemas.openxmlformats.org/wordprocessingml/2006/main">
  <w:divs>
    <w:div w:id="263610862">
      <w:bodyDiv w:val="1"/>
      <w:marLeft w:val="0"/>
      <w:marRight w:val="0"/>
      <w:marTop w:val="0"/>
      <w:marBottom w:val="0"/>
      <w:divBdr>
        <w:top w:val="none" w:sz="0" w:space="0" w:color="auto"/>
        <w:left w:val="none" w:sz="0" w:space="0" w:color="auto"/>
        <w:bottom w:val="none" w:sz="0" w:space="0" w:color="auto"/>
        <w:right w:val="none" w:sz="0" w:space="0" w:color="auto"/>
      </w:divBdr>
      <w:divsChild>
        <w:div w:id="360863759">
          <w:marLeft w:val="0"/>
          <w:marRight w:val="0"/>
          <w:marTop w:val="0"/>
          <w:marBottom w:val="225"/>
          <w:divBdr>
            <w:top w:val="none" w:sz="0" w:space="0" w:color="auto"/>
            <w:left w:val="none" w:sz="0" w:space="0" w:color="auto"/>
            <w:bottom w:val="none" w:sz="0" w:space="0" w:color="auto"/>
            <w:right w:val="none" w:sz="0" w:space="0" w:color="auto"/>
          </w:divBdr>
        </w:div>
        <w:div w:id="134200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2016-03-23T08:08:00Z</dcterms:created>
  <dcterms:modified xsi:type="dcterms:W3CDTF">2016-03-23T08:10:00Z</dcterms:modified>
</cp:coreProperties>
</file>