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D1" w:rsidRDefault="00AF07D1" w:rsidP="002D21F6">
      <w:pPr>
        <w:pStyle w:val="af"/>
        <w:jc w:val="center"/>
        <w:rPr>
          <w:shd w:val="clear" w:color="auto" w:fill="FFFFFF"/>
        </w:rPr>
      </w:pPr>
      <w:r>
        <w:rPr>
          <w:shd w:val="clear" w:color="auto" w:fill="FFFFFF"/>
        </w:rPr>
        <w:t>МУНИЦИПАЛЬНОЕ БЮДЖЕТНОЕ</w:t>
      </w:r>
    </w:p>
    <w:p w:rsidR="00AF07D1" w:rsidRDefault="00AF07D1" w:rsidP="002D21F6">
      <w:pPr>
        <w:pStyle w:val="af"/>
        <w:jc w:val="center"/>
        <w:rPr>
          <w:shd w:val="clear" w:color="auto" w:fill="FFFFFF"/>
        </w:rPr>
      </w:pPr>
      <w:r>
        <w:rPr>
          <w:shd w:val="clear" w:color="auto" w:fill="FFFFFF"/>
        </w:rPr>
        <w:t>ОБЩЕОБРАЗОВАТЕЛЬНОЕ  УЧРЕЖДЕНИЕ</w:t>
      </w:r>
    </w:p>
    <w:p w:rsidR="00AF07D1" w:rsidRDefault="00AF07D1" w:rsidP="002D21F6">
      <w:pPr>
        <w:pStyle w:val="af"/>
        <w:jc w:val="center"/>
        <w:rPr>
          <w:shd w:val="clear" w:color="auto" w:fill="FFFFFF"/>
        </w:rPr>
      </w:pPr>
      <w:r>
        <w:rPr>
          <w:shd w:val="clear" w:color="auto" w:fill="FFFFFF"/>
        </w:rPr>
        <w:t>ОСНОВНАЯ ОБЩЕОБРАЗОВАТЕЛЬНАЯ ШКОЛА С. БЕРЕЗНЯГОВКА</w:t>
      </w:r>
    </w:p>
    <w:p w:rsidR="00AF07D1" w:rsidRDefault="00AF07D1" w:rsidP="002D21F6">
      <w:pPr>
        <w:pStyle w:val="af"/>
        <w:jc w:val="center"/>
        <w:rPr>
          <w:shd w:val="clear" w:color="auto" w:fill="FFFFFF"/>
        </w:rPr>
      </w:pPr>
      <w:r>
        <w:rPr>
          <w:shd w:val="clear" w:color="auto" w:fill="FFFFFF"/>
        </w:rPr>
        <w:t>УСМАНСКОГО МУНИЦИПАЛЬНОГО РАЙОНА</w:t>
      </w:r>
    </w:p>
    <w:p w:rsidR="00AF07D1" w:rsidRDefault="00AF07D1" w:rsidP="002D21F6">
      <w:pPr>
        <w:pStyle w:val="af"/>
        <w:jc w:val="center"/>
        <w:rPr>
          <w:shd w:val="clear" w:color="auto" w:fill="FFFFFF"/>
        </w:rPr>
      </w:pPr>
      <w:r>
        <w:rPr>
          <w:shd w:val="clear" w:color="auto" w:fill="FFFFFF"/>
        </w:rPr>
        <w:t>ЛИПЕЦКОЙ ОБЛАСТИ</w:t>
      </w:r>
    </w:p>
    <w:p w:rsidR="00AF07D1" w:rsidRDefault="00AF07D1" w:rsidP="002D21F6">
      <w:pPr>
        <w:pStyle w:val="af"/>
        <w:jc w:val="center"/>
        <w:rPr>
          <w:shd w:val="clear" w:color="auto" w:fill="FFFFFF"/>
        </w:rPr>
      </w:pPr>
    </w:p>
    <w:p w:rsidR="00AF07D1" w:rsidRDefault="00AF07D1" w:rsidP="002D21F6">
      <w:pPr>
        <w:pStyle w:val="af"/>
        <w:rPr>
          <w:shd w:val="clear" w:color="auto" w:fill="FFFFFF"/>
        </w:rPr>
      </w:pPr>
    </w:p>
    <w:p w:rsidR="00AF07D1" w:rsidRDefault="00C17629" w:rsidP="002D21F6">
      <w:pPr>
        <w:pStyle w:val="af"/>
        <w:rPr>
          <w:shd w:val="clear" w:color="auto" w:fill="FFFFFF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4pt;margin-top:8.65pt;width:198.9pt;height:125.3pt;z-index:251658240;mso-wrap-distance-left:9.05pt;mso-wrap-distance-right:9.05pt" stroked="f">
            <v:fill color2="black"/>
            <v:textbox inset="0,0,0,0">
              <w:txbxContent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РАССМОТРЕНА</w:t>
                  </w: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 заседании МО  учителей </w:t>
                  </w:r>
                </w:p>
                <w:p w:rsidR="00AF07D1" w:rsidRPr="0075211B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 w:rsidRPr="0075211B">
                    <w:rPr>
                      <w:sz w:val="22"/>
                      <w:szCs w:val="22"/>
                    </w:rPr>
                    <w:t xml:space="preserve">начальных классов </w:t>
                  </w:r>
                </w:p>
                <w:p w:rsidR="00AF07D1" w:rsidRPr="0075211B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 w:rsidRPr="0075211B">
                    <w:rPr>
                      <w:sz w:val="22"/>
                      <w:szCs w:val="22"/>
                    </w:rPr>
                    <w:t>(протокол № 1 от 28.08.2015 г.)</w:t>
                  </w: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руководитель  МО </w:t>
                  </w: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_________Перелыгина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С.В.</w:t>
                  </w:r>
                </w:p>
                <w:p w:rsidR="00AF07D1" w:rsidRDefault="00AF07D1" w:rsidP="002D21F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80.75pt;margin-top:8.65pt;width:173.25pt;height:107.95pt;z-index:251659264;mso-wrap-distance-left:9.05pt;mso-wrap-distance-right:9.05pt" stroked="f">
            <v:fill color2="black"/>
            <v:textbox inset="0,0,0,0">
              <w:txbxContent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z w:val="22"/>
                      <w:szCs w:val="22"/>
                    </w:rPr>
                    <w:t>ПРИНЯТА</w:t>
                  </w:r>
                  <w:proofErr w:type="gramEnd"/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на заседании</w:t>
                  </w:r>
                </w:p>
                <w:p w:rsidR="00AF07D1" w:rsidRPr="0075211B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75211B">
                    <w:rPr>
                      <w:sz w:val="22"/>
                      <w:szCs w:val="22"/>
                    </w:rPr>
                    <w:t>педагогического совета</w:t>
                  </w:r>
                </w:p>
                <w:p w:rsidR="00AF07D1" w:rsidRPr="0075211B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 w:rsidRPr="0075211B">
                    <w:rPr>
                      <w:sz w:val="22"/>
                      <w:szCs w:val="22"/>
                    </w:rPr>
                    <w:t xml:space="preserve"> (протокол №1 от 29.08.2015 г). </w:t>
                  </w:r>
                </w:p>
                <w:p w:rsidR="00AF07D1" w:rsidRDefault="00AF07D1" w:rsidP="002D21F6">
                  <w:pPr>
                    <w:rPr>
                      <w:sz w:val="22"/>
                      <w:szCs w:val="22"/>
                    </w:rPr>
                  </w:pP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</w:p>
                <w:p w:rsidR="00AF07D1" w:rsidRDefault="00AF07D1" w:rsidP="002D21F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370pt;margin-top:3.9pt;width:375.5pt;height:107.95pt;z-index:251660288;mso-wrap-distance-left:9.05pt;mso-wrap-distance-right:9.05pt" stroked="f">
            <v:fill color2="black"/>
            <v:textbox style="mso-next-textbox:#_x0000_s1028" inset="0,0,0,0">
              <w:txbxContent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УТВЕРЖДЕНА</w:t>
                  </w: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приказом директора</w:t>
                  </w: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МБОУ ООШ с. </w:t>
                  </w:r>
                  <w:proofErr w:type="spellStart"/>
                  <w:r>
                    <w:rPr>
                      <w:sz w:val="22"/>
                      <w:szCs w:val="22"/>
                    </w:rPr>
                    <w:t>Березняговка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AF07D1" w:rsidRPr="009D606C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  <w:r w:rsidRPr="009D606C">
                    <w:rPr>
                      <w:sz w:val="22"/>
                      <w:szCs w:val="22"/>
                    </w:rPr>
                    <w:t>№ 1</w:t>
                  </w:r>
                  <w:r w:rsidRPr="0075211B">
                    <w:rPr>
                      <w:sz w:val="22"/>
                      <w:szCs w:val="22"/>
                    </w:rPr>
                    <w:t>31</w:t>
                  </w:r>
                  <w:r w:rsidRPr="009D606C">
                    <w:rPr>
                      <w:sz w:val="22"/>
                      <w:szCs w:val="22"/>
                    </w:rPr>
                    <w:t xml:space="preserve"> от 3</w:t>
                  </w:r>
                  <w:r w:rsidRPr="0075211B">
                    <w:rPr>
                      <w:sz w:val="22"/>
                      <w:szCs w:val="22"/>
                    </w:rPr>
                    <w:t>1</w:t>
                  </w:r>
                  <w:r w:rsidRPr="009D606C">
                    <w:rPr>
                      <w:sz w:val="22"/>
                      <w:szCs w:val="22"/>
                    </w:rPr>
                    <w:t>.08.201</w:t>
                  </w:r>
                  <w:r w:rsidRPr="0075211B">
                    <w:rPr>
                      <w:sz w:val="22"/>
                      <w:szCs w:val="22"/>
                    </w:rPr>
                    <w:t>5</w:t>
                  </w:r>
                  <w:r w:rsidRPr="009D606C">
                    <w:rPr>
                      <w:sz w:val="22"/>
                      <w:szCs w:val="22"/>
                    </w:rPr>
                    <w:t xml:space="preserve">г. </w:t>
                  </w:r>
                </w:p>
                <w:p w:rsidR="00AF07D1" w:rsidRDefault="00AF07D1" w:rsidP="002D21F6">
                  <w:pPr>
                    <w:pStyle w:val="af"/>
                    <w:tabs>
                      <w:tab w:val="left" w:pos="3544"/>
                      <w:tab w:val="left" w:pos="3686"/>
                    </w:tabs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__________Никонов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А.В.</w:t>
                  </w: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</w:p>
                <w:p w:rsidR="00AF07D1" w:rsidRDefault="00AF07D1" w:rsidP="002D21F6">
                  <w:pPr>
                    <w:pStyle w:val="af"/>
                    <w:rPr>
                      <w:sz w:val="22"/>
                      <w:szCs w:val="22"/>
                    </w:rPr>
                  </w:pPr>
                </w:p>
                <w:p w:rsidR="00AF07D1" w:rsidRDefault="00AF07D1" w:rsidP="002D21F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F07D1" w:rsidRDefault="00AF07D1" w:rsidP="002D21F6">
      <w:pPr>
        <w:pStyle w:val="af"/>
        <w:rPr>
          <w:shd w:val="clear" w:color="auto" w:fill="FFFFFF"/>
        </w:rPr>
      </w:pPr>
    </w:p>
    <w:p w:rsidR="00AF07D1" w:rsidRDefault="00AF07D1" w:rsidP="002D21F6">
      <w:pPr>
        <w:pStyle w:val="af"/>
        <w:rPr>
          <w:shd w:val="clear" w:color="auto" w:fill="FFFFFF"/>
        </w:rPr>
      </w:pPr>
      <w:r>
        <w:rPr>
          <w:shd w:val="clear" w:color="auto" w:fill="FFFFFF"/>
        </w:rPr>
        <w:t>А</w:t>
      </w: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 xml:space="preserve">                                     </w:t>
      </w: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</w:p>
    <w:p w:rsidR="00AF07D1" w:rsidRDefault="00AF07D1" w:rsidP="002D21F6">
      <w:pPr>
        <w:shd w:val="clear" w:color="auto" w:fill="FFFFFF"/>
        <w:ind w:left="3773"/>
        <w:rPr>
          <w:b/>
          <w:bCs/>
          <w:spacing w:val="-15"/>
          <w:sz w:val="24"/>
          <w:szCs w:val="24"/>
        </w:rPr>
      </w:pPr>
    </w:p>
    <w:p w:rsidR="00AF07D1" w:rsidRDefault="00AF07D1" w:rsidP="002D21F6">
      <w:pPr>
        <w:pStyle w:val="af"/>
        <w:jc w:val="center"/>
        <w:rPr>
          <w:b/>
        </w:rPr>
      </w:pPr>
    </w:p>
    <w:p w:rsidR="00AF07D1" w:rsidRDefault="00AF07D1" w:rsidP="002D21F6">
      <w:pPr>
        <w:pStyle w:val="af"/>
        <w:jc w:val="center"/>
        <w:rPr>
          <w:b/>
        </w:rPr>
      </w:pPr>
    </w:p>
    <w:p w:rsidR="00AF07D1" w:rsidRDefault="00AF07D1" w:rsidP="002D21F6">
      <w:pPr>
        <w:pStyle w:val="af"/>
        <w:jc w:val="center"/>
        <w:rPr>
          <w:b/>
        </w:rPr>
      </w:pPr>
    </w:p>
    <w:p w:rsidR="00AF07D1" w:rsidRDefault="00AF07D1" w:rsidP="002D21F6">
      <w:pPr>
        <w:pStyle w:val="a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AF07D1" w:rsidRDefault="00AF07D1" w:rsidP="002D21F6">
      <w:pPr>
        <w:pStyle w:val="a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русскому языку</w:t>
      </w:r>
    </w:p>
    <w:p w:rsidR="00AF07D1" w:rsidRDefault="00AF07D1" w:rsidP="002D21F6">
      <w:pPr>
        <w:pStyle w:val="a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1 класса</w:t>
      </w:r>
    </w:p>
    <w:p w:rsidR="00AF07D1" w:rsidRDefault="00AF07D1" w:rsidP="002D21F6">
      <w:pPr>
        <w:pStyle w:val="a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2015-2016 учебный год</w:t>
      </w:r>
    </w:p>
    <w:p w:rsidR="00AF07D1" w:rsidRDefault="00AF07D1" w:rsidP="002D21F6">
      <w:pPr>
        <w:pStyle w:val="af"/>
        <w:jc w:val="center"/>
        <w:rPr>
          <w:b/>
          <w:sz w:val="28"/>
          <w:szCs w:val="28"/>
        </w:rPr>
      </w:pPr>
    </w:p>
    <w:p w:rsidR="00AF07D1" w:rsidRDefault="00AF07D1" w:rsidP="002D21F6">
      <w:pPr>
        <w:pStyle w:val="af"/>
        <w:rPr>
          <w:b/>
          <w:sz w:val="28"/>
          <w:szCs w:val="28"/>
        </w:rPr>
      </w:pPr>
    </w:p>
    <w:p w:rsidR="00AF07D1" w:rsidRDefault="00AF07D1" w:rsidP="002D21F6">
      <w:pPr>
        <w:pStyle w:val="af"/>
        <w:jc w:val="center"/>
        <w:rPr>
          <w:b/>
          <w:sz w:val="28"/>
          <w:szCs w:val="28"/>
        </w:rPr>
      </w:pPr>
    </w:p>
    <w:p w:rsidR="00AF07D1" w:rsidRDefault="00AF07D1" w:rsidP="002D21F6">
      <w:pPr>
        <w:pStyle w:val="af"/>
        <w:jc w:val="center"/>
        <w:rPr>
          <w:b/>
          <w:sz w:val="28"/>
          <w:szCs w:val="28"/>
        </w:rPr>
      </w:pPr>
    </w:p>
    <w:p w:rsidR="00AF07D1" w:rsidRDefault="00AF07D1" w:rsidP="002D21F6">
      <w:pPr>
        <w:pStyle w:val="af"/>
        <w:jc w:val="center"/>
        <w:rPr>
          <w:b/>
          <w:sz w:val="28"/>
          <w:szCs w:val="28"/>
        </w:rPr>
      </w:pPr>
    </w:p>
    <w:p w:rsidR="00AF07D1" w:rsidRDefault="00AF07D1" w:rsidP="002D21F6">
      <w:pPr>
        <w:pStyle w:val="a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Учитель</w:t>
      </w:r>
    </w:p>
    <w:p w:rsidR="00AF07D1" w:rsidRDefault="00AF07D1" w:rsidP="002D21F6">
      <w:pPr>
        <w:pStyle w:val="a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Аладьина</w:t>
      </w:r>
    </w:p>
    <w:p w:rsidR="00AF07D1" w:rsidRDefault="00AF07D1" w:rsidP="002D21F6">
      <w:pPr>
        <w:pStyle w:val="a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Ирина Алексеевна                                                                          </w:t>
      </w:r>
    </w:p>
    <w:p w:rsidR="00AF07D1" w:rsidRDefault="00AF07D1" w:rsidP="002D21F6">
      <w:pPr>
        <w:pStyle w:val="af"/>
        <w:jc w:val="right"/>
        <w:rPr>
          <w:b/>
          <w:sz w:val="28"/>
          <w:szCs w:val="28"/>
        </w:rPr>
      </w:pPr>
    </w:p>
    <w:p w:rsidR="00AF07D1" w:rsidRDefault="00AF07D1" w:rsidP="002D21F6">
      <w:pPr>
        <w:pStyle w:val="af"/>
        <w:jc w:val="center"/>
        <w:rPr>
          <w:sz w:val="32"/>
          <w:szCs w:val="32"/>
        </w:rPr>
      </w:pPr>
    </w:p>
    <w:p w:rsidR="00AF07D1" w:rsidRDefault="00AF07D1" w:rsidP="002D21F6">
      <w:pPr>
        <w:pStyle w:val="af"/>
        <w:rPr>
          <w:sz w:val="32"/>
          <w:szCs w:val="32"/>
        </w:rPr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</w:pPr>
      <w:r>
        <w:t xml:space="preserve">                                                                                                                                  </w:t>
      </w:r>
    </w:p>
    <w:p w:rsidR="00AF07D1" w:rsidRDefault="00AF07D1" w:rsidP="002D21F6">
      <w:pPr>
        <w:pStyle w:val="af"/>
      </w:pPr>
    </w:p>
    <w:p w:rsidR="00AF07D1" w:rsidRDefault="00AF07D1" w:rsidP="002D21F6">
      <w:pPr>
        <w:pStyle w:val="af"/>
        <w:jc w:val="center"/>
        <w:rPr>
          <w:sz w:val="28"/>
          <w:szCs w:val="28"/>
        </w:rPr>
      </w:pPr>
    </w:p>
    <w:p w:rsidR="00AF07D1" w:rsidRDefault="00AF07D1" w:rsidP="002D21F6">
      <w:pPr>
        <w:pStyle w:val="af"/>
        <w:jc w:val="center"/>
        <w:rPr>
          <w:sz w:val="28"/>
          <w:szCs w:val="28"/>
        </w:rPr>
      </w:pPr>
    </w:p>
    <w:p w:rsidR="00AF07D1" w:rsidRPr="002D21F6" w:rsidRDefault="00AF07D1" w:rsidP="002D21F6">
      <w:pPr>
        <w:pStyle w:val="af"/>
        <w:jc w:val="center"/>
        <w:rPr>
          <w:color w:val="FF0000"/>
          <w:sz w:val="28"/>
          <w:szCs w:val="28"/>
        </w:rPr>
      </w:pPr>
      <w:r w:rsidRPr="002D21F6">
        <w:rPr>
          <w:sz w:val="28"/>
          <w:szCs w:val="28"/>
        </w:rPr>
        <w:lastRenderedPageBreak/>
        <w:t>1.</w:t>
      </w:r>
      <w:r w:rsidRPr="002D21F6">
        <w:rPr>
          <w:b/>
          <w:bCs/>
          <w:spacing w:val="-15"/>
          <w:sz w:val="28"/>
          <w:szCs w:val="28"/>
        </w:rPr>
        <w:t>Пояснительная  записка</w:t>
      </w:r>
    </w:p>
    <w:p w:rsidR="00AF07D1" w:rsidRPr="00C42F3D" w:rsidRDefault="00AF07D1" w:rsidP="00C42F3D">
      <w:pPr>
        <w:autoSpaceDN w:val="0"/>
        <w:adjustRightInd w:val="0"/>
        <w:jc w:val="both"/>
        <w:rPr>
          <w:sz w:val="24"/>
          <w:szCs w:val="24"/>
        </w:rPr>
      </w:pPr>
      <w:r w:rsidRPr="00C42F3D">
        <w:rPr>
          <w:spacing w:val="-15"/>
          <w:sz w:val="24"/>
          <w:szCs w:val="24"/>
        </w:rPr>
        <w:t xml:space="preserve">   </w:t>
      </w:r>
      <w:r w:rsidRPr="00C42F3D">
        <w:rPr>
          <w:sz w:val="24"/>
          <w:szCs w:val="24"/>
        </w:rPr>
        <w:t>Настоящая рабочая программа представляет собой часть образовательной области «Филология» и предназначена для учащихся начальной школы.</w:t>
      </w:r>
    </w:p>
    <w:p w:rsidR="00AF07D1" w:rsidRPr="003F3116" w:rsidRDefault="00AF07D1" w:rsidP="003F3116">
      <w:pPr>
        <w:pStyle w:val="a9"/>
        <w:tabs>
          <w:tab w:val="left" w:pos="150"/>
        </w:tabs>
        <w:spacing w:after="0" w:line="274" w:lineRule="exact"/>
        <w:ind w:left="-181"/>
        <w:jc w:val="both"/>
      </w:pPr>
      <w:r>
        <w:rPr>
          <w:spacing w:val="-15"/>
        </w:rPr>
        <w:t xml:space="preserve"> </w:t>
      </w:r>
      <w:r w:rsidRPr="003F3116">
        <w:t>Цели и задачи, решаемые при реализации рабочей программы</w:t>
      </w:r>
      <w:r>
        <w:t>.</w:t>
      </w:r>
    </w:p>
    <w:p w:rsidR="00AF07D1" w:rsidRPr="00813DD8" w:rsidRDefault="00AF07D1" w:rsidP="00813DD8">
      <w:pPr>
        <w:spacing w:line="240" w:lineRule="atLeast"/>
        <w:rPr>
          <w:sz w:val="24"/>
          <w:szCs w:val="24"/>
        </w:rPr>
      </w:pPr>
      <w:r w:rsidRPr="00813DD8">
        <w:rPr>
          <w:sz w:val="24"/>
          <w:szCs w:val="24"/>
        </w:rPr>
        <w:t>Курс состоит из двух блоков: «Обучение грамоте» и «Русский язык».</w:t>
      </w:r>
    </w:p>
    <w:p w:rsidR="00AF07D1" w:rsidRPr="00813DD8" w:rsidRDefault="00AF07D1" w:rsidP="00813DD8">
      <w:pPr>
        <w:spacing w:line="240" w:lineRule="atLeast"/>
        <w:rPr>
          <w:sz w:val="24"/>
          <w:szCs w:val="24"/>
        </w:rPr>
      </w:pPr>
      <w:r w:rsidRPr="00813DD8">
        <w:rPr>
          <w:sz w:val="24"/>
          <w:szCs w:val="24"/>
        </w:rPr>
        <w:t>Основными целями блока «Обучение грамоте» являются: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Формирование основ элементарного графического навыка;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Развитие речевых умений, обогащение и активизация словаря;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Осуществление грамматико-орфографической пропедевтики.</w:t>
      </w:r>
    </w:p>
    <w:p w:rsidR="00AF07D1" w:rsidRPr="00813DD8" w:rsidRDefault="00AF07D1" w:rsidP="00813DD8">
      <w:pPr>
        <w:spacing w:line="240" w:lineRule="atLeast"/>
        <w:rPr>
          <w:sz w:val="24"/>
          <w:szCs w:val="24"/>
        </w:rPr>
      </w:pPr>
      <w:r w:rsidRPr="00813DD8">
        <w:rPr>
          <w:sz w:val="24"/>
          <w:szCs w:val="24"/>
        </w:rPr>
        <w:t xml:space="preserve">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13DD8">
        <w:rPr>
          <w:sz w:val="24"/>
          <w:szCs w:val="24"/>
        </w:rPr>
        <w:t>добукварного</w:t>
      </w:r>
      <w:proofErr w:type="spellEnd"/>
      <w:r w:rsidRPr="00813DD8">
        <w:rPr>
          <w:sz w:val="24"/>
          <w:szCs w:val="24"/>
        </w:rPr>
        <w:t xml:space="preserve"> (подготовительного), букварного (основного), </w:t>
      </w:r>
      <w:proofErr w:type="spellStart"/>
      <w:r w:rsidRPr="00813DD8">
        <w:rPr>
          <w:sz w:val="24"/>
          <w:szCs w:val="24"/>
        </w:rPr>
        <w:t>послебукварного</w:t>
      </w:r>
      <w:proofErr w:type="spellEnd"/>
      <w:r w:rsidRPr="00813DD8">
        <w:rPr>
          <w:sz w:val="24"/>
          <w:szCs w:val="24"/>
        </w:rPr>
        <w:t xml:space="preserve"> (заключительного).</w:t>
      </w:r>
    </w:p>
    <w:p w:rsidR="00AF07D1" w:rsidRPr="00813DD8" w:rsidRDefault="00AF07D1" w:rsidP="00813DD8">
      <w:pPr>
        <w:spacing w:line="240" w:lineRule="atLeast"/>
        <w:rPr>
          <w:sz w:val="24"/>
          <w:szCs w:val="24"/>
        </w:rPr>
      </w:pPr>
      <w:r w:rsidRPr="00813DD8">
        <w:rPr>
          <w:sz w:val="24"/>
          <w:szCs w:val="24"/>
        </w:rPr>
        <w:t>Целями изучения блока «Русский язык» являются: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Формирование коммуникативной компетенции учащихся: развитие устной и письменной,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F07D1" w:rsidRPr="00813DD8" w:rsidRDefault="00AF07D1" w:rsidP="00813DD8">
      <w:pPr>
        <w:spacing w:line="240" w:lineRule="atLeast"/>
        <w:rPr>
          <w:sz w:val="24"/>
          <w:szCs w:val="24"/>
        </w:rPr>
      </w:pPr>
      <w:r w:rsidRPr="00813DD8">
        <w:rPr>
          <w:sz w:val="24"/>
          <w:szCs w:val="24"/>
        </w:rPr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Развитие диалогической и монологической устной и письменной речи;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Развитие коммуникативных умений;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Развитие нравственных и эстетических чувств;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Развитие способностей к творческой деятельности.</w:t>
      </w:r>
    </w:p>
    <w:p w:rsidR="00AF07D1" w:rsidRPr="00813DD8" w:rsidRDefault="00AF07D1" w:rsidP="00813DD8">
      <w:pPr>
        <w:spacing w:line="240" w:lineRule="atLeast"/>
        <w:rPr>
          <w:sz w:val="24"/>
          <w:szCs w:val="24"/>
        </w:rPr>
      </w:pPr>
      <w:r w:rsidRPr="00813DD8">
        <w:rPr>
          <w:sz w:val="24"/>
          <w:szCs w:val="24"/>
        </w:rPr>
        <w:t>Программа определяет ряд практических задач: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813DD8">
        <w:rPr>
          <w:sz w:val="24"/>
          <w:szCs w:val="24"/>
        </w:rPr>
        <w:t>морфемике</w:t>
      </w:r>
      <w:proofErr w:type="spellEnd"/>
      <w:r w:rsidRPr="00813DD8">
        <w:rPr>
          <w:sz w:val="24"/>
          <w:szCs w:val="24"/>
        </w:rPr>
        <w:t>, морфологии и синтаксисе;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F07D1" w:rsidRPr="00813DD8" w:rsidRDefault="00AF07D1" w:rsidP="00B33974">
      <w:pPr>
        <w:pStyle w:val="af0"/>
        <w:widowControl/>
        <w:suppressAutoHyphens w:val="0"/>
        <w:autoSpaceDE/>
        <w:spacing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13DD8">
        <w:rPr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F07D1" w:rsidRPr="00813DD8" w:rsidRDefault="00AF07D1" w:rsidP="00813DD8">
      <w:pPr>
        <w:shd w:val="clear" w:color="auto" w:fill="FFFFFF"/>
        <w:spacing w:line="240" w:lineRule="atLeast"/>
        <w:jc w:val="center"/>
        <w:rPr>
          <w:sz w:val="24"/>
          <w:szCs w:val="24"/>
        </w:rPr>
      </w:pPr>
    </w:p>
    <w:p w:rsidR="00AF07D1" w:rsidRDefault="00AF07D1" w:rsidP="00813DD8">
      <w:pPr>
        <w:pStyle w:val="FR2"/>
        <w:rPr>
          <w:b w:val="0"/>
          <w:color w:val="FF0000"/>
          <w:sz w:val="28"/>
          <w:szCs w:val="28"/>
        </w:rPr>
      </w:pPr>
      <w:r>
        <w:rPr>
          <w:bCs/>
          <w:spacing w:val="-15"/>
          <w:sz w:val="28"/>
          <w:szCs w:val="28"/>
        </w:rPr>
        <w:t>2.</w:t>
      </w:r>
      <w:r>
        <w:rPr>
          <w:spacing w:val="-13"/>
          <w:sz w:val="28"/>
          <w:szCs w:val="28"/>
        </w:rPr>
        <w:t xml:space="preserve"> Общая характеристика учебного предмета «Русский  язык»</w:t>
      </w:r>
    </w:p>
    <w:p w:rsidR="00AF07D1" w:rsidRPr="004351EC" w:rsidRDefault="00AF07D1" w:rsidP="00AE526F">
      <w:pPr>
        <w:pStyle w:val="af"/>
        <w:ind w:firstLine="567"/>
        <w:jc w:val="both"/>
      </w:pPr>
      <w:r>
        <w:t>Курс  русского языка состоит из двух блоков: «Обучение грамоте</w:t>
      </w:r>
      <w:r w:rsidRPr="004351EC">
        <w:t>» и «Русский язык».</w:t>
      </w:r>
    </w:p>
    <w:p w:rsidR="00AF07D1" w:rsidRPr="002330CD" w:rsidRDefault="00AF07D1" w:rsidP="00AE526F">
      <w:pPr>
        <w:jc w:val="both"/>
        <w:rPr>
          <w:sz w:val="24"/>
          <w:szCs w:val="24"/>
        </w:rPr>
      </w:pPr>
      <w:r w:rsidRPr="00AE526F">
        <w:rPr>
          <w:sz w:val="24"/>
          <w:szCs w:val="24"/>
        </w:rPr>
        <w:t>Обучение грамоте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направлено</w:t>
      </w:r>
      <w:r w:rsidRPr="002330CD">
        <w:rPr>
          <w:sz w:val="24"/>
          <w:szCs w:val="24"/>
        </w:rPr>
        <w:t xml:space="preserve">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</w:t>
      </w:r>
      <w:r>
        <w:rPr>
          <w:sz w:val="24"/>
          <w:szCs w:val="24"/>
        </w:rPr>
        <w:t>ики.</w:t>
      </w:r>
      <w:r w:rsidRPr="002330CD">
        <w:rPr>
          <w:sz w:val="24"/>
          <w:szCs w:val="24"/>
        </w:rPr>
        <w:t xml:space="preserve"> Обучение письму идёт параллельно с обучением чтению с учётом принципа координации устной и письменной р</w:t>
      </w:r>
      <w:r>
        <w:rPr>
          <w:sz w:val="24"/>
          <w:szCs w:val="24"/>
        </w:rPr>
        <w:t>ечи. Содержание раздела «Обучение грамоте»</w:t>
      </w:r>
      <w:r w:rsidRPr="002330CD">
        <w:rPr>
          <w:sz w:val="24"/>
          <w:szCs w:val="24"/>
        </w:rPr>
        <w:t xml:space="preserve"> обеспечивает решение основных задач трёх его периодов: </w:t>
      </w:r>
      <w:proofErr w:type="spellStart"/>
      <w:r w:rsidRPr="002330CD">
        <w:rPr>
          <w:i/>
          <w:sz w:val="24"/>
          <w:szCs w:val="24"/>
        </w:rPr>
        <w:t>добукварного</w:t>
      </w:r>
      <w:proofErr w:type="spellEnd"/>
      <w:r w:rsidRPr="002330CD">
        <w:rPr>
          <w:sz w:val="24"/>
          <w:szCs w:val="24"/>
        </w:rPr>
        <w:t xml:space="preserve"> (подготовительного), </w:t>
      </w:r>
      <w:r w:rsidRPr="002330CD">
        <w:rPr>
          <w:i/>
          <w:sz w:val="24"/>
          <w:szCs w:val="24"/>
        </w:rPr>
        <w:t>букварного</w:t>
      </w:r>
      <w:r w:rsidRPr="002330CD">
        <w:rPr>
          <w:sz w:val="24"/>
          <w:szCs w:val="24"/>
        </w:rPr>
        <w:t xml:space="preserve"> (основного) и </w:t>
      </w:r>
      <w:proofErr w:type="spellStart"/>
      <w:r w:rsidRPr="002330CD">
        <w:rPr>
          <w:i/>
          <w:sz w:val="24"/>
          <w:szCs w:val="24"/>
        </w:rPr>
        <w:t>послебукварного</w:t>
      </w:r>
      <w:proofErr w:type="spellEnd"/>
      <w:r w:rsidRPr="002330CD">
        <w:rPr>
          <w:sz w:val="24"/>
          <w:szCs w:val="24"/>
        </w:rPr>
        <w:t xml:space="preserve"> (заключительного).</w:t>
      </w:r>
    </w:p>
    <w:p w:rsidR="00AF07D1" w:rsidRPr="002330CD" w:rsidRDefault="00AF07D1" w:rsidP="00AE526F">
      <w:pPr>
        <w:ind w:firstLine="720"/>
        <w:jc w:val="both"/>
        <w:rPr>
          <w:sz w:val="24"/>
          <w:szCs w:val="24"/>
        </w:rPr>
      </w:pPr>
      <w:proofErr w:type="spellStart"/>
      <w:r w:rsidRPr="002330CD">
        <w:rPr>
          <w:i/>
          <w:sz w:val="24"/>
          <w:szCs w:val="24"/>
        </w:rPr>
        <w:t>Добукварный</w:t>
      </w:r>
      <w:proofErr w:type="spellEnd"/>
      <w:r w:rsidRPr="002330CD">
        <w:rPr>
          <w:i/>
          <w:sz w:val="24"/>
          <w:szCs w:val="24"/>
        </w:rPr>
        <w:t xml:space="preserve"> </w:t>
      </w:r>
      <w:r w:rsidRPr="002330CD">
        <w:rPr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</w:t>
      </w:r>
      <w:r w:rsidRPr="002330CD">
        <w:rPr>
          <w:sz w:val="24"/>
          <w:szCs w:val="24"/>
        </w:rPr>
        <w:lastRenderedPageBreak/>
        <w:t>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</w:t>
      </w:r>
      <w:r>
        <w:rPr>
          <w:sz w:val="24"/>
          <w:szCs w:val="24"/>
        </w:rPr>
        <w:t xml:space="preserve"> В этот период у первоклассников формируются первоначальные представления о предложении, развивается фонематический слух. Дети усваивают требования к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тетради, ручки, к правильной посадке, учатся писать сначала элементы букв, а затем овладевают письмом букв.</w:t>
      </w:r>
      <w:r w:rsidRPr="002330CD">
        <w:rPr>
          <w:sz w:val="24"/>
          <w:szCs w:val="24"/>
        </w:rPr>
        <w:t xml:space="preserve"> </w:t>
      </w:r>
    </w:p>
    <w:p w:rsidR="00AF07D1" w:rsidRPr="002330CD" w:rsidRDefault="00AF07D1" w:rsidP="00AE526F">
      <w:pPr>
        <w:ind w:firstLine="720"/>
        <w:jc w:val="both"/>
        <w:rPr>
          <w:sz w:val="24"/>
          <w:szCs w:val="24"/>
        </w:rPr>
      </w:pPr>
      <w:r w:rsidRPr="002330CD">
        <w:rPr>
          <w:sz w:val="24"/>
          <w:szCs w:val="24"/>
        </w:rPr>
        <w:t xml:space="preserve">Содержание </w:t>
      </w:r>
      <w:r w:rsidRPr="002330CD">
        <w:rPr>
          <w:i/>
          <w:sz w:val="24"/>
          <w:szCs w:val="24"/>
        </w:rPr>
        <w:t>букварного</w:t>
      </w:r>
      <w:r w:rsidRPr="002330CD">
        <w:rPr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AF07D1" w:rsidRDefault="00AF07D1" w:rsidP="00AE526F">
      <w:pPr>
        <w:ind w:firstLine="720"/>
        <w:jc w:val="both"/>
        <w:rPr>
          <w:sz w:val="24"/>
          <w:szCs w:val="24"/>
        </w:rPr>
      </w:pPr>
      <w:proofErr w:type="spellStart"/>
      <w:r w:rsidRPr="002330CD">
        <w:rPr>
          <w:i/>
          <w:sz w:val="24"/>
          <w:szCs w:val="24"/>
        </w:rPr>
        <w:t>Послебукварный</w:t>
      </w:r>
      <w:proofErr w:type="spellEnd"/>
      <w:r w:rsidRPr="002330CD">
        <w:rPr>
          <w:i/>
          <w:sz w:val="24"/>
          <w:szCs w:val="24"/>
        </w:rPr>
        <w:t xml:space="preserve"> </w:t>
      </w:r>
      <w:r w:rsidRPr="002330CD">
        <w:rPr>
          <w:sz w:val="24"/>
          <w:szCs w:val="24"/>
        </w:rPr>
        <w:t>(заключительный)</w:t>
      </w:r>
      <w:r w:rsidRPr="002330CD">
        <w:rPr>
          <w:b/>
          <w:sz w:val="24"/>
          <w:szCs w:val="24"/>
        </w:rPr>
        <w:t xml:space="preserve"> </w:t>
      </w:r>
      <w:r w:rsidRPr="002330CD">
        <w:rPr>
          <w:sz w:val="24"/>
          <w:szCs w:val="24"/>
        </w:rPr>
        <w:t xml:space="preserve">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AF07D1" w:rsidRPr="004351EC" w:rsidRDefault="00AF07D1" w:rsidP="008C65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обучения грамоте начинается раздельное изучение  русского языка. </w:t>
      </w:r>
      <w:r w:rsidRPr="008C652C">
        <w:rPr>
          <w:sz w:val="24"/>
          <w:szCs w:val="24"/>
        </w:rPr>
        <w:t>Систематический курс русского языка</w:t>
      </w:r>
      <w:r w:rsidRPr="004351EC">
        <w:rPr>
          <w:sz w:val="24"/>
          <w:szCs w:val="24"/>
        </w:rPr>
        <w:t xml:space="preserve"> представлен в программе сле</w:t>
      </w:r>
      <w:r>
        <w:rPr>
          <w:sz w:val="24"/>
          <w:szCs w:val="24"/>
        </w:rPr>
        <w:t>дующими содержательными линиями:</w:t>
      </w:r>
    </w:p>
    <w:p w:rsidR="00AF07D1" w:rsidRPr="004351EC" w:rsidRDefault="00AF07D1" w:rsidP="00B33974">
      <w:pPr>
        <w:pStyle w:val="af"/>
        <w:suppressAutoHyphens w:val="0"/>
        <w:ind w:left="927"/>
        <w:jc w:val="both"/>
      </w:pPr>
      <w:r>
        <w:t xml:space="preserve">- </w:t>
      </w:r>
      <w:r w:rsidRPr="004351EC">
        <w:t xml:space="preserve">система языка (основы лингвистических знаний): лексика, фонетика и орфоэпия, графика, состав слова, грамматика </w:t>
      </w:r>
      <w:proofErr w:type="gramStart"/>
      <w:r w:rsidRPr="004351EC">
        <w:t xml:space="preserve">( </w:t>
      </w:r>
      <w:proofErr w:type="gramEnd"/>
      <w:r w:rsidRPr="004351EC">
        <w:t>морфология и синтаксис);</w:t>
      </w:r>
    </w:p>
    <w:p w:rsidR="00AF07D1" w:rsidRPr="004351EC" w:rsidRDefault="00AF07D1" w:rsidP="00B33974">
      <w:pPr>
        <w:pStyle w:val="af"/>
        <w:suppressAutoHyphens w:val="0"/>
        <w:ind w:left="927"/>
        <w:jc w:val="both"/>
      </w:pPr>
      <w:r>
        <w:t xml:space="preserve">- </w:t>
      </w:r>
      <w:r w:rsidRPr="004351EC">
        <w:t>орфография и пунктуация;</w:t>
      </w:r>
    </w:p>
    <w:p w:rsidR="00AF07D1" w:rsidRPr="004351EC" w:rsidRDefault="00AF07D1" w:rsidP="00C42F3D">
      <w:pPr>
        <w:pStyle w:val="af"/>
        <w:suppressAutoHyphens w:val="0"/>
        <w:ind w:left="927"/>
        <w:jc w:val="both"/>
      </w:pPr>
      <w:r>
        <w:t xml:space="preserve">- </w:t>
      </w:r>
      <w:r w:rsidRPr="004351EC">
        <w:t>развитие письменной речи.</w:t>
      </w:r>
    </w:p>
    <w:p w:rsidR="00AF07D1" w:rsidRDefault="00AF07D1" w:rsidP="002D21F6">
      <w:pPr>
        <w:shd w:val="clear" w:color="auto" w:fill="FFFFFF"/>
        <w:jc w:val="both"/>
        <w:rPr>
          <w:b/>
          <w:color w:val="FF0000"/>
          <w:sz w:val="24"/>
          <w:szCs w:val="24"/>
        </w:rPr>
      </w:pPr>
    </w:p>
    <w:p w:rsidR="00AF07D1" w:rsidRPr="00E8366E" w:rsidRDefault="00AF07D1" w:rsidP="002D21F6">
      <w:pPr>
        <w:shd w:val="clear" w:color="auto" w:fill="FFFFFF"/>
        <w:jc w:val="center"/>
        <w:rPr>
          <w:sz w:val="24"/>
          <w:szCs w:val="24"/>
        </w:rPr>
      </w:pPr>
      <w:r w:rsidRPr="00E8366E">
        <w:rPr>
          <w:b/>
          <w:bCs/>
          <w:iCs/>
          <w:spacing w:val="-6"/>
          <w:sz w:val="28"/>
          <w:szCs w:val="28"/>
        </w:rPr>
        <w:t>3.</w:t>
      </w:r>
      <w:r w:rsidRPr="00E8366E">
        <w:rPr>
          <w:b/>
          <w:sz w:val="28"/>
          <w:szCs w:val="28"/>
        </w:rPr>
        <w:t>Описание места  учебного предмета «Русский язык»  в учебном плане</w:t>
      </w:r>
    </w:p>
    <w:p w:rsidR="00AF07D1" w:rsidRDefault="00AF07D1" w:rsidP="00C42F3D">
      <w:pPr>
        <w:rPr>
          <w:sz w:val="24"/>
          <w:szCs w:val="24"/>
        </w:rPr>
      </w:pPr>
      <w:r w:rsidRPr="00E8366E">
        <w:rPr>
          <w:sz w:val="24"/>
          <w:szCs w:val="24"/>
        </w:rPr>
        <w:t xml:space="preserve"> В соответствии с учебным  планом и календарным учебным графиком МБОУ ООШ </w:t>
      </w:r>
      <w:proofErr w:type="spellStart"/>
      <w:r w:rsidRPr="00E8366E">
        <w:rPr>
          <w:sz w:val="24"/>
          <w:szCs w:val="24"/>
        </w:rPr>
        <w:t>с</w:t>
      </w:r>
      <w:proofErr w:type="gramStart"/>
      <w:r w:rsidRPr="00E8366E">
        <w:rPr>
          <w:sz w:val="24"/>
          <w:szCs w:val="24"/>
        </w:rPr>
        <w:t>.Б</w:t>
      </w:r>
      <w:proofErr w:type="gramEnd"/>
      <w:r w:rsidRPr="00E8366E">
        <w:rPr>
          <w:sz w:val="24"/>
          <w:szCs w:val="24"/>
        </w:rPr>
        <w:t>ерезняговка</w:t>
      </w:r>
      <w:proofErr w:type="spellEnd"/>
      <w:r w:rsidRPr="00E8366E">
        <w:rPr>
          <w:sz w:val="24"/>
          <w:szCs w:val="24"/>
        </w:rPr>
        <w:t xml:space="preserve"> на 2015-2016 учебный  год на изучение</w:t>
      </w:r>
      <w:r>
        <w:rPr>
          <w:sz w:val="24"/>
          <w:szCs w:val="24"/>
        </w:rPr>
        <w:t xml:space="preserve"> русского языка отводится 165 ч,</w:t>
      </w:r>
      <w:r w:rsidRPr="00E8366E">
        <w:rPr>
          <w:sz w:val="24"/>
          <w:szCs w:val="24"/>
        </w:rPr>
        <w:t xml:space="preserve">  33 учебные недели</w:t>
      </w:r>
      <w:r>
        <w:rPr>
          <w:sz w:val="24"/>
          <w:szCs w:val="24"/>
        </w:rPr>
        <w:t xml:space="preserve">, </w:t>
      </w:r>
      <w:r w:rsidRPr="00E8366E">
        <w:rPr>
          <w:sz w:val="24"/>
          <w:szCs w:val="24"/>
        </w:rPr>
        <w:t>5 часов в неделю,: из них 115 ч. (23 учебные недели) отводится  урокам обучения письму  в период обучения грамоте  и 50 ч. (10 учебных недель) – урокам русского языка.  Из них контрольных работ -1,  проектов-1.</w:t>
      </w:r>
    </w:p>
    <w:p w:rsidR="00AF07D1" w:rsidRPr="00C42F3D" w:rsidRDefault="00AF07D1" w:rsidP="00C42F3D">
      <w:pPr>
        <w:autoSpaceDN w:val="0"/>
        <w:adjustRightInd w:val="0"/>
        <w:jc w:val="both"/>
        <w:rPr>
          <w:sz w:val="24"/>
          <w:szCs w:val="24"/>
        </w:rPr>
      </w:pPr>
      <w:r w:rsidRPr="00C42F3D">
        <w:rPr>
          <w:b/>
          <w:bCs/>
          <w:iCs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Количество часов в год – 165.</w:t>
      </w:r>
    </w:p>
    <w:p w:rsidR="00AF07D1" w:rsidRPr="00C42F3D" w:rsidRDefault="00AF07D1" w:rsidP="00C42F3D">
      <w:pPr>
        <w:autoSpaceDN w:val="0"/>
        <w:adjustRightInd w:val="0"/>
        <w:jc w:val="both"/>
        <w:rPr>
          <w:sz w:val="24"/>
          <w:szCs w:val="24"/>
        </w:rPr>
      </w:pPr>
      <w:r w:rsidRPr="00C42F3D">
        <w:rPr>
          <w:sz w:val="24"/>
          <w:szCs w:val="24"/>
        </w:rPr>
        <w:t>Количество часов в неделю – 5</w:t>
      </w:r>
    </w:p>
    <w:p w:rsidR="00AF07D1" w:rsidRPr="00C42F3D" w:rsidRDefault="00AF07D1" w:rsidP="00C42F3D">
      <w:pPr>
        <w:autoSpaceDN w:val="0"/>
        <w:adjustRightInd w:val="0"/>
        <w:jc w:val="both"/>
        <w:rPr>
          <w:sz w:val="24"/>
          <w:szCs w:val="24"/>
        </w:rPr>
      </w:pPr>
      <w:r w:rsidRPr="00C42F3D">
        <w:rPr>
          <w:sz w:val="24"/>
          <w:szCs w:val="24"/>
        </w:rPr>
        <w:t>Количество часов в I четверти – 46</w:t>
      </w:r>
    </w:p>
    <w:p w:rsidR="00AF07D1" w:rsidRPr="00C42F3D" w:rsidRDefault="00AF07D1" w:rsidP="00C42F3D">
      <w:pPr>
        <w:autoSpaceDN w:val="0"/>
        <w:adjustRightInd w:val="0"/>
        <w:jc w:val="both"/>
        <w:rPr>
          <w:sz w:val="24"/>
          <w:szCs w:val="24"/>
        </w:rPr>
      </w:pPr>
      <w:r w:rsidRPr="00C42F3D">
        <w:rPr>
          <w:sz w:val="24"/>
          <w:szCs w:val="24"/>
        </w:rPr>
        <w:t>Количество часов в II четверти – 3</w:t>
      </w:r>
      <w:r>
        <w:rPr>
          <w:sz w:val="24"/>
          <w:szCs w:val="24"/>
        </w:rPr>
        <w:t>5</w:t>
      </w:r>
    </w:p>
    <w:p w:rsidR="00AF07D1" w:rsidRPr="00C42F3D" w:rsidRDefault="00AF07D1" w:rsidP="00C42F3D">
      <w:pPr>
        <w:tabs>
          <w:tab w:val="left" w:pos="4260"/>
        </w:tabs>
        <w:autoSpaceDN w:val="0"/>
        <w:adjustRightInd w:val="0"/>
        <w:jc w:val="both"/>
        <w:rPr>
          <w:sz w:val="24"/>
          <w:szCs w:val="24"/>
        </w:rPr>
      </w:pPr>
      <w:r w:rsidRPr="00C42F3D">
        <w:rPr>
          <w:sz w:val="24"/>
          <w:szCs w:val="24"/>
        </w:rPr>
        <w:t>Коли</w:t>
      </w:r>
      <w:r>
        <w:rPr>
          <w:sz w:val="24"/>
          <w:szCs w:val="24"/>
        </w:rPr>
        <w:t>чество часов в III четверти – 45</w:t>
      </w:r>
    </w:p>
    <w:p w:rsidR="00AF07D1" w:rsidRPr="00C42F3D" w:rsidRDefault="00AF07D1" w:rsidP="00C42F3D">
      <w:pPr>
        <w:autoSpaceDN w:val="0"/>
        <w:adjustRightInd w:val="0"/>
        <w:jc w:val="both"/>
        <w:rPr>
          <w:sz w:val="24"/>
          <w:szCs w:val="24"/>
        </w:rPr>
      </w:pPr>
      <w:r w:rsidRPr="00C42F3D">
        <w:rPr>
          <w:sz w:val="24"/>
          <w:szCs w:val="24"/>
        </w:rPr>
        <w:t>Количество часов в IV ч</w:t>
      </w:r>
      <w:r>
        <w:rPr>
          <w:sz w:val="24"/>
          <w:szCs w:val="24"/>
        </w:rPr>
        <w:t>етверти – 39</w:t>
      </w:r>
    </w:p>
    <w:p w:rsidR="00AF07D1" w:rsidRPr="00C42F3D" w:rsidRDefault="00AF07D1" w:rsidP="00C42F3D">
      <w:pPr>
        <w:autoSpaceDN w:val="0"/>
        <w:adjustRightInd w:val="0"/>
        <w:rPr>
          <w:sz w:val="24"/>
          <w:szCs w:val="24"/>
        </w:rPr>
      </w:pPr>
      <w:r w:rsidRPr="00C42F3D">
        <w:rPr>
          <w:sz w:val="24"/>
          <w:szCs w:val="24"/>
        </w:rPr>
        <w:t>Формы организации учебного процесса:</w:t>
      </w:r>
    </w:p>
    <w:p w:rsidR="00AF07D1" w:rsidRPr="00C42F3D" w:rsidRDefault="00AF07D1" w:rsidP="00C42F3D">
      <w:pPr>
        <w:shd w:val="clear" w:color="auto" w:fill="FFFFFF"/>
        <w:autoSpaceDN w:val="0"/>
        <w:adjustRightInd w:val="0"/>
        <w:rPr>
          <w:sz w:val="24"/>
          <w:szCs w:val="24"/>
        </w:rPr>
      </w:pPr>
      <w:r w:rsidRPr="00C42F3D">
        <w:rPr>
          <w:sz w:val="24"/>
          <w:szCs w:val="24"/>
        </w:rPr>
        <w:t>- индивидуальные, групповые, индивидуально – групповые,  практические, фронтальные,</w:t>
      </w:r>
    </w:p>
    <w:p w:rsidR="00AF07D1" w:rsidRPr="00C42F3D" w:rsidRDefault="00AF07D1" w:rsidP="00C42F3D">
      <w:pPr>
        <w:shd w:val="clear" w:color="auto" w:fill="FFFFFF"/>
        <w:autoSpaceDN w:val="0"/>
        <w:adjustRightInd w:val="0"/>
        <w:rPr>
          <w:sz w:val="24"/>
          <w:szCs w:val="24"/>
        </w:rPr>
      </w:pPr>
      <w:r w:rsidRPr="00C42F3D">
        <w:rPr>
          <w:sz w:val="24"/>
          <w:szCs w:val="24"/>
        </w:rPr>
        <w:t xml:space="preserve"> работа в парах</w:t>
      </w:r>
    </w:p>
    <w:p w:rsidR="00AF07D1" w:rsidRPr="00C42F3D" w:rsidRDefault="00AF07D1" w:rsidP="00C42F3D">
      <w:pPr>
        <w:shd w:val="clear" w:color="auto" w:fill="FFFFFF"/>
        <w:autoSpaceDN w:val="0"/>
        <w:adjustRightInd w:val="0"/>
        <w:rPr>
          <w:sz w:val="24"/>
          <w:szCs w:val="24"/>
        </w:rPr>
      </w:pPr>
      <w:r w:rsidRPr="00C42F3D">
        <w:rPr>
          <w:sz w:val="24"/>
          <w:szCs w:val="24"/>
        </w:rPr>
        <w:t>Технологии обучения:</w:t>
      </w:r>
    </w:p>
    <w:p w:rsidR="00AF07D1" w:rsidRPr="00C42F3D" w:rsidRDefault="00AF07D1" w:rsidP="00C42F3D">
      <w:pPr>
        <w:shd w:val="clear" w:color="auto" w:fill="FFFFFF"/>
        <w:autoSpaceDN w:val="0"/>
        <w:adjustRightInd w:val="0"/>
        <w:rPr>
          <w:sz w:val="24"/>
          <w:szCs w:val="24"/>
        </w:rPr>
      </w:pPr>
      <w:r w:rsidRPr="00C42F3D">
        <w:rPr>
          <w:sz w:val="24"/>
          <w:szCs w:val="24"/>
        </w:rPr>
        <w:t xml:space="preserve">- комбинированный урок, итоговый </w:t>
      </w:r>
      <w:proofErr w:type="gramStart"/>
      <w:r w:rsidRPr="00C42F3D">
        <w:rPr>
          <w:sz w:val="24"/>
          <w:szCs w:val="24"/>
        </w:rPr>
        <w:t xml:space="preserve">( </w:t>
      </w:r>
      <w:proofErr w:type="gramEnd"/>
      <w:r w:rsidRPr="00C42F3D">
        <w:rPr>
          <w:sz w:val="24"/>
          <w:szCs w:val="24"/>
        </w:rPr>
        <w:t>обобщающий) урок</w:t>
      </w:r>
    </w:p>
    <w:p w:rsidR="00AF07D1" w:rsidRPr="00C42F3D" w:rsidRDefault="00AF07D1" w:rsidP="00C42F3D">
      <w:pPr>
        <w:shd w:val="clear" w:color="auto" w:fill="FFFFFF"/>
        <w:autoSpaceDN w:val="0"/>
        <w:adjustRightInd w:val="0"/>
        <w:rPr>
          <w:sz w:val="24"/>
          <w:szCs w:val="24"/>
        </w:rPr>
      </w:pPr>
      <w:r w:rsidRPr="00C42F3D">
        <w:rPr>
          <w:sz w:val="24"/>
          <w:szCs w:val="24"/>
        </w:rPr>
        <w:t xml:space="preserve">Нестандартные формы организации урока:  урок-игра,  урок- практикум,  интегрированный урок.               </w:t>
      </w:r>
    </w:p>
    <w:p w:rsidR="00AF07D1" w:rsidRPr="00C42F3D" w:rsidRDefault="00AF07D1" w:rsidP="00C42F3D">
      <w:pPr>
        <w:spacing w:after="200"/>
        <w:rPr>
          <w:sz w:val="24"/>
          <w:szCs w:val="24"/>
        </w:rPr>
      </w:pPr>
      <w:r w:rsidRPr="00C42F3D">
        <w:rPr>
          <w:sz w:val="24"/>
          <w:szCs w:val="24"/>
        </w:rPr>
        <w:t>Формы контроля</w:t>
      </w:r>
      <w:proofErr w:type="gramStart"/>
      <w:r w:rsidRPr="00C42F3D">
        <w:rPr>
          <w:sz w:val="24"/>
          <w:szCs w:val="24"/>
        </w:rPr>
        <w:t xml:space="preserve"> :</w:t>
      </w:r>
      <w:proofErr w:type="gramEnd"/>
      <w:r w:rsidRPr="00C42F3D">
        <w:rPr>
          <w:sz w:val="24"/>
          <w:szCs w:val="24"/>
        </w:rPr>
        <w:t xml:space="preserve"> наблюдение, </w:t>
      </w:r>
      <w:r w:rsidRPr="00C42F3D">
        <w:rPr>
          <w:spacing w:val="-1"/>
          <w:sz w:val="24"/>
          <w:szCs w:val="24"/>
        </w:rPr>
        <w:t xml:space="preserve">беседа, </w:t>
      </w:r>
      <w:r w:rsidRPr="00C42F3D">
        <w:rPr>
          <w:sz w:val="24"/>
          <w:szCs w:val="24"/>
        </w:rPr>
        <w:t xml:space="preserve">фронтальный опрос,  опрос в парах, </w:t>
      </w:r>
      <w:r w:rsidR="004D5C56">
        <w:rPr>
          <w:sz w:val="24"/>
          <w:szCs w:val="24"/>
        </w:rPr>
        <w:t xml:space="preserve">  </w:t>
      </w:r>
      <w:r w:rsidRPr="00C42F3D">
        <w:rPr>
          <w:sz w:val="24"/>
          <w:szCs w:val="24"/>
        </w:rPr>
        <w:t xml:space="preserve"> проверочные </w:t>
      </w:r>
      <w:r w:rsidRPr="00C42F3D">
        <w:rPr>
          <w:sz w:val="24"/>
          <w:szCs w:val="24"/>
        </w:rPr>
        <w:lastRenderedPageBreak/>
        <w:t xml:space="preserve">работы, </w:t>
      </w:r>
      <w:r w:rsidRPr="00C42F3D">
        <w:rPr>
          <w:i/>
          <w:sz w:val="24"/>
          <w:szCs w:val="24"/>
        </w:rPr>
        <w:t xml:space="preserve"> </w:t>
      </w:r>
      <w:r w:rsidRPr="00C42F3D">
        <w:rPr>
          <w:sz w:val="24"/>
          <w:szCs w:val="24"/>
        </w:rPr>
        <w:t>практикум</w:t>
      </w:r>
      <w:r w:rsidRPr="00C42F3D">
        <w:rPr>
          <w:smallCaps/>
          <w:sz w:val="24"/>
          <w:szCs w:val="24"/>
          <w:shd w:val="clear" w:color="auto" w:fill="FFFFFF"/>
        </w:rPr>
        <w:t xml:space="preserve">   </w:t>
      </w:r>
      <w:r w:rsidRPr="00C42F3D">
        <w:rPr>
          <w:sz w:val="24"/>
          <w:szCs w:val="24"/>
        </w:rPr>
        <w:t xml:space="preserve">текущий контроль (устный опрос, письменная самостоятельная работа, диктанты, контрольное списывание, тестовые задания,  </w:t>
      </w:r>
      <w:r w:rsidR="004D5C56">
        <w:rPr>
          <w:sz w:val="24"/>
          <w:szCs w:val="24"/>
        </w:rPr>
        <w:t xml:space="preserve">  проект</w:t>
      </w:r>
      <w:r w:rsidRPr="00C42F3D">
        <w:rPr>
          <w:sz w:val="24"/>
          <w:szCs w:val="24"/>
        </w:rPr>
        <w:t xml:space="preserve">); </w:t>
      </w:r>
      <w:r w:rsidR="00D27228">
        <w:rPr>
          <w:spacing w:val="-1"/>
          <w:sz w:val="24"/>
          <w:szCs w:val="24"/>
        </w:rPr>
        <w:t xml:space="preserve">  </w:t>
      </w:r>
      <w:r w:rsidRPr="00C42F3D">
        <w:rPr>
          <w:spacing w:val="-1"/>
          <w:sz w:val="24"/>
          <w:szCs w:val="24"/>
        </w:rPr>
        <w:t>итоговый контроль (итоговая диагностическая работа)</w:t>
      </w:r>
    </w:p>
    <w:p w:rsidR="00AF07D1" w:rsidRPr="00913F91" w:rsidRDefault="00AF07D1" w:rsidP="00913F91">
      <w:pPr>
        <w:jc w:val="center"/>
        <w:rPr>
          <w:rStyle w:val="af8"/>
          <w:rFonts w:ascii="Times New Roman" w:hAnsi="Times New Roman"/>
          <w:b w:val="0"/>
          <w:color w:val="FF0000"/>
          <w:spacing w:val="0"/>
          <w:sz w:val="24"/>
          <w:szCs w:val="24"/>
        </w:rPr>
      </w:pPr>
      <w:r>
        <w:rPr>
          <w:sz w:val="28"/>
          <w:szCs w:val="28"/>
        </w:rPr>
        <w:t xml:space="preserve">4. </w:t>
      </w:r>
      <w:r>
        <w:rPr>
          <w:rStyle w:val="af8"/>
          <w:rFonts w:ascii="Times New Roman" w:hAnsi="Times New Roman"/>
          <w:sz w:val="28"/>
          <w:szCs w:val="28"/>
        </w:rPr>
        <w:t xml:space="preserve">Личностные, </w:t>
      </w:r>
      <w:proofErr w:type="spellStart"/>
      <w:r>
        <w:rPr>
          <w:rStyle w:val="af8"/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Style w:val="af8"/>
          <w:rFonts w:ascii="Times New Roman" w:hAnsi="Times New Roman"/>
          <w:sz w:val="28"/>
          <w:szCs w:val="28"/>
        </w:rPr>
        <w:t xml:space="preserve"> и предметные  результаты</w:t>
      </w:r>
    </w:p>
    <w:p w:rsidR="00AF07D1" w:rsidRPr="004B253D" w:rsidRDefault="00AF07D1" w:rsidP="00E870BE">
      <w:pPr>
        <w:pStyle w:val="FR2"/>
        <w:rPr>
          <w:bCs/>
          <w:sz w:val="28"/>
          <w:szCs w:val="28"/>
        </w:rPr>
      </w:pPr>
      <w:r w:rsidRPr="004B253D">
        <w:rPr>
          <w:rStyle w:val="af8"/>
          <w:rFonts w:ascii="Times New Roman" w:hAnsi="Times New Roman"/>
          <w:b/>
          <w:sz w:val="28"/>
          <w:szCs w:val="28"/>
        </w:rPr>
        <w:t>освоения</w:t>
      </w:r>
      <w:r w:rsidRPr="004B253D">
        <w:rPr>
          <w:rStyle w:val="af8"/>
          <w:rFonts w:ascii="Times New Roman" w:hAnsi="Times New Roman"/>
          <w:sz w:val="28"/>
          <w:szCs w:val="28"/>
        </w:rPr>
        <w:t xml:space="preserve"> </w:t>
      </w:r>
      <w:r w:rsidRPr="004B253D">
        <w:rPr>
          <w:bCs/>
          <w:sz w:val="28"/>
          <w:szCs w:val="28"/>
        </w:rPr>
        <w:t>предмета «Русский язык».</w:t>
      </w:r>
    </w:p>
    <w:p w:rsidR="00AF07D1" w:rsidRPr="004B253D" w:rsidRDefault="00AF07D1" w:rsidP="004B253D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AF07D1" w:rsidRPr="00913F91" w:rsidRDefault="00AF07D1" w:rsidP="00913F91">
      <w:pPr>
        <w:rPr>
          <w:rFonts w:eastAsia="Arial Unicode MS"/>
          <w:kern w:val="1"/>
          <w:sz w:val="24"/>
          <w:szCs w:val="24"/>
          <w:lang w:eastAsia="hi-IN" w:bidi="hi-IN"/>
        </w:rPr>
      </w:pPr>
      <w:r w:rsidRPr="00913F91">
        <w:rPr>
          <w:rFonts w:eastAsia="SchoolBookC-Bold"/>
          <w:bCs/>
          <w:sz w:val="24"/>
          <w:szCs w:val="24"/>
        </w:rPr>
        <w:t xml:space="preserve">          </w:t>
      </w:r>
      <w:r w:rsidRPr="00913F91">
        <w:rPr>
          <w:rFonts w:eastAsia="Arial Unicode MS"/>
          <w:kern w:val="1"/>
          <w:sz w:val="24"/>
          <w:szCs w:val="24"/>
          <w:lang w:eastAsia="hi-IN" w:bidi="hi-IN"/>
        </w:rPr>
        <w:t xml:space="preserve">Данная программа обеспечивает достижение необходимых личностных, </w:t>
      </w:r>
      <w:proofErr w:type="spellStart"/>
      <w:r w:rsidRPr="00913F91">
        <w:rPr>
          <w:rFonts w:eastAsia="Arial Unicode MS"/>
          <w:kern w:val="1"/>
          <w:sz w:val="24"/>
          <w:szCs w:val="24"/>
          <w:lang w:eastAsia="hi-IN" w:bidi="hi-IN"/>
        </w:rPr>
        <w:t>метапредметных</w:t>
      </w:r>
      <w:proofErr w:type="spellEnd"/>
      <w:r w:rsidRPr="00913F91">
        <w:rPr>
          <w:rFonts w:eastAsia="Arial Unicode MS"/>
          <w:kern w:val="1"/>
          <w:sz w:val="24"/>
          <w:szCs w:val="24"/>
          <w:lang w:eastAsia="hi-IN" w:bidi="hi-IN"/>
        </w:rPr>
        <w:t>, предметных результатов освоения курса, заложенных в ФГОС НОО.</w:t>
      </w:r>
    </w:p>
    <w:p w:rsidR="00AF07D1" w:rsidRPr="004B253D" w:rsidRDefault="00AF07D1" w:rsidP="004B253D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 xml:space="preserve"> Личностные</w:t>
      </w:r>
      <w:r w:rsidRPr="004B253D">
        <w:rPr>
          <w:bCs/>
          <w:color w:val="000000"/>
          <w:sz w:val="24"/>
          <w:szCs w:val="24"/>
          <w:lang w:eastAsia="ru-RU"/>
        </w:rPr>
        <w:t xml:space="preserve"> результат</w:t>
      </w:r>
      <w:r>
        <w:rPr>
          <w:bCs/>
          <w:color w:val="000000"/>
          <w:sz w:val="24"/>
          <w:szCs w:val="24"/>
          <w:lang w:eastAsia="ru-RU"/>
        </w:rPr>
        <w:t>ы</w:t>
      </w:r>
      <w:r w:rsidRPr="004B253D">
        <w:rPr>
          <w:color w:val="000000"/>
          <w:sz w:val="24"/>
          <w:szCs w:val="24"/>
          <w:lang w:eastAsia="ru-RU"/>
        </w:rPr>
        <w:t>: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чувства гордости за свою Родину, российский народ и историю России; 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целостного, социально-ориентированного взгляда на мир в его органичном единстве и разнообразии природы, народов, культур и религий;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уважительного отношения к иному мнению, истории и культуре других народов;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4B253D">
        <w:rPr>
          <w:color w:val="000000"/>
          <w:sz w:val="24"/>
          <w:szCs w:val="24"/>
          <w:lang w:eastAsia="ru-RU"/>
        </w:rPr>
        <w:t>со</w:t>
      </w:r>
      <w:proofErr w:type="gramEnd"/>
      <w:r w:rsidRPr="004B253D">
        <w:rPr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ситуаций;</w:t>
      </w:r>
    </w:p>
    <w:p w:rsidR="00AF07D1" w:rsidRPr="004B253D" w:rsidRDefault="00AF07D1" w:rsidP="004B253D">
      <w:pPr>
        <w:widowControl/>
        <w:numPr>
          <w:ilvl w:val="0"/>
          <w:numId w:val="14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установка на безопасный, здоровый образ жизни, мотивация к творческому труду, к работе на результат, бережному отношению к материальным и духовным ценностям.</w:t>
      </w:r>
    </w:p>
    <w:p w:rsidR="00AF07D1" w:rsidRPr="004B253D" w:rsidRDefault="00AF07D1" w:rsidP="004B253D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proofErr w:type="spellStart"/>
      <w:r w:rsidRPr="004B253D">
        <w:rPr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4B253D">
        <w:rPr>
          <w:bCs/>
          <w:color w:val="000000"/>
          <w:sz w:val="24"/>
          <w:szCs w:val="24"/>
          <w:lang w:eastAsia="ru-RU"/>
        </w:rPr>
        <w:t xml:space="preserve"> результатами</w:t>
      </w:r>
      <w:r w:rsidRPr="004B253D">
        <w:rPr>
          <w:color w:val="000000"/>
          <w:sz w:val="24"/>
          <w:szCs w:val="24"/>
          <w:lang w:eastAsia="ru-RU"/>
        </w:rPr>
        <w:t> изучения курса является формирование регулятивных, познавательных и коммуникативных универсальных учебных действий.</w:t>
      </w:r>
    </w:p>
    <w:p w:rsidR="00AF07D1" w:rsidRPr="004B253D" w:rsidRDefault="00AF07D1" w:rsidP="004B253D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r w:rsidRPr="004B253D">
        <w:rPr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AF07D1" w:rsidRPr="004B253D" w:rsidRDefault="00AF07D1" w:rsidP="004B253D">
      <w:pPr>
        <w:widowControl/>
        <w:numPr>
          <w:ilvl w:val="0"/>
          <w:numId w:val="15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Способность понимать, принимать и сохранять учебную задачу, соответствующую этапу обучения, ориентироваться в учебном материале, представляющем средства для решения;</w:t>
      </w:r>
    </w:p>
    <w:p w:rsidR="00AF07D1" w:rsidRPr="004B253D" w:rsidRDefault="00AF07D1" w:rsidP="004B253D">
      <w:pPr>
        <w:widowControl/>
        <w:numPr>
          <w:ilvl w:val="0"/>
          <w:numId w:val="15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proofErr w:type="spellStart"/>
      <w:r w:rsidRPr="004B253D">
        <w:rPr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4B253D">
        <w:rPr>
          <w:color w:val="000000"/>
          <w:sz w:val="24"/>
          <w:szCs w:val="24"/>
          <w:lang w:eastAsia="ru-RU"/>
        </w:rPr>
        <w:t xml:space="preserve"> на начальном этапе умений планировать учебные действия в соответствии с поставленной задачей;</w:t>
      </w:r>
    </w:p>
    <w:p w:rsidR="00AF07D1" w:rsidRPr="004B253D" w:rsidRDefault="00AF07D1" w:rsidP="004B253D">
      <w:pPr>
        <w:widowControl/>
        <w:numPr>
          <w:ilvl w:val="0"/>
          <w:numId w:val="15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 xml:space="preserve">начальный уровень </w:t>
      </w:r>
      <w:proofErr w:type="spellStart"/>
      <w:r w:rsidRPr="004B253D">
        <w:rPr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B253D">
        <w:rPr>
          <w:color w:val="000000"/>
          <w:sz w:val="24"/>
          <w:szCs w:val="24"/>
          <w:lang w:eastAsia="ru-RU"/>
        </w:rPr>
        <w:t xml:space="preserve"> умений проводить самоконтроль и самооценку результатов своей учебной деятельности.</w:t>
      </w:r>
    </w:p>
    <w:p w:rsidR="00AF07D1" w:rsidRPr="004B253D" w:rsidRDefault="00AF07D1" w:rsidP="004B253D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r w:rsidRPr="004B253D">
        <w:rPr>
          <w:b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начальное освоение способов решения задач творческого и поискового характера;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начальные умения излагать своё мнение и аргументировать;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начальный уровень овладения логическими действиями сравнения, анализа, синтеза, обобщения, классификации по разным признакам на доступном материале;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«Русский язык»;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lastRenderedPageBreak/>
        <w:t xml:space="preserve">овладение базовыми предметными и </w:t>
      </w:r>
      <w:proofErr w:type="spellStart"/>
      <w:r w:rsidRPr="004B253D">
        <w:rPr>
          <w:color w:val="000000"/>
          <w:sz w:val="24"/>
          <w:szCs w:val="24"/>
          <w:lang w:eastAsia="ru-RU"/>
        </w:rPr>
        <w:t>межпредметными</w:t>
      </w:r>
      <w:proofErr w:type="spellEnd"/>
      <w:r w:rsidRPr="004B253D">
        <w:rPr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AF07D1" w:rsidRPr="004B253D" w:rsidRDefault="00AF07D1" w:rsidP="004B253D">
      <w:pPr>
        <w:widowControl/>
        <w:numPr>
          <w:ilvl w:val="0"/>
          <w:numId w:val="16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в соответствии с содержанием учебного предмета «Русский язык».</w:t>
      </w:r>
    </w:p>
    <w:p w:rsidR="00AF07D1" w:rsidRPr="004B253D" w:rsidRDefault="00AF07D1" w:rsidP="004B253D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r w:rsidRPr="004B253D">
        <w:rPr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AF07D1" w:rsidRPr="004B253D" w:rsidRDefault="00AF07D1" w:rsidP="004B253D">
      <w:pPr>
        <w:widowControl/>
        <w:numPr>
          <w:ilvl w:val="0"/>
          <w:numId w:val="17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активное использование речевых средств и сре</w:t>
      </w:r>
      <w:proofErr w:type="gramStart"/>
      <w:r w:rsidRPr="004B253D">
        <w:rPr>
          <w:color w:val="000000"/>
          <w:sz w:val="24"/>
          <w:szCs w:val="24"/>
          <w:lang w:eastAsia="ru-RU"/>
        </w:rPr>
        <w:t>дств дл</w:t>
      </w:r>
      <w:proofErr w:type="gramEnd"/>
      <w:r w:rsidRPr="004B253D">
        <w:rPr>
          <w:color w:val="000000"/>
          <w:sz w:val="24"/>
          <w:szCs w:val="24"/>
          <w:lang w:eastAsia="ru-RU"/>
        </w:rPr>
        <w:t>я решения коммуникативных познавательных задач;</w:t>
      </w:r>
    </w:p>
    <w:p w:rsidR="00AF07D1" w:rsidRPr="004B253D" w:rsidRDefault="00AF07D1" w:rsidP="004B253D">
      <w:pPr>
        <w:widowControl/>
        <w:numPr>
          <w:ilvl w:val="0"/>
          <w:numId w:val="17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зрения;</w:t>
      </w:r>
    </w:p>
    <w:p w:rsidR="00AF07D1" w:rsidRPr="004B253D" w:rsidRDefault="00AF07D1" w:rsidP="004B253D">
      <w:pPr>
        <w:widowControl/>
        <w:numPr>
          <w:ilvl w:val="0"/>
          <w:numId w:val="17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умение определять общую цель и пути её достижения;</w:t>
      </w:r>
    </w:p>
    <w:p w:rsidR="00AF07D1" w:rsidRPr="004B253D" w:rsidRDefault="00AF07D1" w:rsidP="004B253D">
      <w:pPr>
        <w:widowControl/>
        <w:numPr>
          <w:ilvl w:val="0"/>
          <w:numId w:val="17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4B253D">
        <w:rPr>
          <w:color w:val="000000"/>
          <w:sz w:val="24"/>
          <w:szCs w:val="24"/>
          <w:lang w:eastAsia="ru-RU"/>
        </w:rPr>
        <w:t>умение договариваться о распределении функций и ролей в совместной деятельности, адекватно оценивать собственное поведение и поведение окружающих.</w:t>
      </w:r>
    </w:p>
    <w:p w:rsidR="00AF07D1" w:rsidRPr="00665C6D" w:rsidRDefault="00AF07D1" w:rsidP="00FD12F6">
      <w:pPr>
        <w:widowControl/>
        <w:suppressAutoHyphens w:val="0"/>
        <w:autoSpaceDE/>
        <w:rPr>
          <w:color w:val="FF0000"/>
          <w:sz w:val="24"/>
          <w:szCs w:val="24"/>
          <w:lang w:eastAsia="ru-RU"/>
        </w:rPr>
      </w:pPr>
    </w:p>
    <w:p w:rsidR="00AF07D1" w:rsidRPr="00913F91" w:rsidRDefault="00AF07D1" w:rsidP="002D21F6">
      <w:pPr>
        <w:shd w:val="clear" w:color="auto" w:fill="FFFFFF"/>
        <w:tabs>
          <w:tab w:val="left" w:pos="1445"/>
          <w:tab w:val="left" w:pos="7500"/>
        </w:tabs>
        <w:rPr>
          <w:b/>
          <w:color w:val="FF0000"/>
          <w:sz w:val="24"/>
          <w:szCs w:val="24"/>
        </w:rPr>
      </w:pPr>
    </w:p>
    <w:p w:rsidR="00AF07D1" w:rsidRPr="00E8366E" w:rsidRDefault="00AF07D1" w:rsidP="002D21F6">
      <w:pPr>
        <w:shd w:val="clear" w:color="auto" w:fill="FFFFFF"/>
        <w:tabs>
          <w:tab w:val="left" w:pos="1445"/>
          <w:tab w:val="left" w:pos="7500"/>
        </w:tabs>
        <w:rPr>
          <w:b/>
          <w:sz w:val="28"/>
          <w:szCs w:val="28"/>
        </w:rPr>
      </w:pPr>
      <w:r w:rsidRPr="00E8366E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          5</w:t>
      </w:r>
      <w:r w:rsidRPr="00E8366E">
        <w:rPr>
          <w:b/>
          <w:sz w:val="24"/>
          <w:szCs w:val="24"/>
        </w:rPr>
        <w:t xml:space="preserve">. </w:t>
      </w:r>
      <w:r w:rsidRPr="00E8366E">
        <w:rPr>
          <w:b/>
          <w:sz w:val="28"/>
          <w:szCs w:val="28"/>
        </w:rPr>
        <w:t>Содержание  учебного предмета «Русский язык»</w:t>
      </w:r>
    </w:p>
    <w:p w:rsidR="00AF07D1" w:rsidRPr="00665C6D" w:rsidRDefault="00AF07D1" w:rsidP="00FD12F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Слушание. </w:t>
      </w:r>
      <w:r w:rsidRPr="00913F91">
        <w:rPr>
          <w:rFonts w:eastAsia="@Arial Unicode MS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Говорение. </w:t>
      </w:r>
      <w:r w:rsidRPr="00913F91">
        <w:rPr>
          <w:rFonts w:eastAsia="@Arial Unicode MS"/>
          <w:sz w:val="24"/>
          <w:szCs w:val="24"/>
        </w:rPr>
        <w:t>Выбор языковых сре</w:t>
      </w:r>
      <w:proofErr w:type="gramStart"/>
      <w:r w:rsidRPr="00913F91">
        <w:rPr>
          <w:rFonts w:eastAsia="@Arial Unicode MS"/>
          <w:sz w:val="24"/>
          <w:szCs w:val="24"/>
        </w:rPr>
        <w:t>дств в с</w:t>
      </w:r>
      <w:proofErr w:type="gramEnd"/>
      <w:r w:rsidRPr="00913F91">
        <w:rPr>
          <w:rFonts w:eastAsia="@Arial Unicode MS"/>
          <w:sz w:val="24"/>
          <w:szCs w:val="24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Чтение. </w:t>
      </w:r>
      <w:r w:rsidRPr="00913F91">
        <w:rPr>
          <w:rFonts w:eastAsia="@Arial Unicode MS"/>
          <w:sz w:val="24"/>
          <w:szCs w:val="24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913F91">
        <w:rPr>
          <w:rFonts w:eastAsia="@Arial Unicode MS"/>
          <w:i/>
          <w:iCs/>
          <w:sz w:val="24"/>
          <w:szCs w:val="24"/>
        </w:rPr>
        <w:t>Анализ и оценка содержания, языковых особенностей и структуры текста</w:t>
      </w:r>
      <w:r w:rsidRPr="00913F91">
        <w:rPr>
          <w:rFonts w:eastAsia="@Arial Unicode MS"/>
          <w:sz w:val="24"/>
          <w:szCs w:val="24"/>
        </w:rPr>
        <w:t>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Письмо. </w:t>
      </w:r>
      <w:r w:rsidRPr="00913F91">
        <w:rPr>
          <w:rFonts w:eastAsia="@Arial Unicode MS"/>
          <w:sz w:val="24"/>
          <w:szCs w:val="24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</w:t>
      </w:r>
      <w:proofErr w:type="gramStart"/>
      <w:r w:rsidRPr="00913F91">
        <w:rPr>
          <w:rFonts w:eastAsia="@Arial Unicode MS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  <w:proofErr w:type="gramEnd"/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142"/>
        <w:jc w:val="center"/>
        <w:rPr>
          <w:rFonts w:eastAsia="@Arial Unicode MS"/>
          <w:bCs/>
          <w:iCs/>
          <w:sz w:val="24"/>
          <w:szCs w:val="24"/>
        </w:rPr>
      </w:pPr>
      <w:r w:rsidRPr="00913F91">
        <w:rPr>
          <w:rFonts w:eastAsia="@Arial Unicode MS"/>
          <w:bCs/>
          <w:iCs/>
          <w:sz w:val="24"/>
          <w:szCs w:val="24"/>
        </w:rPr>
        <w:t>Обучение грамоте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Фонетика. </w:t>
      </w:r>
      <w:r w:rsidRPr="00913F91">
        <w:rPr>
          <w:rFonts w:eastAsia="@Arial Unicode MS"/>
          <w:sz w:val="24"/>
          <w:szCs w:val="24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Графика. </w:t>
      </w:r>
      <w:r w:rsidRPr="00913F91">
        <w:rPr>
          <w:rFonts w:eastAsia="@Arial Unicode MS"/>
          <w:sz w:val="24"/>
          <w:szCs w:val="24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913F91">
        <w:rPr>
          <w:rFonts w:eastAsia="@Arial Unicode MS"/>
          <w:bCs/>
          <w:i/>
          <w:iCs/>
          <w:sz w:val="24"/>
          <w:szCs w:val="24"/>
        </w:rPr>
        <w:t>е</w:t>
      </w:r>
      <w:r w:rsidRPr="00913F91">
        <w:rPr>
          <w:rFonts w:eastAsia="@Arial Unicode MS"/>
          <w:bCs/>
          <w:iCs/>
          <w:sz w:val="24"/>
          <w:szCs w:val="24"/>
        </w:rPr>
        <w:t>,</w:t>
      </w:r>
      <w:r w:rsidRPr="00913F91">
        <w:rPr>
          <w:rFonts w:eastAsia="@Arial Unicode MS"/>
          <w:bCs/>
          <w:i/>
          <w:iCs/>
          <w:sz w:val="24"/>
          <w:szCs w:val="24"/>
        </w:rPr>
        <w:t xml:space="preserve"> е</w:t>
      </w:r>
      <w:r w:rsidRPr="00913F91">
        <w:rPr>
          <w:rFonts w:eastAsia="@Arial Unicode MS"/>
          <w:bCs/>
          <w:iCs/>
          <w:sz w:val="24"/>
          <w:szCs w:val="24"/>
        </w:rPr>
        <w:t xml:space="preserve">, </w:t>
      </w:r>
      <w:proofErr w:type="spellStart"/>
      <w:r w:rsidRPr="00913F91">
        <w:rPr>
          <w:rFonts w:eastAsia="@Arial Unicode MS"/>
          <w:bCs/>
          <w:i/>
          <w:iCs/>
          <w:sz w:val="24"/>
          <w:szCs w:val="24"/>
        </w:rPr>
        <w:t>ю</w:t>
      </w:r>
      <w:proofErr w:type="spellEnd"/>
      <w:r w:rsidRPr="00913F91">
        <w:rPr>
          <w:rFonts w:eastAsia="@Arial Unicode MS"/>
          <w:bCs/>
          <w:iCs/>
          <w:sz w:val="24"/>
          <w:szCs w:val="24"/>
        </w:rPr>
        <w:t>,</w:t>
      </w:r>
      <w:r w:rsidRPr="00913F91">
        <w:rPr>
          <w:rFonts w:eastAsia="@Arial Unicode MS"/>
          <w:bCs/>
          <w:i/>
          <w:iCs/>
          <w:sz w:val="24"/>
          <w:szCs w:val="24"/>
        </w:rPr>
        <w:t xml:space="preserve"> я</w:t>
      </w:r>
      <w:r w:rsidRPr="00913F91">
        <w:rPr>
          <w:rFonts w:eastAsia="@Arial Unicode MS"/>
          <w:bCs/>
          <w:iCs/>
          <w:sz w:val="24"/>
          <w:szCs w:val="24"/>
        </w:rPr>
        <w:t xml:space="preserve">. </w:t>
      </w:r>
      <w:r w:rsidRPr="00913F91">
        <w:rPr>
          <w:rFonts w:eastAsia="@Arial Unicode MS"/>
          <w:sz w:val="24"/>
          <w:szCs w:val="24"/>
        </w:rPr>
        <w:t>Мягкий знак</w:t>
      </w:r>
      <w:r w:rsidRPr="00913F91">
        <w:rPr>
          <w:rFonts w:eastAsia="@Arial Unicode MS"/>
          <w:bCs/>
          <w:i/>
          <w:iCs/>
          <w:sz w:val="24"/>
          <w:szCs w:val="24"/>
        </w:rPr>
        <w:t xml:space="preserve"> </w:t>
      </w:r>
      <w:r w:rsidRPr="00913F91">
        <w:rPr>
          <w:rFonts w:eastAsia="@Arial Unicode MS"/>
          <w:sz w:val="24"/>
          <w:szCs w:val="24"/>
        </w:rPr>
        <w:t>как показатель мягкости предшествующего согласного звука.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lastRenderedPageBreak/>
        <w:t>Знакомство с русским алфавитом как последовательностью букв.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Чтение. </w:t>
      </w:r>
      <w:r w:rsidRPr="00913F91">
        <w:rPr>
          <w:rFonts w:eastAsia="@Arial Unicode MS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</w:t>
      </w:r>
      <w:proofErr w:type="gramStart"/>
      <w:r w:rsidRPr="00913F91">
        <w:rPr>
          <w:rFonts w:eastAsia="@Arial Unicode MS"/>
          <w:sz w:val="24"/>
          <w:szCs w:val="24"/>
        </w:rPr>
        <w:t>.</w:t>
      </w:r>
      <w:proofErr w:type="gramEnd"/>
      <w:r w:rsidRPr="00913F91">
        <w:rPr>
          <w:rFonts w:eastAsia="@Arial Unicode MS"/>
          <w:sz w:val="24"/>
          <w:szCs w:val="24"/>
        </w:rPr>
        <w:t xml:space="preserve"> </w:t>
      </w:r>
      <w:proofErr w:type="gramStart"/>
      <w:r w:rsidRPr="00913F91">
        <w:rPr>
          <w:rFonts w:eastAsia="@Arial Unicode MS"/>
          <w:sz w:val="24"/>
          <w:szCs w:val="24"/>
        </w:rPr>
        <w:t>ч</w:t>
      </w:r>
      <w:proofErr w:type="gramEnd"/>
      <w:r w:rsidRPr="00913F91">
        <w:rPr>
          <w:rFonts w:eastAsia="@Arial Unicode MS"/>
          <w:sz w:val="24"/>
          <w:szCs w:val="24"/>
        </w:rPr>
        <w:t>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Письмо. </w:t>
      </w:r>
      <w:r w:rsidRPr="00913F91">
        <w:rPr>
          <w:rFonts w:eastAsia="@Arial Unicode MS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Слово и предложение. </w:t>
      </w:r>
      <w:r w:rsidRPr="00913F91">
        <w:rPr>
          <w:rFonts w:eastAsia="@Arial Unicode MS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Орфография. </w:t>
      </w:r>
      <w:r w:rsidRPr="00913F91">
        <w:rPr>
          <w:rFonts w:eastAsia="@Arial Unicode MS"/>
          <w:sz w:val="24"/>
          <w:szCs w:val="24"/>
        </w:rPr>
        <w:t>Знакомство с правилами правописания и их применение: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раздельное написание слов;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913F91">
        <w:rPr>
          <w:rFonts w:eastAsia="@Arial Unicode MS"/>
          <w:bCs/>
          <w:i/>
          <w:iCs/>
          <w:sz w:val="24"/>
          <w:szCs w:val="24"/>
        </w:rPr>
        <w:t>ча</w:t>
      </w:r>
      <w:proofErr w:type="spellEnd"/>
      <w:r w:rsidRPr="00913F91">
        <w:rPr>
          <w:rFonts w:eastAsia="@Arial Unicode MS"/>
          <w:bCs/>
          <w:i/>
          <w:iCs/>
          <w:sz w:val="24"/>
          <w:szCs w:val="24"/>
        </w:rPr>
        <w:t xml:space="preserve"> </w:t>
      </w:r>
      <w:r w:rsidRPr="00913F91">
        <w:rPr>
          <w:rFonts w:eastAsia="@Arial Unicode MS"/>
          <w:bCs/>
          <w:sz w:val="24"/>
          <w:szCs w:val="24"/>
        </w:rPr>
        <w:t xml:space="preserve">– </w:t>
      </w:r>
      <w:proofErr w:type="spellStart"/>
      <w:r w:rsidRPr="00913F91">
        <w:rPr>
          <w:rFonts w:eastAsia="@Arial Unicode MS"/>
          <w:bCs/>
          <w:i/>
          <w:iCs/>
          <w:sz w:val="24"/>
          <w:szCs w:val="24"/>
        </w:rPr>
        <w:t>ща</w:t>
      </w:r>
      <w:proofErr w:type="spellEnd"/>
      <w:proofErr w:type="gramEnd"/>
      <w:r w:rsidRPr="00913F91">
        <w:rPr>
          <w:rFonts w:eastAsia="@Arial Unicode MS"/>
          <w:bCs/>
          <w:sz w:val="24"/>
          <w:szCs w:val="24"/>
        </w:rPr>
        <w:t xml:space="preserve">, </w:t>
      </w:r>
      <w:r w:rsidRPr="00913F91">
        <w:rPr>
          <w:rFonts w:eastAsia="@Arial Unicode MS"/>
          <w:bCs/>
          <w:i/>
          <w:iCs/>
          <w:sz w:val="24"/>
          <w:szCs w:val="24"/>
        </w:rPr>
        <w:t xml:space="preserve">чу </w:t>
      </w:r>
      <w:r w:rsidRPr="00913F91">
        <w:rPr>
          <w:rFonts w:eastAsia="@Arial Unicode MS"/>
          <w:bCs/>
          <w:sz w:val="24"/>
          <w:szCs w:val="24"/>
        </w:rPr>
        <w:t xml:space="preserve">– </w:t>
      </w:r>
      <w:proofErr w:type="spellStart"/>
      <w:r w:rsidRPr="00913F91">
        <w:rPr>
          <w:rFonts w:eastAsia="@Arial Unicode MS"/>
          <w:bCs/>
          <w:i/>
          <w:iCs/>
          <w:sz w:val="24"/>
          <w:szCs w:val="24"/>
        </w:rPr>
        <w:t>щу</w:t>
      </w:r>
      <w:proofErr w:type="spellEnd"/>
      <w:r w:rsidRPr="00913F91">
        <w:rPr>
          <w:rFonts w:eastAsia="@Arial Unicode MS"/>
          <w:bCs/>
          <w:sz w:val="24"/>
          <w:szCs w:val="24"/>
        </w:rPr>
        <w:t xml:space="preserve">, </w:t>
      </w:r>
      <w:proofErr w:type="spellStart"/>
      <w:r w:rsidRPr="00913F91">
        <w:rPr>
          <w:rFonts w:eastAsia="@Arial Unicode MS"/>
          <w:bCs/>
          <w:i/>
          <w:iCs/>
          <w:sz w:val="24"/>
          <w:szCs w:val="24"/>
        </w:rPr>
        <w:t>жи</w:t>
      </w:r>
      <w:proofErr w:type="spellEnd"/>
      <w:r w:rsidRPr="00913F91">
        <w:rPr>
          <w:rFonts w:eastAsia="@Arial Unicode MS"/>
          <w:bCs/>
          <w:i/>
          <w:iCs/>
          <w:sz w:val="24"/>
          <w:szCs w:val="24"/>
        </w:rPr>
        <w:t xml:space="preserve"> </w:t>
      </w:r>
      <w:r w:rsidRPr="00913F91">
        <w:rPr>
          <w:rFonts w:eastAsia="@Arial Unicode MS"/>
          <w:bCs/>
          <w:sz w:val="24"/>
          <w:szCs w:val="24"/>
        </w:rPr>
        <w:t xml:space="preserve">– </w:t>
      </w:r>
      <w:proofErr w:type="spellStart"/>
      <w:r w:rsidRPr="00913F91">
        <w:rPr>
          <w:rFonts w:eastAsia="@Arial Unicode MS"/>
          <w:bCs/>
          <w:i/>
          <w:iCs/>
          <w:sz w:val="24"/>
          <w:szCs w:val="24"/>
        </w:rPr>
        <w:t>ши</w:t>
      </w:r>
      <w:proofErr w:type="spellEnd"/>
      <w:r w:rsidRPr="00913F91">
        <w:rPr>
          <w:rFonts w:eastAsia="@Arial Unicode MS"/>
          <w:sz w:val="24"/>
          <w:szCs w:val="24"/>
        </w:rPr>
        <w:t>);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прописная (заглавная) буква в начале предложения, в именах собственных;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перенос слов по слогам без стечения согласных;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bCs/>
          <w:sz w:val="24"/>
          <w:szCs w:val="24"/>
        </w:rPr>
      </w:pPr>
      <w:r w:rsidRPr="00913F91">
        <w:rPr>
          <w:rFonts w:eastAsia="@Arial Unicode MS"/>
          <w:sz w:val="24"/>
          <w:szCs w:val="24"/>
        </w:rPr>
        <w:t>знаки препинания в конце предложения.</w:t>
      </w:r>
    </w:p>
    <w:p w:rsidR="00AF07D1" w:rsidRPr="00913F91" w:rsidRDefault="00AF07D1" w:rsidP="00913F91">
      <w:pPr>
        <w:tabs>
          <w:tab w:val="left" w:leader="dot" w:pos="624"/>
        </w:tabs>
        <w:autoSpaceDN w:val="0"/>
        <w:adjustRightInd w:val="0"/>
        <w:jc w:val="both"/>
        <w:rPr>
          <w:rFonts w:eastAsia="@Arial Unicode MS"/>
          <w:sz w:val="24"/>
          <w:szCs w:val="24"/>
        </w:rPr>
      </w:pPr>
      <w:r w:rsidRPr="00913F91">
        <w:rPr>
          <w:rFonts w:eastAsia="@Arial Unicode MS"/>
          <w:bCs/>
          <w:sz w:val="24"/>
          <w:szCs w:val="24"/>
        </w:rPr>
        <w:t xml:space="preserve">Развитие речи. </w:t>
      </w:r>
      <w:r w:rsidRPr="00913F91">
        <w:rPr>
          <w:rFonts w:eastAsia="@Arial Unicode MS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AF07D1" w:rsidRPr="004D5C56" w:rsidRDefault="00AF07D1" w:rsidP="00913F91">
      <w:pPr>
        <w:tabs>
          <w:tab w:val="left" w:leader="dot" w:pos="624"/>
        </w:tabs>
        <w:autoSpaceDN w:val="0"/>
        <w:adjustRightInd w:val="0"/>
        <w:ind w:firstLine="709"/>
        <w:jc w:val="both"/>
        <w:rPr>
          <w:rFonts w:eastAsia="@Arial Unicode MS"/>
          <w:sz w:val="24"/>
          <w:szCs w:val="24"/>
          <w:lang w:val="en-US"/>
        </w:rPr>
      </w:pPr>
    </w:p>
    <w:p w:rsidR="00AF07D1" w:rsidRPr="002718A6" w:rsidRDefault="00AF07D1" w:rsidP="00913F91">
      <w:pPr>
        <w:pStyle w:val="af"/>
      </w:pPr>
    </w:p>
    <w:p w:rsidR="00AF07D1" w:rsidRDefault="00AF07D1" w:rsidP="00913F91">
      <w:pPr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6.Тематическое планирование с определением основных видов</w:t>
      </w:r>
    </w:p>
    <w:p w:rsidR="00AF07D1" w:rsidRDefault="00AF07D1" w:rsidP="002D21F6">
      <w:pPr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деятельности учащихся</w:t>
      </w:r>
    </w:p>
    <w:p w:rsidR="00AF07D1" w:rsidRDefault="00AF07D1" w:rsidP="002D21F6">
      <w:pPr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974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5"/>
        <w:gridCol w:w="3827"/>
        <w:gridCol w:w="4762"/>
      </w:tblGrid>
      <w:tr w:rsidR="00AF07D1" w:rsidTr="002D21F6">
        <w:trPr>
          <w:trHeight w:val="661"/>
        </w:trPr>
        <w:tc>
          <w:tcPr>
            <w:tcW w:w="2385" w:type="dxa"/>
          </w:tcPr>
          <w:p w:rsidR="00AF07D1" w:rsidRDefault="00AF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AF07D1" w:rsidRDefault="00AF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Тема</w:t>
            </w:r>
          </w:p>
          <w:p w:rsidR="00AF07D1" w:rsidRDefault="00AF07D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F07D1" w:rsidRDefault="00AF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</w:rPr>
              <w:t xml:space="preserve">Основное содержание  </w:t>
            </w:r>
          </w:p>
          <w:p w:rsidR="00AF07D1" w:rsidRDefault="00AF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по теме</w:t>
            </w:r>
          </w:p>
        </w:tc>
        <w:tc>
          <w:tcPr>
            <w:tcW w:w="4762" w:type="dxa"/>
          </w:tcPr>
          <w:p w:rsidR="00AF07D1" w:rsidRDefault="00AF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Характеристика </w:t>
            </w:r>
          </w:p>
          <w:p w:rsidR="00AF07D1" w:rsidRDefault="00AF0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  <w:p w:rsidR="00AF07D1" w:rsidRDefault="00AF07D1">
            <w:pPr>
              <w:rPr>
                <w:sz w:val="24"/>
                <w:szCs w:val="24"/>
                <w:lang w:val="en-US"/>
              </w:rPr>
            </w:pPr>
          </w:p>
        </w:tc>
      </w:tr>
      <w:tr w:rsidR="00AF07D1" w:rsidTr="002D21F6">
        <w:tc>
          <w:tcPr>
            <w:tcW w:w="2385" w:type="dxa"/>
          </w:tcPr>
          <w:p w:rsidR="00AF07D1" w:rsidRPr="003F3116" w:rsidRDefault="00AF07D1" w:rsidP="00A4780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F3116">
              <w:rPr>
                <w:bCs/>
                <w:sz w:val="24"/>
                <w:szCs w:val="24"/>
              </w:rPr>
              <w:t>I. Обучение грамоте -115 ч.</w:t>
            </w:r>
          </w:p>
          <w:p w:rsidR="00AF07D1" w:rsidRDefault="00AF07D1" w:rsidP="00A47800">
            <w:pPr>
              <w:pStyle w:val="af"/>
            </w:pPr>
          </w:p>
          <w:p w:rsidR="00AF07D1" w:rsidRDefault="00AF07D1" w:rsidP="00A47800">
            <w:pPr>
              <w:pStyle w:val="af"/>
            </w:pPr>
            <w:r w:rsidRPr="00A47800">
              <w:t>Подготовительный</w:t>
            </w:r>
          </w:p>
          <w:p w:rsidR="00AF07D1" w:rsidRPr="00A47800" w:rsidRDefault="00AF07D1" w:rsidP="00A47800">
            <w:pPr>
              <w:pStyle w:val="af"/>
            </w:pPr>
            <w:r w:rsidRPr="00A47800">
              <w:t xml:space="preserve"> ( </w:t>
            </w:r>
            <w:proofErr w:type="spellStart"/>
            <w:r w:rsidRPr="00A47800">
              <w:t>добукварный</w:t>
            </w:r>
            <w:proofErr w:type="spellEnd"/>
            <w:r w:rsidRPr="00A47800">
              <w:t>) период (25 ч).</w:t>
            </w:r>
          </w:p>
          <w:p w:rsidR="00AF07D1" w:rsidRDefault="00AF07D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F07D1" w:rsidRDefault="00AF07D1" w:rsidP="00A47800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AF07D1" w:rsidRDefault="00AF07D1" w:rsidP="00A47800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7D1" w:rsidRDefault="00AF07D1" w:rsidP="00A47800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F07D1" w:rsidRDefault="00AF07D1" w:rsidP="00A47800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727E9">
              <w:rPr>
                <w:bCs/>
                <w:color w:val="000000"/>
                <w:sz w:val="24"/>
                <w:szCs w:val="24"/>
              </w:rPr>
              <w:t>О речи</w:t>
            </w:r>
            <w:r w:rsidRPr="00B727E9">
              <w:rPr>
                <w:color w:val="000000"/>
                <w:sz w:val="24"/>
                <w:szCs w:val="24"/>
              </w:rPr>
              <w:t> 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(устной и письменной). Общее представление о языке.</w:t>
            </w:r>
            <w:r w:rsidRPr="00B727E9">
              <w:rPr>
                <w:color w:val="000000"/>
                <w:sz w:val="24"/>
                <w:szCs w:val="24"/>
              </w:rPr>
              <w:br/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27E9">
              <w:rPr>
                <w:bCs/>
                <w:color w:val="000000"/>
                <w:sz w:val="24"/>
                <w:szCs w:val="24"/>
              </w:rPr>
              <w:t>Предложение и слово.</w:t>
            </w:r>
            <w:r w:rsidRPr="00B727E9">
              <w:rPr>
                <w:color w:val="000000"/>
                <w:sz w:val="24"/>
                <w:szCs w:val="24"/>
              </w:rPr>
              <w:t> 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Членение речи на предложения, предложения на слова, слова на слоги с использованием графических схем.</w:t>
            </w:r>
            <w:r w:rsidRPr="00B727E9">
              <w:rPr>
                <w:color w:val="000000"/>
                <w:sz w:val="24"/>
                <w:szCs w:val="24"/>
              </w:rPr>
              <w:br/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27E9">
              <w:rPr>
                <w:bCs/>
                <w:color w:val="000000"/>
                <w:sz w:val="24"/>
                <w:szCs w:val="24"/>
              </w:rPr>
              <w:t>Слог, ударение.</w:t>
            </w:r>
            <w:r w:rsidRPr="00B727E9">
              <w:rPr>
                <w:color w:val="000000"/>
                <w:sz w:val="24"/>
                <w:szCs w:val="24"/>
              </w:rPr>
              <w:t> 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Деление слов на 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      </w:r>
            <w:r w:rsidRPr="00B727E9">
              <w:rPr>
                <w:color w:val="000000"/>
                <w:sz w:val="24"/>
                <w:szCs w:val="24"/>
              </w:rPr>
              <w:br/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27E9">
              <w:rPr>
                <w:bCs/>
                <w:color w:val="000000"/>
                <w:sz w:val="24"/>
                <w:szCs w:val="24"/>
              </w:rPr>
              <w:t>Звуки и буквы.</w:t>
            </w:r>
            <w:r w:rsidRPr="00B727E9">
              <w:rPr>
                <w:color w:val="000000"/>
                <w:sz w:val="24"/>
                <w:szCs w:val="24"/>
              </w:rPr>
              <w:t> 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      </w:r>
            <w:r w:rsidRPr="00B727E9">
              <w:rPr>
                <w:color w:val="000000"/>
                <w:sz w:val="24"/>
                <w:szCs w:val="24"/>
              </w:rPr>
              <w:br/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 Выделение в словах отдельных звуков (гласных и согласных), </w:t>
            </w:r>
            <w:proofErr w:type="spellStart"/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звуко-слоговой</w:t>
            </w:r>
            <w:proofErr w:type="spellEnd"/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      </w:r>
            <w:proofErr w:type="spellStart"/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звуко-слоговую</w:t>
            </w:r>
            <w:proofErr w:type="spellEnd"/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 структуру.</w:t>
            </w:r>
            <w:r w:rsidRPr="00B727E9">
              <w:rPr>
                <w:color w:val="000000"/>
                <w:sz w:val="24"/>
                <w:szCs w:val="24"/>
              </w:rPr>
              <w:br/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 Самостоятельный подбор слов с заданным звуком, нахождение соответствий между произносимыми (а впоследствии и читаемыми) словами и предъявленными </w:t>
            </w:r>
            <w:proofErr w:type="spellStart"/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звуко-слоговыми</w:t>
            </w:r>
            <w:proofErr w:type="spellEnd"/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 схемами-моделями.</w:t>
            </w:r>
            <w:r w:rsidRPr="00B727E9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>Знакомство с буквами пяти гласных звуков</w:t>
            </w:r>
            <w:r w:rsidRPr="00B727E9">
              <w:rPr>
                <w:color w:val="000000"/>
                <w:sz w:val="24"/>
                <w:szCs w:val="24"/>
              </w:rPr>
              <w:t> </w:t>
            </w:r>
            <w:r w:rsidRPr="003F3116">
              <w:rPr>
                <w:color w:val="000000"/>
                <w:sz w:val="24"/>
                <w:szCs w:val="24"/>
              </w:rPr>
              <w:t xml:space="preserve">а, о, и, </w:t>
            </w:r>
            <w:proofErr w:type="spellStart"/>
            <w:r w:rsidRPr="003F3116">
              <w:rPr>
                <w:color w:val="000000"/>
                <w:sz w:val="24"/>
                <w:szCs w:val="24"/>
              </w:rPr>
              <w:t>ы</w:t>
            </w:r>
            <w:proofErr w:type="spellEnd"/>
            <w:r w:rsidRPr="003F3116">
              <w:rPr>
                <w:color w:val="000000"/>
                <w:sz w:val="24"/>
                <w:szCs w:val="24"/>
              </w:rPr>
              <w:t>, у</w:t>
            </w:r>
            <w:r w:rsidRPr="003F3116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727E9">
              <w:rPr>
                <w:color w:val="000000"/>
                <w:sz w:val="24"/>
                <w:szCs w:val="24"/>
                <w:shd w:val="clear" w:color="auto" w:fill="FFFFFF"/>
              </w:rPr>
              <w:t xml:space="preserve">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  <w:p w:rsidR="00AF07D1" w:rsidRDefault="00AF07D1" w:rsidP="00A47800">
            <w:pPr>
              <w:ind w:firstLine="3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62" w:type="dxa"/>
          </w:tcPr>
          <w:p w:rsidR="00AF07D1" w:rsidRDefault="00AF07D1" w:rsidP="00217294">
            <w:pPr>
              <w:pStyle w:val="af"/>
              <w:rPr>
                <w:iCs/>
              </w:rPr>
            </w:pPr>
          </w:p>
          <w:p w:rsidR="00AF07D1" w:rsidRDefault="00AF07D1" w:rsidP="00217294">
            <w:pPr>
              <w:pStyle w:val="af"/>
              <w:rPr>
                <w:iCs/>
              </w:rPr>
            </w:pPr>
          </w:p>
          <w:p w:rsidR="00AF07D1" w:rsidRDefault="00AF07D1" w:rsidP="00217294">
            <w:pPr>
              <w:pStyle w:val="af"/>
              <w:rPr>
                <w:iCs/>
              </w:rPr>
            </w:pPr>
          </w:p>
          <w:p w:rsidR="00AF07D1" w:rsidRPr="006A2054" w:rsidRDefault="00AF07D1" w:rsidP="00217294">
            <w:pPr>
              <w:pStyle w:val="af"/>
              <w:rPr>
                <w:i/>
                <w:iCs/>
              </w:rPr>
            </w:pPr>
            <w:r w:rsidRPr="006A2054">
              <w:rPr>
                <w:iCs/>
              </w:rPr>
              <w:t>Отвечать</w:t>
            </w:r>
            <w:r w:rsidRPr="006A2054">
              <w:rPr>
                <w:i/>
                <w:iCs/>
              </w:rPr>
              <w:t xml:space="preserve"> </w:t>
            </w:r>
            <w:r w:rsidRPr="006A2054">
              <w:rPr>
                <w:iCs/>
              </w:rPr>
              <w:t>на вопросы учителя о назначении прописи.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Ориентироваться</w:t>
            </w:r>
            <w:r w:rsidRPr="006A2054">
              <w:rPr>
                <w:i/>
                <w:iCs/>
              </w:rPr>
              <w:t xml:space="preserve"> </w:t>
            </w:r>
            <w:r w:rsidRPr="006A2054">
              <w:rPr>
                <w:iCs/>
              </w:rPr>
              <w:t>в первой учебной тетради.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Правильно располагать учебную тетрадь на рабочем месте, демонстрировать правильное положение ручки при письме. 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Воспроизводить с опорой на наглядный </w:t>
            </w:r>
            <w:r w:rsidRPr="006A2054">
              <w:rPr>
                <w:iCs/>
              </w:rPr>
              <w:lastRenderedPageBreak/>
              <w:t>материал (иллюстрации в прописи, плакаты и др.) гигиенические правила письма.</w:t>
            </w:r>
            <w:r>
              <w:rPr>
                <w:iCs/>
              </w:rPr>
              <w:t xml:space="preserve"> </w:t>
            </w:r>
            <w:r w:rsidRPr="006A2054">
              <w:rPr>
                <w:iCs/>
              </w:rPr>
              <w:t>Называть письменные принадлежности с опорой на иллюстрации прописи.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Обводить предметы по контуру.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Находить элементы букв в контурах предметных картинок, данных на страницах прописи. 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Обводить элементы букв, соблюдая указанное в прописи направление движения руки.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Писать графические элементы по заданному в прописи образцу: правильно располагать на рабочей строке элементы букв, соблюдать интервал между графическими элементами.</w:t>
            </w:r>
          </w:p>
          <w:p w:rsidR="00AF07D1" w:rsidRDefault="00AF07D1" w:rsidP="00217294">
            <w:pPr>
              <w:jc w:val="both"/>
              <w:rPr>
                <w:iCs/>
                <w:sz w:val="24"/>
                <w:szCs w:val="24"/>
              </w:rPr>
            </w:pPr>
            <w:r w:rsidRPr="006A2054">
              <w:rPr>
                <w:iCs/>
                <w:sz w:val="24"/>
                <w:szCs w:val="24"/>
              </w:rPr>
              <w:t>Чередовать элементы узоров, ориентируясь на образец.</w:t>
            </w:r>
          </w:p>
          <w:p w:rsidR="00AF07D1" w:rsidRPr="006A2054" w:rsidRDefault="00AF07D1" w:rsidP="00217294">
            <w:pPr>
              <w:pStyle w:val="af"/>
            </w:pPr>
            <w:r w:rsidRPr="006A2054">
              <w:t>Принимать учебную задачу урока. Осуществлять решение учебной задачи под руководством учителя.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Составлять рассказы по сюжетным картинкам, данным в прописи.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Находить на рисунке предметы, названия которых соответствуют заданным схемам, обосновывать свой выбор.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Писать прямые длинные наклонные линии, ориентируясь на образец и дополнительную линию.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Соблюдать наклон, указанное направление движения руки, выдерживать расстояние между элементами.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Обозначать условным знаком (точкой) наиболее удавшийся элемент.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Узнавать сказку и отдельный эпизод из сказки по иллюстрации, воспроизводить его.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Выполнять </w:t>
            </w:r>
            <w:proofErr w:type="spellStart"/>
            <w:r w:rsidRPr="006A2054">
              <w:rPr>
                <w:iCs/>
              </w:rPr>
              <w:t>слого-звуковой</w:t>
            </w:r>
            <w:proofErr w:type="spellEnd"/>
            <w:r w:rsidRPr="006A2054">
              <w:rPr>
                <w:iCs/>
              </w:rPr>
              <w:t xml:space="preserve"> анализ слов по выбору учителя.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Анализировать образец изучаемой буквы, выделять элементы в строчных </w:t>
            </w:r>
            <w:r>
              <w:rPr>
                <w:iCs/>
              </w:rPr>
              <w:t xml:space="preserve"> </w:t>
            </w:r>
            <w:r w:rsidRPr="006A2054">
              <w:rPr>
                <w:iCs/>
              </w:rPr>
              <w:t xml:space="preserve"> буквах.</w:t>
            </w:r>
          </w:p>
          <w:p w:rsidR="00AF07D1" w:rsidRPr="006A2054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Н</w:t>
            </w:r>
            <w:r>
              <w:rPr>
                <w:iCs/>
              </w:rPr>
              <w:t>азывать правильно элементы букв</w:t>
            </w:r>
            <w:r w:rsidRPr="006A2054">
              <w:rPr>
                <w:iCs/>
              </w:rPr>
              <w:t xml:space="preserve"> </w:t>
            </w:r>
            <w:r>
              <w:rPr>
                <w:i/>
                <w:iCs/>
              </w:rPr>
              <w:t xml:space="preserve">  а, о, и, </w:t>
            </w:r>
            <w:proofErr w:type="spellStart"/>
            <w:r>
              <w:rPr>
                <w:i/>
                <w:iCs/>
              </w:rPr>
              <w:t>ы</w:t>
            </w:r>
            <w:proofErr w:type="gramStart"/>
            <w:r>
              <w:rPr>
                <w:i/>
                <w:iCs/>
              </w:rPr>
              <w:t>,у</w:t>
            </w:r>
            <w:proofErr w:type="spellEnd"/>
            <w:proofErr w:type="gramEnd"/>
            <w:r>
              <w:rPr>
                <w:i/>
                <w:iCs/>
              </w:rPr>
              <w:t>.</w:t>
            </w:r>
            <w:r w:rsidRPr="006A2054">
              <w:rPr>
                <w:i/>
                <w:iCs/>
              </w:rPr>
              <w:t xml:space="preserve"> </w:t>
            </w:r>
            <w:r>
              <w:rPr>
                <w:iCs/>
              </w:rPr>
              <w:t>Сравнивать печатные и письменные</w:t>
            </w:r>
            <w:r w:rsidRPr="006A2054">
              <w:rPr>
                <w:iCs/>
              </w:rPr>
              <w:t xml:space="preserve"> буквы.</w:t>
            </w:r>
          </w:p>
          <w:p w:rsidR="00AF07D1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 Конструировать букв</w:t>
            </w:r>
            <w:r>
              <w:rPr>
                <w:iCs/>
              </w:rPr>
              <w:t>ы</w:t>
            </w:r>
            <w:r w:rsidRPr="006A2054">
              <w:rPr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Pr="006A2054">
              <w:rPr>
                <w:i/>
                <w:iCs/>
              </w:rPr>
              <w:t xml:space="preserve"> </w:t>
            </w:r>
            <w:r w:rsidRPr="006A2054">
              <w:rPr>
                <w:iCs/>
              </w:rPr>
              <w:t xml:space="preserve"> из различных материалов. Писать буквы </w:t>
            </w:r>
            <w:r>
              <w:rPr>
                <w:i/>
                <w:iCs/>
              </w:rPr>
              <w:t xml:space="preserve"> </w:t>
            </w:r>
            <w:r w:rsidRPr="006A2054">
              <w:rPr>
                <w:i/>
                <w:iCs/>
              </w:rPr>
              <w:t xml:space="preserve"> </w:t>
            </w:r>
            <w:proofErr w:type="spellStart"/>
            <w:r w:rsidRPr="006A2054">
              <w:rPr>
                <w:i/>
                <w:iCs/>
              </w:rPr>
              <w:t>а</w:t>
            </w:r>
            <w:proofErr w:type="gramStart"/>
            <w:r>
              <w:rPr>
                <w:i/>
                <w:iCs/>
              </w:rPr>
              <w:t>,А</w:t>
            </w:r>
            <w:proofErr w:type="spellEnd"/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о,О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и,И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ы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у,У</w:t>
            </w:r>
            <w:proofErr w:type="spellEnd"/>
            <w:r>
              <w:rPr>
                <w:i/>
                <w:iCs/>
              </w:rPr>
              <w:t xml:space="preserve"> </w:t>
            </w:r>
            <w:r w:rsidRPr="006A2054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6A2054">
              <w:rPr>
                <w:iCs/>
              </w:rPr>
              <w:t xml:space="preserve">в соответствии с образцом. </w:t>
            </w:r>
          </w:p>
          <w:p w:rsidR="00AF07D1" w:rsidRDefault="00AF07D1" w:rsidP="00217294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Читать предложение, анализировать его, определять интонацию, грамотно записывать, обозначая на письме границы предложения.</w:t>
            </w:r>
          </w:p>
          <w:p w:rsidR="00AF07D1" w:rsidRDefault="00AF07D1" w:rsidP="00217294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AF07D1" w:rsidTr="002D21F6">
        <w:tc>
          <w:tcPr>
            <w:tcW w:w="2385" w:type="dxa"/>
          </w:tcPr>
          <w:p w:rsidR="00AF07D1" w:rsidRPr="0078332F" w:rsidRDefault="00AF07D1" w:rsidP="0078332F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8332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Букварный </w:t>
            </w:r>
            <w:r w:rsidRPr="0078332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(основной) период (80 ч).</w:t>
            </w:r>
          </w:p>
          <w:p w:rsidR="00AF07D1" w:rsidRDefault="00AF07D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F07D1" w:rsidRDefault="00AF07D1" w:rsidP="0078332F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B727E9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Выработка правильной осанки, </w:t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lastRenderedPageBreak/>
              <w:t>наклонного расположения тетради на парте и умения держать карандаш и ручку при письме и рисовании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t>Подготовительные упражнения для развития глазомера, кисти руки и мелких мышц пальцев: обводка и штриховка контуров, соединение линий и фигур, рисование и раскрашивание узоров и бордюров не</w:t>
            </w:r>
            <w:r>
              <w:rPr>
                <w:color w:val="000000"/>
                <w:sz w:val="24"/>
                <w:szCs w:val="24"/>
                <w:lang w:eastAsia="ru-RU"/>
              </w:rPr>
              <w:t>прерывным движением руки.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их предварительного </w:t>
            </w:r>
            <w:proofErr w:type="spellStart"/>
            <w:r w:rsidRPr="00B727E9">
              <w:rPr>
                <w:color w:val="000000"/>
                <w:sz w:val="24"/>
                <w:szCs w:val="24"/>
                <w:lang w:eastAsia="ru-RU"/>
              </w:rPr>
              <w:t>звукослогового</w:t>
            </w:r>
            <w:proofErr w:type="spellEnd"/>
            <w:r w:rsidRPr="00B727E9">
              <w:rPr>
                <w:color w:val="000000"/>
                <w:sz w:val="24"/>
                <w:szCs w:val="24"/>
                <w:lang w:eastAsia="ru-RU"/>
              </w:rPr>
              <w:t xml:space="preserve"> анализа. 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      </w:r>
            <w:proofErr w:type="spellStart"/>
            <w:r w:rsidRPr="00B727E9">
              <w:rPr>
                <w:color w:val="000000"/>
                <w:sz w:val="24"/>
                <w:szCs w:val="24"/>
                <w:lang w:eastAsia="ru-RU"/>
              </w:rPr>
              <w:t>послогового</w:t>
            </w:r>
            <w:proofErr w:type="spellEnd"/>
            <w:r w:rsidRPr="00B727E9">
              <w:rPr>
                <w:color w:val="000000"/>
                <w:sz w:val="24"/>
                <w:szCs w:val="24"/>
                <w:lang w:eastAsia="ru-RU"/>
              </w:rPr>
              <w:t xml:space="preserve"> орфографическог</w:t>
            </w:r>
            <w:r>
              <w:rPr>
                <w:color w:val="000000"/>
                <w:sz w:val="24"/>
                <w:szCs w:val="24"/>
                <w:lang w:eastAsia="ru-RU"/>
              </w:rPr>
              <w:t>о чтения написанных слов.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t>Письмо под диктовку слов, написание которых не расходится с прои</w:t>
            </w:r>
            <w:r>
              <w:rPr>
                <w:color w:val="000000"/>
                <w:sz w:val="24"/>
                <w:szCs w:val="24"/>
                <w:lang w:eastAsia="ru-RU"/>
              </w:rPr>
              <w:t>зношением, и предложений.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t>Правильное оформление написанных предложений (большая буква в начале предложения, точка, восклицательный или вопросительный знак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 — </w:t>
            </w:r>
            <w:proofErr w:type="spellStart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proofErr w:type="gramStart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 — </w:t>
            </w:r>
            <w:proofErr w:type="spellStart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чу — </w:t>
            </w:r>
            <w:proofErr w:type="spellStart"/>
            <w:r w:rsidRPr="00D83B7E">
              <w:rPr>
                <w:b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B727E9">
              <w:rPr>
                <w:color w:val="000000"/>
                <w:sz w:val="24"/>
                <w:szCs w:val="24"/>
                <w:lang w:eastAsia="ru-RU"/>
              </w:rPr>
              <w:t>).</w:t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B727E9">
              <w:rPr>
                <w:color w:val="000000"/>
                <w:sz w:val="24"/>
                <w:szCs w:val="24"/>
                <w:lang w:eastAsia="ru-RU"/>
              </w:rPr>
              <w:t>Знакомство с правилами гигиены письма.</w:t>
            </w:r>
          </w:p>
          <w:p w:rsidR="00AF07D1" w:rsidRDefault="00AF07D1" w:rsidP="0078332F">
            <w:pPr>
              <w:ind w:firstLine="360"/>
              <w:jc w:val="both"/>
            </w:pPr>
          </w:p>
        </w:tc>
        <w:tc>
          <w:tcPr>
            <w:tcW w:w="4762" w:type="dxa"/>
          </w:tcPr>
          <w:p w:rsidR="00AF07D1" w:rsidRPr="006A2054" w:rsidRDefault="00AF07D1" w:rsidP="00117733">
            <w:pPr>
              <w:pStyle w:val="af"/>
            </w:pPr>
            <w:r w:rsidRPr="006A2054">
              <w:lastRenderedPageBreak/>
              <w:t xml:space="preserve">Принимать учебную задачу урока. </w:t>
            </w:r>
            <w:r w:rsidRPr="006A2054">
              <w:lastRenderedPageBreak/>
              <w:t>Осуществлять решение учебной задачи под руководством учителя.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Выполнять гигиенические правила письма.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Анализировать образец изучаемой буквы, выделять элементы в строчных и прописных буквах.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На</w:t>
            </w:r>
            <w:r>
              <w:rPr>
                <w:iCs/>
              </w:rPr>
              <w:t xml:space="preserve">зывать правильно элементы букв. </w:t>
            </w:r>
            <w:r w:rsidRPr="006A2054">
              <w:rPr>
                <w:iCs/>
              </w:rPr>
              <w:t>Сравнивать печатную и письменную буквы.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Обводить бордюрные рисунки по контуру. Конструировать буквы из различных материалов.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Писать буквы  в соответствии с образцом. 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Анализировать написанную букву, выбирать наиболее удавшийся вариант, обозначать его условным знаком (точкой), ориентироваться на лучший вариант в процессе письма.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Воспроизводить форму изучаемой буквы и её соединения с другой буквой по алгоритму.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Соблюдать соразмерность элементов буквы по высоте, ширине и углу наклона. 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Выполнять </w:t>
            </w:r>
            <w:proofErr w:type="spellStart"/>
            <w:r w:rsidRPr="006A2054">
              <w:rPr>
                <w:iCs/>
              </w:rPr>
              <w:t>слого-звуковой</w:t>
            </w:r>
            <w:proofErr w:type="spellEnd"/>
            <w:r w:rsidRPr="006A2054"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Перекодировать </w:t>
            </w:r>
            <w:proofErr w:type="spellStart"/>
            <w:r w:rsidRPr="006A2054">
              <w:rPr>
                <w:iCs/>
              </w:rPr>
              <w:t>звуко-фонемную</w:t>
            </w:r>
            <w:proofErr w:type="spellEnd"/>
            <w:r w:rsidRPr="006A2054">
              <w:rPr>
                <w:iCs/>
              </w:rPr>
              <w:t xml:space="preserve"> форму </w:t>
            </w:r>
            <w:proofErr w:type="gramStart"/>
            <w:r w:rsidRPr="006A2054">
              <w:rPr>
                <w:iCs/>
              </w:rPr>
              <w:t>в</w:t>
            </w:r>
            <w:proofErr w:type="gramEnd"/>
            <w:r w:rsidRPr="006A2054">
              <w:rPr>
                <w:iCs/>
              </w:rPr>
              <w:t xml:space="preserve"> буквенную (печатную и прописную). 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Писать слоги, слова с новыми буквами, используя приём комментирования. </w:t>
            </w:r>
          </w:p>
          <w:p w:rsidR="00AF07D1" w:rsidRDefault="00AF07D1" w:rsidP="00117733">
            <w:pPr>
              <w:jc w:val="both"/>
              <w:rPr>
                <w:iCs/>
                <w:sz w:val="24"/>
                <w:szCs w:val="24"/>
              </w:rPr>
            </w:pPr>
            <w:r w:rsidRPr="006A2054">
              <w:rPr>
                <w:iCs/>
                <w:sz w:val="24"/>
                <w:szCs w:val="24"/>
              </w:rPr>
              <w:t>Списывать без ошибок с письменного шрифта. Дополнять данные в прописи предложения словами, закодированными в предметных рисунках.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Грамотно оформлять на письме восклицательное предложение.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Составлять текст из 2—3-х предложений по заданной учителем теме, записывать его под руководством учителя.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Писать слоги, слова с новыми буквами, используя приём комментирования. </w:t>
            </w:r>
          </w:p>
          <w:p w:rsidR="00AF07D1" w:rsidRDefault="00AF07D1" w:rsidP="00117733">
            <w:pPr>
              <w:jc w:val="both"/>
              <w:rPr>
                <w:iCs/>
                <w:sz w:val="24"/>
                <w:szCs w:val="24"/>
              </w:rPr>
            </w:pPr>
            <w:r w:rsidRPr="006A2054">
              <w:rPr>
                <w:iCs/>
                <w:sz w:val="24"/>
                <w:szCs w:val="24"/>
              </w:rPr>
              <w:t>Правильно записывать имена собственные.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Грамотно оформлять на письме вопросительное предложение.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Правильно интонировать при чтении вопросительное, восклицательное и повествовательное предложения.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Разгадывать </w:t>
            </w:r>
            <w:proofErr w:type="spellStart"/>
            <w:r w:rsidRPr="006A2054">
              <w:rPr>
                <w:iCs/>
              </w:rPr>
              <w:t>ребусы</w:t>
            </w:r>
            <w:proofErr w:type="gramStart"/>
            <w:r w:rsidRPr="006A2054">
              <w:rPr>
                <w:iCs/>
              </w:rPr>
              <w:t>.В</w:t>
            </w:r>
            <w:proofErr w:type="gramEnd"/>
            <w:r w:rsidRPr="006A2054">
              <w:rPr>
                <w:iCs/>
              </w:rPr>
              <w:t>ыполнять</w:t>
            </w:r>
            <w:proofErr w:type="spellEnd"/>
            <w:r w:rsidRPr="006A2054">
              <w:rPr>
                <w:iCs/>
              </w:rPr>
              <w:t xml:space="preserve"> правила работы в группе, в паре.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Образовывать форму единственного и множественного числа существительных с опорой на слова </w:t>
            </w:r>
            <w:r w:rsidRPr="006A2054">
              <w:rPr>
                <w:i/>
                <w:iCs/>
              </w:rPr>
              <w:t>один</w:t>
            </w:r>
            <w:r w:rsidRPr="006A2054">
              <w:rPr>
                <w:iCs/>
              </w:rPr>
              <w:t> — </w:t>
            </w:r>
            <w:r w:rsidRPr="006A2054">
              <w:rPr>
                <w:i/>
                <w:iCs/>
              </w:rPr>
              <w:t>много</w:t>
            </w:r>
            <w:r w:rsidRPr="006A2054">
              <w:rPr>
                <w:iCs/>
              </w:rPr>
              <w:t xml:space="preserve"> и схему-модель.</w:t>
            </w:r>
          </w:p>
          <w:p w:rsidR="00AF07D1" w:rsidRDefault="00AF07D1" w:rsidP="00117733">
            <w:pPr>
              <w:pStyle w:val="af"/>
              <w:rPr>
                <w:i/>
              </w:rPr>
            </w:pPr>
            <w:r w:rsidRPr="006A2054">
              <w:t xml:space="preserve">Писать грамотно слова с сочетанием </w:t>
            </w:r>
            <w:proofErr w:type="spellStart"/>
            <w:r>
              <w:rPr>
                <w:i/>
              </w:rPr>
              <w:t>жи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lastRenderedPageBreak/>
              <w:t>ши</w:t>
            </w:r>
            <w:proofErr w:type="spellEnd"/>
          </w:p>
          <w:p w:rsidR="00AF07D1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 xml:space="preserve"> Грамотно писать имена собственные в предложениях и текстах.</w:t>
            </w:r>
          </w:p>
          <w:p w:rsidR="00AF07D1" w:rsidRPr="006A2054" w:rsidRDefault="00AF07D1" w:rsidP="00117733">
            <w:pPr>
              <w:pStyle w:val="af"/>
            </w:pPr>
            <w:r w:rsidRPr="006A2054">
              <w:t xml:space="preserve">Записывать правильно слова с сочетаниями </w:t>
            </w:r>
            <w:proofErr w:type="spellStart"/>
            <w:r w:rsidRPr="006A2054">
              <w:rPr>
                <w:i/>
              </w:rPr>
              <w:t>ща</w:t>
            </w:r>
            <w:proofErr w:type="spellEnd"/>
            <w:r w:rsidRPr="006A2054">
              <w:rPr>
                <w:i/>
              </w:rPr>
              <w:t xml:space="preserve">, </w:t>
            </w:r>
            <w:proofErr w:type="spellStart"/>
            <w:r w:rsidRPr="006A2054">
              <w:rPr>
                <w:i/>
              </w:rPr>
              <w:t>щу</w:t>
            </w:r>
            <w:proofErr w:type="spellEnd"/>
            <w:r w:rsidRPr="006A2054">
              <w:rPr>
                <w:i/>
              </w:rPr>
              <w:t>.</w:t>
            </w:r>
          </w:p>
          <w:p w:rsidR="00AF07D1" w:rsidRPr="006A2054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Соблюдать паузу при интонировании предложения с тире.</w:t>
            </w:r>
          </w:p>
          <w:p w:rsidR="00AF07D1" w:rsidRDefault="00AF07D1" w:rsidP="00117733">
            <w:pPr>
              <w:pStyle w:val="af"/>
              <w:rPr>
                <w:iCs/>
              </w:rPr>
            </w:pPr>
            <w:r w:rsidRPr="006A2054">
              <w:rPr>
                <w:iCs/>
              </w:rPr>
              <w:t>Списывать без ошибок предложение с тире по образцу, данному в прописи.</w:t>
            </w:r>
          </w:p>
          <w:p w:rsidR="00AF07D1" w:rsidRDefault="00AF07D1" w:rsidP="00117733">
            <w:pPr>
              <w:pStyle w:val="af"/>
            </w:pPr>
            <w:r w:rsidRPr="006A2054">
              <w:t xml:space="preserve">Выполнять </w:t>
            </w:r>
            <w:proofErr w:type="spellStart"/>
            <w:r w:rsidRPr="006A2054">
              <w:t>слого-звуковой</w:t>
            </w:r>
            <w:proofErr w:type="spellEnd"/>
            <w:r w:rsidRPr="006A2054">
              <w:t xml:space="preserve"> анализ слов, пишущихся с буквами </w:t>
            </w:r>
            <w:proofErr w:type="spellStart"/>
            <w:r w:rsidRPr="006A2054">
              <w:rPr>
                <w:i/>
              </w:rPr>
              <w:t>ь</w:t>
            </w:r>
            <w:proofErr w:type="spellEnd"/>
            <w:r w:rsidRPr="006A2054">
              <w:rPr>
                <w:i/>
              </w:rPr>
              <w:t xml:space="preserve">, </w:t>
            </w:r>
            <w:proofErr w:type="spellStart"/>
            <w:r w:rsidRPr="006A2054">
              <w:rPr>
                <w:i/>
              </w:rPr>
              <w:t>ъ</w:t>
            </w:r>
            <w:proofErr w:type="spellEnd"/>
            <w:r w:rsidRPr="006A2054">
              <w:rPr>
                <w:i/>
              </w:rPr>
              <w:t>.</w:t>
            </w:r>
          </w:p>
        </w:tc>
      </w:tr>
      <w:tr w:rsidR="00AF07D1" w:rsidTr="002D21F6">
        <w:tc>
          <w:tcPr>
            <w:tcW w:w="2385" w:type="dxa"/>
          </w:tcPr>
          <w:p w:rsidR="00AF07D1" w:rsidRDefault="00AF07D1">
            <w:pPr>
              <w:rPr>
                <w:bCs/>
                <w:sz w:val="24"/>
                <w:szCs w:val="24"/>
              </w:rPr>
            </w:pPr>
          </w:p>
          <w:p w:rsidR="00AF07D1" w:rsidRPr="00117733" w:rsidRDefault="00AF07D1">
            <w:pPr>
              <w:rPr>
                <w:bCs/>
                <w:sz w:val="24"/>
                <w:szCs w:val="24"/>
              </w:rPr>
            </w:pPr>
            <w:proofErr w:type="spellStart"/>
            <w:r w:rsidRPr="00117733">
              <w:rPr>
                <w:sz w:val="24"/>
                <w:szCs w:val="24"/>
              </w:rPr>
              <w:t>Послебукварный</w:t>
            </w:r>
            <w:proofErr w:type="spellEnd"/>
            <w:r w:rsidRPr="00117733">
              <w:rPr>
                <w:sz w:val="24"/>
                <w:szCs w:val="24"/>
              </w:rPr>
              <w:t xml:space="preserve">  период (10 ч)</w:t>
            </w:r>
          </w:p>
          <w:p w:rsidR="00AF07D1" w:rsidRPr="00117733" w:rsidRDefault="00AF07D1">
            <w:pPr>
              <w:rPr>
                <w:bCs/>
                <w:sz w:val="24"/>
                <w:szCs w:val="24"/>
              </w:rPr>
            </w:pPr>
          </w:p>
          <w:p w:rsidR="00AF07D1" w:rsidRDefault="00AF07D1">
            <w:pPr>
              <w:rPr>
                <w:bCs/>
                <w:sz w:val="24"/>
                <w:szCs w:val="24"/>
              </w:rPr>
            </w:pPr>
          </w:p>
          <w:p w:rsidR="00AF07D1" w:rsidRDefault="00AF07D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F07D1" w:rsidRPr="00B727E9" w:rsidRDefault="00AF07D1" w:rsidP="00117733">
            <w:pPr>
              <w:shd w:val="clear" w:color="auto" w:fill="FFFFFF"/>
              <w:tabs>
                <w:tab w:val="left" w:pos="1445"/>
                <w:tab w:val="left" w:pos="7500"/>
              </w:tabs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3B7E">
              <w:rPr>
                <w:rStyle w:val="afc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83B7E">
              <w:rPr>
                <w:color w:val="000000"/>
                <w:sz w:val="24"/>
                <w:szCs w:val="24"/>
                <w:shd w:val="clear" w:color="auto" w:fill="FFFFFF"/>
              </w:rPr>
              <w:t>Обобщение, систематизация, закрепление знаний, умений и навыков, приобретенных в процессе обучения грамоте.</w:t>
            </w:r>
          </w:p>
          <w:p w:rsidR="00AF07D1" w:rsidRDefault="00AF07D1" w:rsidP="0078332F">
            <w:pPr>
              <w:ind w:firstLine="360"/>
              <w:jc w:val="both"/>
              <w:rPr>
                <w:b/>
              </w:rPr>
            </w:pPr>
          </w:p>
        </w:tc>
        <w:tc>
          <w:tcPr>
            <w:tcW w:w="4762" w:type="dxa"/>
          </w:tcPr>
          <w:p w:rsidR="00AF07D1" w:rsidRDefault="00AF07D1">
            <w:pPr>
              <w:pStyle w:val="a9"/>
              <w:suppressAutoHyphens w:val="0"/>
              <w:spacing w:after="0"/>
            </w:pPr>
            <w:r w:rsidRPr="00AF79E0">
              <w:t>Задавать вопросы по составлению предложений, правильно ставить знаки препинания в конце предложений; составлять простые и распространенные предложения</w:t>
            </w:r>
            <w:r>
              <w:t>.</w:t>
            </w:r>
          </w:p>
          <w:p w:rsidR="00AF07D1" w:rsidRDefault="00AF07D1">
            <w:pPr>
              <w:pStyle w:val="a9"/>
              <w:suppressAutoHyphens w:val="0"/>
              <w:spacing w:after="0"/>
            </w:pPr>
            <w:r w:rsidRPr="00AF79E0">
              <w:t>Работать с текстом, выделять в речи ключевые слова, определять особенности устной и письменной речи</w:t>
            </w:r>
          </w:p>
          <w:p w:rsidR="00AF07D1" w:rsidRDefault="00AF07D1">
            <w:pPr>
              <w:pStyle w:val="a9"/>
              <w:suppressAutoHyphens w:val="0"/>
              <w:spacing w:after="0"/>
            </w:pPr>
            <w:r w:rsidRPr="00AF79E0">
              <w:t>Строить ассоциативные ряды; подбирать слова близкие и противоположные слова по значению</w:t>
            </w:r>
            <w:r>
              <w:t>.</w:t>
            </w:r>
          </w:p>
          <w:p w:rsidR="00AF07D1" w:rsidRDefault="00AF07D1">
            <w:pPr>
              <w:pStyle w:val="a9"/>
              <w:suppressAutoHyphens w:val="0"/>
              <w:spacing w:after="0"/>
            </w:pPr>
            <w:r>
              <w:t>О</w:t>
            </w:r>
            <w:r w:rsidRPr="00AF79E0">
              <w:t>пределять роль предлога в предложении</w:t>
            </w:r>
            <w:r>
              <w:t>.</w:t>
            </w:r>
          </w:p>
          <w:p w:rsidR="00AF07D1" w:rsidRDefault="00AF07D1" w:rsidP="008E5534">
            <w:pPr>
              <w:rPr>
                <w:sz w:val="24"/>
                <w:szCs w:val="24"/>
              </w:rPr>
            </w:pPr>
            <w:r w:rsidRPr="00AF79E0">
              <w:rPr>
                <w:sz w:val="24"/>
                <w:szCs w:val="24"/>
              </w:rPr>
              <w:t>Преобразовывать текст, самостоятельно выполнять задания учителя в соответствии с поставленной целью</w:t>
            </w:r>
          </w:p>
          <w:p w:rsidR="00AF07D1" w:rsidRDefault="00AF07D1">
            <w:pPr>
              <w:pStyle w:val="a9"/>
              <w:suppressAutoHyphens w:val="0"/>
              <w:spacing w:after="0"/>
            </w:pPr>
            <w:r w:rsidRPr="00AF79E0">
              <w:t>Распознавать условные обозначения звуков речи; определять качество гласного звука, подбирать однокоренные слова</w:t>
            </w:r>
            <w:r>
              <w:t>.</w:t>
            </w:r>
          </w:p>
          <w:p w:rsidR="00AF07D1" w:rsidRPr="008E5534" w:rsidRDefault="00AF07D1">
            <w:pPr>
              <w:pStyle w:val="a9"/>
              <w:suppressAutoHyphens w:val="0"/>
              <w:spacing w:after="0"/>
            </w:pPr>
            <w:r w:rsidRPr="00AF79E0">
              <w:t>Различать согласные звуки в словах по их признакам; использовать инструкции к правилам и заданиям</w:t>
            </w:r>
            <w:r>
              <w:t>.</w:t>
            </w:r>
          </w:p>
        </w:tc>
      </w:tr>
      <w:tr w:rsidR="00AF07D1" w:rsidTr="002D21F6">
        <w:tc>
          <w:tcPr>
            <w:tcW w:w="2385" w:type="dxa"/>
          </w:tcPr>
          <w:p w:rsidR="00AF07D1" w:rsidRPr="003F3116" w:rsidRDefault="00AF07D1">
            <w:pPr>
              <w:jc w:val="center"/>
              <w:rPr>
                <w:bCs/>
                <w:sz w:val="24"/>
                <w:szCs w:val="24"/>
              </w:rPr>
            </w:pPr>
            <w:r w:rsidRPr="003F3116">
              <w:rPr>
                <w:bCs/>
                <w:sz w:val="24"/>
                <w:szCs w:val="24"/>
              </w:rPr>
              <w:t>II. Русский язык (50ч)</w:t>
            </w:r>
          </w:p>
        </w:tc>
        <w:tc>
          <w:tcPr>
            <w:tcW w:w="3827" w:type="dxa"/>
          </w:tcPr>
          <w:p w:rsidR="00AF07D1" w:rsidRPr="00D83B7E" w:rsidRDefault="00AF07D1" w:rsidP="008E5534">
            <w:pPr>
              <w:widowControl/>
              <w:shd w:val="clear" w:color="auto" w:fill="FFFFFF"/>
              <w:suppressAutoHyphens w:val="0"/>
              <w:autoSpaceDE/>
              <w:rPr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Практическое применение правил о </w:t>
            </w:r>
            <w:r w:rsidRPr="003F3116">
              <w:rPr>
                <w:color w:val="000000"/>
                <w:sz w:val="24"/>
                <w:szCs w:val="24"/>
                <w:lang w:eastAsia="ru-RU"/>
              </w:rPr>
              <w:t>правописании </w:t>
            </w:r>
            <w:proofErr w:type="spellStart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 — </w:t>
            </w:r>
            <w:proofErr w:type="spellStart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proofErr w:type="gramStart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ча</w:t>
            </w:r>
            <w:proofErr w:type="spellEnd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 — </w:t>
            </w:r>
            <w:proofErr w:type="spellStart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, чу — </w:t>
            </w:r>
            <w:proofErr w:type="spellStart"/>
            <w:r w:rsidRPr="003F3116">
              <w:rPr>
                <w:i/>
                <w:iCs/>
                <w:color w:val="000000"/>
                <w:sz w:val="24"/>
                <w:szCs w:val="24"/>
                <w:lang w:eastAsia="ru-RU"/>
              </w:rPr>
              <w:t>щу</w:t>
            </w:r>
            <w:proofErr w:type="spellEnd"/>
            <w:r w:rsidRPr="003F3116">
              <w:rPr>
                <w:color w:val="000000"/>
                <w:sz w:val="24"/>
                <w:szCs w:val="24"/>
                <w:lang w:eastAsia="ru-RU"/>
              </w:rPr>
              <w:t>, о большой букве в именах людей и кличках животных, в названиях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 городов, сел, деревень, улиц, рек, о написании предложений (большая буква в начале предложения, точка, вопросительный, восклицательный знаки в конце предложений), о переносе слов с буквой в середине слова, с </w:t>
            </w:r>
            <w:proofErr w:type="spellStart"/>
            <w:r w:rsidRPr="00D83B7E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D83B7E">
              <w:rPr>
                <w:color w:val="000000"/>
                <w:sz w:val="24"/>
                <w:szCs w:val="24"/>
                <w:lang w:eastAsia="ru-RU"/>
              </w:rPr>
              <w:t> в середине слов</w:t>
            </w:r>
            <w:r>
              <w:rPr>
                <w:color w:val="000000"/>
                <w:sz w:val="24"/>
                <w:szCs w:val="24"/>
                <w:lang w:eastAsia="ru-RU"/>
              </w:rPr>
              <w:t>а, о постановке ударения.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Речь и ее значение в жизни человека. Знакомство с текстом и его значение. Наблюдения за особенностями устной речи. Сопоставление текста и отдельных предложений. </w:t>
            </w:r>
            <w:proofErr w:type="spellStart"/>
            <w:r w:rsidRPr="00D83B7E">
              <w:rPr>
                <w:color w:val="000000"/>
                <w:sz w:val="24"/>
                <w:szCs w:val="24"/>
                <w:lang w:eastAsia="ru-RU"/>
              </w:rPr>
              <w:t>Озаглавл</w:t>
            </w:r>
            <w:r>
              <w:rPr>
                <w:color w:val="000000"/>
                <w:sz w:val="24"/>
                <w:szCs w:val="24"/>
                <w:lang w:eastAsia="ru-RU"/>
              </w:rPr>
              <w:t>ивание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небольшого текста.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Составление предложений на определенную тему (о маме, о школе, о детях и т. п.) по картине, устных небольших рассказов по сюжетным картинкам, по личным наблюдениям детей (по вопросам уч</w:t>
            </w:r>
            <w:r>
              <w:rPr>
                <w:color w:val="000000"/>
                <w:sz w:val="24"/>
                <w:szCs w:val="24"/>
                <w:lang w:eastAsia="ru-RU"/>
              </w:rPr>
              <w:t>ителя), по пословице и др.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 Речевая этика. Культура общения. Слова, используемые пр</w:t>
            </w:r>
            <w:r>
              <w:rPr>
                <w:color w:val="000000"/>
                <w:sz w:val="24"/>
                <w:szCs w:val="24"/>
                <w:lang w:eastAsia="ru-RU"/>
              </w:rPr>
              <w:t>и приветствии и прощании.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Письмо под диктовку слов, написание которых не расходится с произношением, и предложений</w:t>
            </w:r>
            <w:r>
              <w:rPr>
                <w:color w:val="000000"/>
                <w:sz w:val="24"/>
                <w:szCs w:val="24"/>
                <w:lang w:eastAsia="ru-RU"/>
              </w:rPr>
              <w:t>, состоящих из таких слов.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 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 Наблюдение за словами, написание которых расходитс</w:t>
            </w:r>
            <w:r>
              <w:rPr>
                <w:color w:val="000000"/>
                <w:sz w:val="24"/>
                <w:szCs w:val="24"/>
                <w:lang w:eastAsia="ru-RU"/>
              </w:rPr>
              <w:t>я с произношением.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Упражнения детей в связности, ритмичности написания букв, слогов, слов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небольших предложений.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Закрепление гигиенических навыков письма: правильная посадка, положение тетради, ручки и т. д. Работа над формами букв (сходство и различия элементов в буквах)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 их соединений в словах.</w:t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 Выполнение заданий к упражнениям, которые даны в учебнике «Русский язык». Упражнения в </w:t>
            </w:r>
            <w:proofErr w:type="spellStart"/>
            <w:r w:rsidRPr="00D83B7E">
              <w:rPr>
                <w:color w:val="000000"/>
                <w:sz w:val="24"/>
                <w:szCs w:val="24"/>
                <w:lang w:eastAsia="ru-RU"/>
              </w:rPr>
              <w:t>звуко-слоговом</w:t>
            </w:r>
            <w:proofErr w:type="spellEnd"/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D83B7E">
              <w:rPr>
                <w:color w:val="000000"/>
                <w:sz w:val="24"/>
                <w:szCs w:val="24"/>
                <w:lang w:eastAsia="ru-RU"/>
              </w:rPr>
              <w:t>звуко-буквенном</w:t>
            </w:r>
            <w:proofErr w:type="spellEnd"/>
            <w:proofErr w:type="gramEnd"/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 анализе слов, в составлении слов и предложений по слоговой таблице (шифрование, расшифровывание), упражнения в преобразовании слов, их чтение. </w:t>
            </w:r>
            <w:proofErr w:type="gramStart"/>
            <w:r w:rsidRPr="00D83B7E">
              <w:rPr>
                <w:color w:val="000000"/>
                <w:sz w:val="24"/>
                <w:szCs w:val="24"/>
                <w:lang w:eastAsia="ru-RU"/>
              </w:rPr>
              <w:t>Простейшие пересказы прочитанного по предложенному плану, по условным смысловым вехам (о чем буду рассказывать, с чего начну, что скажу потом, ..., чем закончу).</w:t>
            </w:r>
            <w:proofErr w:type="gramEnd"/>
            <w:r w:rsidRPr="00D83B7E">
              <w:rPr>
                <w:color w:val="000000"/>
                <w:sz w:val="24"/>
                <w:szCs w:val="24"/>
                <w:lang w:eastAsia="ru-RU"/>
              </w:rPr>
              <w:t xml:space="preserve"> Самостоятельные устные рассказы по р</w:t>
            </w:r>
            <w:r>
              <w:rPr>
                <w:color w:val="000000"/>
                <w:sz w:val="24"/>
                <w:szCs w:val="24"/>
                <w:lang w:eastAsia="ru-RU"/>
              </w:rPr>
              <w:t>исунку или серии рисунков.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83B7E">
              <w:rPr>
                <w:color w:val="000000"/>
                <w:sz w:val="24"/>
                <w:szCs w:val="24"/>
                <w:lang w:eastAsia="ru-RU"/>
              </w:rPr>
              <w:t> Речевые ситуации с включением слов, употребляемых при приветствии и прощании, при выражении извинения и благодарности.</w:t>
            </w:r>
          </w:p>
          <w:p w:rsidR="00AF07D1" w:rsidRDefault="00AF07D1" w:rsidP="0078332F">
            <w:pPr>
              <w:jc w:val="both"/>
              <w:rPr>
                <w:sz w:val="24"/>
                <w:szCs w:val="24"/>
              </w:rPr>
            </w:pPr>
          </w:p>
          <w:p w:rsidR="00AF07D1" w:rsidRDefault="00AF07D1">
            <w:pPr>
              <w:tabs>
                <w:tab w:val="left" w:pos="3261"/>
              </w:tabs>
              <w:ind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AF07D1" w:rsidRDefault="00AF07D1">
            <w:pPr>
              <w:pStyle w:val="a9"/>
              <w:suppressAutoHyphens w:val="0"/>
              <w:spacing w:after="0"/>
              <w:rPr>
                <w:b/>
              </w:rPr>
            </w:pPr>
          </w:p>
        </w:tc>
        <w:tc>
          <w:tcPr>
            <w:tcW w:w="4762" w:type="dxa"/>
          </w:tcPr>
          <w:p w:rsidR="00AF07D1" w:rsidRDefault="00AF07D1">
            <w:pPr>
              <w:shd w:val="clear" w:color="auto" w:fill="FFFFFF"/>
              <w:tabs>
                <w:tab w:val="left" w:pos="343"/>
              </w:tabs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8E5534">
              <w:rPr>
                <w:sz w:val="24"/>
                <w:szCs w:val="24"/>
              </w:rPr>
              <w:t>Различать текст и предложения, подбирать заголовок к тексту, составлять текст из деформированных предложений, составлять небольшие тексты по рисунку, на заданную тему</w:t>
            </w:r>
            <w:r>
              <w:rPr>
                <w:sz w:val="24"/>
                <w:szCs w:val="24"/>
              </w:rPr>
              <w:t>.</w:t>
            </w:r>
          </w:p>
          <w:p w:rsidR="00AF07D1" w:rsidRPr="008E5534" w:rsidRDefault="00AF07D1" w:rsidP="008E5534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57DB">
              <w:rPr>
                <w:sz w:val="24"/>
                <w:szCs w:val="24"/>
              </w:rPr>
              <w:t>Учиться  различать устную и письменную речь; высказываться о значении языка и речи в жизни людей</w:t>
            </w:r>
            <w:r w:rsidRPr="008E5534">
              <w:rPr>
                <w:sz w:val="24"/>
                <w:szCs w:val="24"/>
              </w:rPr>
              <w:t>; работать с учебником и рабочей тетрадью, оценивать результаты выполненного задания.</w:t>
            </w:r>
          </w:p>
          <w:p w:rsidR="00AF07D1" w:rsidRDefault="00AF07D1">
            <w:pPr>
              <w:shd w:val="clear" w:color="auto" w:fill="FFFFFF"/>
              <w:tabs>
                <w:tab w:val="left" w:pos="343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2057DB">
              <w:rPr>
                <w:sz w:val="24"/>
                <w:szCs w:val="24"/>
              </w:rPr>
              <w:t>Учить отличать предложение от группы слов; выделять предложения из речи; определять границы предложений; соблюдать в устной речи интонацию конца предложений; сравнивать схемы предложений, соотносить схему и предложение; составлять предложения по рисунку и заданной схеме.</w:t>
            </w:r>
          </w:p>
          <w:p w:rsidR="00AF07D1" w:rsidRDefault="00AF07D1">
            <w:pPr>
              <w:shd w:val="clear" w:color="auto" w:fill="FFFFFF"/>
              <w:tabs>
                <w:tab w:val="left" w:pos="343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2057DB">
              <w:rPr>
                <w:sz w:val="24"/>
                <w:szCs w:val="24"/>
              </w:rPr>
              <w:t xml:space="preserve">Различать диалог; употреблять заглавную букву в начале и точку в конце предложения; писать слова в предложении </w:t>
            </w:r>
            <w:r w:rsidRPr="002057DB">
              <w:rPr>
                <w:sz w:val="24"/>
                <w:szCs w:val="24"/>
              </w:rPr>
              <w:lastRenderedPageBreak/>
              <w:t>раздельно</w:t>
            </w:r>
            <w:r>
              <w:rPr>
                <w:sz w:val="24"/>
                <w:szCs w:val="24"/>
              </w:rPr>
              <w:t>.</w:t>
            </w:r>
          </w:p>
          <w:p w:rsidR="00AF07D1" w:rsidRPr="00673129" w:rsidRDefault="00AF07D1" w:rsidP="00270458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Определять количество слов в предложении, вычленять слова из предложений; различать предмет (действие, признак) и слово, называющее предмет (признак предмета, действие предмета).</w:t>
            </w:r>
          </w:p>
          <w:p w:rsidR="00AF07D1" w:rsidRDefault="00AF07D1">
            <w:pPr>
              <w:shd w:val="clear" w:color="auto" w:fill="FFFFFF"/>
              <w:tabs>
                <w:tab w:val="left" w:pos="343"/>
              </w:tabs>
              <w:autoSpaceDN w:val="0"/>
              <w:adjustRightInd w:val="0"/>
            </w:pPr>
            <w:r>
              <w:rPr>
                <w:sz w:val="24"/>
                <w:szCs w:val="24"/>
              </w:rPr>
              <w:t>Р</w:t>
            </w:r>
            <w:r w:rsidRPr="002057DB">
              <w:rPr>
                <w:sz w:val="24"/>
                <w:szCs w:val="24"/>
              </w:rPr>
              <w:t>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</w:t>
            </w:r>
            <w:r>
              <w:t>.</w:t>
            </w:r>
          </w:p>
          <w:p w:rsidR="00AF07D1" w:rsidRDefault="00AF07D1">
            <w:pPr>
              <w:shd w:val="clear" w:color="auto" w:fill="FFFFFF"/>
              <w:tabs>
                <w:tab w:val="left" w:pos="343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2057DB">
              <w:rPr>
                <w:sz w:val="24"/>
                <w:szCs w:val="24"/>
              </w:rPr>
              <w:t>Использовать в речи вежливые слова,</w:t>
            </w:r>
            <w:r w:rsidRPr="002057DB">
              <w:rPr>
                <w:i/>
                <w:iCs/>
                <w:sz w:val="24"/>
                <w:szCs w:val="24"/>
              </w:rPr>
              <w:t xml:space="preserve"> </w:t>
            </w:r>
            <w:r w:rsidRPr="002057DB">
              <w:rPr>
                <w:sz w:val="24"/>
                <w:szCs w:val="24"/>
              </w:rPr>
              <w:t>задавать к каждому слову вопрос</w:t>
            </w:r>
            <w:r>
              <w:rPr>
                <w:sz w:val="24"/>
                <w:szCs w:val="24"/>
              </w:rPr>
              <w:t>.</w:t>
            </w:r>
          </w:p>
          <w:p w:rsidR="00AF07D1" w:rsidRDefault="00AF07D1">
            <w:pPr>
              <w:shd w:val="clear" w:color="auto" w:fill="FFFFFF"/>
              <w:tabs>
                <w:tab w:val="left" w:pos="343"/>
              </w:tabs>
              <w:autoSpaceDN w:val="0"/>
              <w:adjustRightInd w:val="0"/>
              <w:rPr>
                <w:sz w:val="24"/>
                <w:szCs w:val="24"/>
              </w:rPr>
            </w:pPr>
            <w:r w:rsidRPr="00AF79E0">
              <w:rPr>
                <w:sz w:val="24"/>
                <w:szCs w:val="24"/>
              </w:rPr>
              <w:t>Сопоставлять имена собственные и нарицательные, наблюдать за употреблением заглавной буквы, осуществлять взаимопроверку выполненной работы</w:t>
            </w:r>
            <w:r>
              <w:rPr>
                <w:sz w:val="24"/>
                <w:szCs w:val="24"/>
              </w:rPr>
              <w:t>.</w:t>
            </w:r>
          </w:p>
          <w:p w:rsidR="00AF07D1" w:rsidRPr="002057DB" w:rsidRDefault="00AF07D1" w:rsidP="00270458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57DB">
              <w:rPr>
                <w:sz w:val="24"/>
                <w:szCs w:val="24"/>
              </w:rPr>
              <w:t xml:space="preserve">Самостоятельно подбирать примеры слов с заданным количеством слогов; </w:t>
            </w:r>
            <w:r w:rsidRPr="002057DB">
              <w:rPr>
                <w:i/>
                <w:iCs/>
                <w:sz w:val="24"/>
                <w:szCs w:val="24"/>
              </w:rPr>
              <w:t xml:space="preserve"> </w:t>
            </w:r>
            <w:r w:rsidRPr="002057DB">
              <w:rPr>
                <w:sz w:val="24"/>
                <w:szCs w:val="24"/>
              </w:rPr>
              <w:t>наблюдать над слоговой структурой различных слов; анализировать модели слов, сопоставлять их по количеству слогов.</w:t>
            </w:r>
          </w:p>
          <w:p w:rsidR="00AF07D1" w:rsidRPr="002057DB" w:rsidRDefault="00AF07D1" w:rsidP="00270458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057DB">
              <w:rPr>
                <w:sz w:val="24"/>
                <w:szCs w:val="24"/>
              </w:rPr>
              <w:t>Различать слово и слог; определять количество слогов в слове, классифицировать слова по количеству в них слогов; самостоятельно подбирать примеры слов</w:t>
            </w:r>
            <w:r>
              <w:rPr>
                <w:sz w:val="24"/>
                <w:szCs w:val="24"/>
              </w:rPr>
              <w:t xml:space="preserve"> с заданным количеством слогов.</w:t>
            </w:r>
          </w:p>
          <w:p w:rsidR="00AF07D1" w:rsidRDefault="00AF07D1" w:rsidP="00270458">
            <w:pPr>
              <w:autoSpaceDN w:val="0"/>
              <w:adjustRightInd w:val="0"/>
              <w:rPr>
                <w:sz w:val="24"/>
                <w:szCs w:val="24"/>
              </w:rPr>
            </w:pPr>
            <w:r w:rsidRPr="002057DB">
              <w:rPr>
                <w:sz w:val="24"/>
                <w:szCs w:val="24"/>
              </w:rPr>
              <w:t xml:space="preserve">Сравнивать слова по возможности переноса слов с одной строки на другую; определять способы переноса; переносить слова по слогам; </w:t>
            </w:r>
            <w:r w:rsidRPr="00270458">
              <w:rPr>
                <w:sz w:val="24"/>
                <w:szCs w:val="24"/>
              </w:rPr>
              <w:t>наблюдать за слоговой структурой различных слов; анализировать модели слов, сопоставлять их по количеству слогов.</w:t>
            </w:r>
          </w:p>
          <w:p w:rsidR="00AF07D1" w:rsidRDefault="00AF07D1" w:rsidP="00270458">
            <w:pPr>
              <w:pStyle w:val="ParagraphStyle"/>
              <w:spacing w:before="60"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Определять ударение в слове, находить наиболее рациональные способы постановки ударения в слове, различать ударные и безударные слоги; </w:t>
            </w:r>
          </w:p>
          <w:p w:rsidR="00AF07D1" w:rsidRDefault="00AF07D1" w:rsidP="00270458">
            <w:pPr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 </w:t>
            </w:r>
            <w:r w:rsidRPr="00270458">
              <w:rPr>
                <w:sz w:val="24"/>
                <w:szCs w:val="24"/>
              </w:rPr>
              <w:t>наблюдать изменение значения слова в зависимости от постановки ударения</w:t>
            </w:r>
            <w:r>
              <w:rPr>
                <w:sz w:val="24"/>
                <w:szCs w:val="24"/>
              </w:rPr>
              <w:t>.</w:t>
            </w:r>
          </w:p>
          <w:p w:rsidR="00AF07D1" w:rsidRPr="002057DB" w:rsidRDefault="00AF07D1" w:rsidP="00270458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2057DB">
              <w:rPr>
                <w:rFonts w:ascii="Times New Roman" w:hAnsi="Times New Roman" w:cs="Times New Roman"/>
              </w:rPr>
              <w:t>Правильно называть буквы в алфавитном порядке; классифицировать буквы по сходству в их названии, по характеристике звука, который они называют; располагать заданные слова в алфавитном порядке;</w:t>
            </w:r>
          </w:p>
          <w:p w:rsidR="00AF07D1" w:rsidRDefault="00AF07D1" w:rsidP="00270458">
            <w:pPr>
              <w:autoSpaceDN w:val="0"/>
              <w:adjustRightInd w:val="0"/>
              <w:rPr>
                <w:sz w:val="24"/>
                <w:szCs w:val="24"/>
              </w:rPr>
            </w:pPr>
            <w:r w:rsidRPr="002057DB">
              <w:rPr>
                <w:i/>
                <w:iCs/>
              </w:rPr>
              <w:t xml:space="preserve"> </w:t>
            </w:r>
            <w:r w:rsidRPr="00270458">
              <w:rPr>
                <w:sz w:val="24"/>
                <w:szCs w:val="24"/>
              </w:rPr>
              <w:t>применять знание алфавита при пользовании словарем.</w:t>
            </w:r>
          </w:p>
          <w:p w:rsidR="00AF07D1" w:rsidRDefault="00AF07D1" w:rsidP="00270458">
            <w:pPr>
              <w:autoSpaceDN w:val="0"/>
              <w:adjustRightInd w:val="0"/>
              <w:rPr>
                <w:sz w:val="24"/>
                <w:szCs w:val="24"/>
              </w:rPr>
            </w:pPr>
            <w:r w:rsidRPr="00270458">
              <w:rPr>
                <w:sz w:val="24"/>
                <w:szCs w:val="24"/>
              </w:rPr>
              <w:t>Определять правильность произношения мягких и твердых согласных звуков, парные и непарные согласные звуки по твердости и мягкости</w:t>
            </w:r>
            <w:r>
              <w:rPr>
                <w:sz w:val="24"/>
                <w:szCs w:val="24"/>
              </w:rPr>
              <w:t>.</w:t>
            </w:r>
          </w:p>
          <w:p w:rsidR="00AF07D1" w:rsidRDefault="00AF07D1" w:rsidP="00270458">
            <w:pPr>
              <w:autoSpaceDN w:val="0"/>
              <w:adjustRightInd w:val="0"/>
              <w:rPr>
                <w:sz w:val="24"/>
                <w:szCs w:val="24"/>
              </w:rPr>
            </w:pPr>
            <w:r w:rsidRPr="007B222A">
              <w:rPr>
                <w:sz w:val="24"/>
                <w:szCs w:val="24"/>
              </w:rPr>
              <w:lastRenderedPageBreak/>
              <w:t>Определять в тексте парные глухие и звонкие согласные звуки, дифференцировать звонкие и глухие согласные звуки</w:t>
            </w:r>
            <w:r>
              <w:rPr>
                <w:sz w:val="24"/>
                <w:szCs w:val="24"/>
              </w:rPr>
              <w:t>.</w:t>
            </w:r>
          </w:p>
          <w:p w:rsidR="00AF07D1" w:rsidRPr="00270458" w:rsidRDefault="00AF07D1" w:rsidP="00B33974">
            <w:pPr>
              <w:autoSpaceDN w:val="0"/>
              <w:adjustRightInd w:val="0"/>
              <w:rPr>
                <w:sz w:val="24"/>
                <w:szCs w:val="24"/>
              </w:rPr>
            </w:pPr>
            <w:r w:rsidRPr="007B222A">
              <w:rPr>
                <w:sz w:val="24"/>
                <w:szCs w:val="24"/>
              </w:rPr>
              <w:t>Находить в</w:t>
            </w:r>
            <w:r w:rsidRPr="007B222A">
              <w:rPr>
                <w:i/>
                <w:iCs/>
                <w:sz w:val="24"/>
                <w:szCs w:val="24"/>
              </w:rPr>
              <w:t xml:space="preserve"> </w:t>
            </w:r>
            <w:r w:rsidRPr="007B222A">
              <w:rPr>
                <w:sz w:val="24"/>
                <w:szCs w:val="24"/>
              </w:rPr>
              <w:t xml:space="preserve">словах сочетания </w:t>
            </w:r>
            <w:proofErr w:type="spellStart"/>
            <w:r w:rsidRPr="007B222A">
              <w:rPr>
                <w:i/>
                <w:iCs/>
                <w:sz w:val="24"/>
                <w:szCs w:val="24"/>
              </w:rPr>
              <w:t>чн</w:t>
            </w:r>
            <w:proofErr w:type="spellEnd"/>
            <w:r w:rsidRPr="007B222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B222A">
              <w:rPr>
                <w:i/>
                <w:iCs/>
                <w:sz w:val="24"/>
                <w:szCs w:val="24"/>
              </w:rPr>
              <w:t>чк</w:t>
            </w:r>
            <w:proofErr w:type="spellEnd"/>
            <w:r w:rsidRPr="007B222A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222A">
              <w:rPr>
                <w:i/>
                <w:iCs/>
                <w:sz w:val="24"/>
                <w:szCs w:val="24"/>
              </w:rPr>
              <w:t>чт</w:t>
            </w:r>
            <w:proofErr w:type="spellEnd"/>
            <w:proofErr w:type="gramEnd"/>
            <w:r w:rsidRPr="007B222A">
              <w:rPr>
                <w:i/>
                <w:iCs/>
                <w:sz w:val="24"/>
                <w:szCs w:val="24"/>
              </w:rPr>
              <w:t>,</w:t>
            </w:r>
            <w:r w:rsidRPr="007B222A">
              <w:rPr>
                <w:sz w:val="24"/>
                <w:szCs w:val="24"/>
              </w:rPr>
              <w:t xml:space="preserve"> подбирать примеры слов с такими с сочетаниями</w:t>
            </w:r>
            <w:r>
              <w:rPr>
                <w:sz w:val="24"/>
                <w:szCs w:val="24"/>
              </w:rPr>
              <w:t xml:space="preserve">; </w:t>
            </w:r>
            <w:r w:rsidRPr="003E65F5">
              <w:rPr>
                <w:sz w:val="24"/>
                <w:szCs w:val="24"/>
              </w:rPr>
              <w:t>писать слова с сочетаниями</w:t>
            </w:r>
            <w:r w:rsidRPr="003E65F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E65F5">
              <w:rPr>
                <w:i/>
                <w:iCs/>
                <w:sz w:val="24"/>
                <w:szCs w:val="24"/>
              </w:rPr>
              <w:t>жи</w:t>
            </w:r>
            <w:proofErr w:type="spellEnd"/>
            <w:r w:rsidRPr="003E65F5">
              <w:rPr>
                <w:i/>
                <w:iCs/>
                <w:sz w:val="24"/>
                <w:szCs w:val="24"/>
              </w:rPr>
              <w:t>–</w:t>
            </w:r>
            <w:proofErr w:type="spellStart"/>
            <w:r w:rsidRPr="003E65F5">
              <w:rPr>
                <w:i/>
                <w:iCs/>
                <w:sz w:val="24"/>
                <w:szCs w:val="24"/>
              </w:rPr>
              <w:t>ши</w:t>
            </w:r>
            <w:proofErr w:type="spellEnd"/>
            <w:r w:rsidRPr="003E65F5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E65F5">
              <w:rPr>
                <w:i/>
                <w:iCs/>
                <w:sz w:val="24"/>
                <w:szCs w:val="24"/>
              </w:rPr>
              <w:t>ча</w:t>
            </w:r>
            <w:proofErr w:type="spellEnd"/>
            <w:r w:rsidRPr="003E65F5">
              <w:rPr>
                <w:i/>
                <w:iCs/>
                <w:sz w:val="24"/>
                <w:szCs w:val="24"/>
              </w:rPr>
              <w:t>–-</w:t>
            </w:r>
            <w:proofErr w:type="spellStart"/>
            <w:r w:rsidRPr="003E65F5">
              <w:rPr>
                <w:i/>
                <w:iCs/>
                <w:sz w:val="24"/>
                <w:szCs w:val="24"/>
              </w:rPr>
              <w:t>ща</w:t>
            </w:r>
            <w:proofErr w:type="spellEnd"/>
            <w:r w:rsidRPr="003E65F5">
              <w:rPr>
                <w:i/>
                <w:iCs/>
                <w:sz w:val="24"/>
                <w:szCs w:val="24"/>
              </w:rPr>
              <w:t>, чу–</w:t>
            </w:r>
            <w:proofErr w:type="spellStart"/>
            <w:r w:rsidRPr="003E65F5">
              <w:rPr>
                <w:i/>
                <w:iCs/>
                <w:sz w:val="24"/>
                <w:szCs w:val="24"/>
              </w:rPr>
              <w:t>щу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AF07D1" w:rsidRDefault="00AF07D1" w:rsidP="002D21F6">
      <w:pPr>
        <w:ind w:firstLine="360"/>
        <w:jc w:val="both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lastRenderedPageBreak/>
        <w:t xml:space="preserve">                                        </w:t>
      </w:r>
      <w:bookmarkStart w:id="0" w:name="5c0d9ff29dea692b733d2b75619bab33b55a970d"/>
      <w:bookmarkStart w:id="1" w:name="1"/>
      <w:bookmarkEnd w:id="0"/>
      <w:bookmarkEnd w:id="1"/>
      <w:r>
        <w:rPr>
          <w:b/>
          <w:bCs/>
          <w:sz w:val="28"/>
          <w:szCs w:val="28"/>
        </w:rPr>
        <w:t xml:space="preserve"> </w:t>
      </w:r>
    </w:p>
    <w:p w:rsidR="00AF07D1" w:rsidRDefault="00AF07D1" w:rsidP="002D21F6">
      <w:pPr>
        <w:ind w:firstLine="360"/>
        <w:jc w:val="both"/>
        <w:rPr>
          <w:b/>
          <w:spacing w:val="-6"/>
          <w:sz w:val="28"/>
          <w:szCs w:val="28"/>
          <w:lang w:eastAsia="en-US"/>
        </w:rPr>
      </w:pPr>
      <w:r>
        <w:rPr>
          <w:b/>
          <w:spacing w:val="-6"/>
          <w:sz w:val="24"/>
          <w:szCs w:val="24"/>
          <w:lang w:eastAsia="en-US"/>
        </w:rPr>
        <w:t xml:space="preserve">  7. </w:t>
      </w:r>
      <w:r>
        <w:rPr>
          <w:b/>
          <w:spacing w:val="-6"/>
          <w:sz w:val="28"/>
          <w:szCs w:val="28"/>
          <w:lang w:eastAsia="en-US"/>
        </w:rPr>
        <w:t>Материально-техническое  обеспечение  образовательного процесса</w:t>
      </w:r>
    </w:p>
    <w:p w:rsidR="00AF07D1" w:rsidRDefault="00AF07D1" w:rsidP="002D21F6">
      <w:pPr>
        <w:shd w:val="clear" w:color="auto" w:fill="FFFFFF"/>
        <w:rPr>
          <w:sz w:val="24"/>
          <w:szCs w:val="24"/>
        </w:rPr>
      </w:pPr>
      <w:r w:rsidRPr="004B70C7">
        <w:rPr>
          <w:sz w:val="24"/>
          <w:szCs w:val="24"/>
        </w:rPr>
        <w:t>Методические и учебные пособия</w:t>
      </w:r>
      <w:proofErr w:type="gramStart"/>
      <w:r w:rsidRPr="004B70C7">
        <w:rPr>
          <w:sz w:val="24"/>
          <w:szCs w:val="24"/>
        </w:rPr>
        <w:t xml:space="preserve"> :</w:t>
      </w:r>
      <w:proofErr w:type="gramEnd"/>
      <w:r w:rsidRPr="004B70C7">
        <w:rPr>
          <w:sz w:val="24"/>
          <w:szCs w:val="24"/>
        </w:rPr>
        <w:t xml:space="preserve"> </w:t>
      </w:r>
    </w:p>
    <w:p w:rsidR="00AF07D1" w:rsidRDefault="00AF07D1" w:rsidP="002D21F6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Примерная основная образовательная программа Начальная школа. Сост. Е.С. Савинов -4-е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М: «Просвещение» , 2013;</w:t>
      </w:r>
    </w:p>
    <w:p w:rsidR="00AF07D1" w:rsidRDefault="00AF07D1" w:rsidP="00813DD8">
      <w:pPr>
        <w:widowControl/>
        <w:suppressAutoHyphens w:val="0"/>
        <w:autoSpaceDE/>
        <w:spacing w:after="200" w:line="276" w:lineRule="auto"/>
        <w:contextualSpacing/>
      </w:pPr>
      <w:r w:rsidRPr="00813DD8">
        <w:rPr>
          <w:sz w:val="24"/>
          <w:szCs w:val="24"/>
        </w:rPr>
        <w:t>Сборник рабочих программ «Школа России» 1-4 классы.</w:t>
      </w:r>
      <w:r>
        <w:rPr>
          <w:sz w:val="24"/>
          <w:szCs w:val="24"/>
        </w:rPr>
        <w:t xml:space="preserve"> Научный руководитель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>- методического</w:t>
      </w:r>
      <w:r w:rsidRPr="00813D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комплекта «Школа России» А.А.Плешаков</w:t>
      </w:r>
      <w:r w:rsidRPr="00813DD8">
        <w:rPr>
          <w:sz w:val="24"/>
          <w:szCs w:val="24"/>
        </w:rPr>
        <w:t xml:space="preserve">– </w:t>
      </w:r>
      <w:proofErr w:type="gramStart"/>
      <w:r w:rsidRPr="00813DD8">
        <w:rPr>
          <w:sz w:val="24"/>
          <w:szCs w:val="24"/>
        </w:rPr>
        <w:t>М.</w:t>
      </w:r>
      <w:proofErr w:type="gramEnd"/>
      <w:r w:rsidRPr="00813DD8">
        <w:rPr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 w:rsidRPr="00813DD8">
        <w:rPr>
          <w:sz w:val="24"/>
          <w:szCs w:val="24"/>
        </w:rPr>
        <w:t>Просвещение</w:t>
      </w:r>
      <w:r>
        <w:rPr>
          <w:sz w:val="24"/>
          <w:szCs w:val="24"/>
        </w:rPr>
        <w:t>»</w:t>
      </w:r>
      <w:r w:rsidRPr="00813DD8">
        <w:rPr>
          <w:sz w:val="24"/>
          <w:szCs w:val="24"/>
        </w:rPr>
        <w:t>, 201</w:t>
      </w:r>
      <w:r>
        <w:rPr>
          <w:sz w:val="24"/>
          <w:szCs w:val="24"/>
        </w:rPr>
        <w:t>1</w:t>
      </w:r>
      <w:r>
        <w:t>;</w:t>
      </w:r>
    </w:p>
    <w:p w:rsidR="00AF07D1" w:rsidRDefault="00AF07D1" w:rsidP="007F6070">
      <w:pPr>
        <w:widowControl/>
        <w:suppressAutoHyphens w:val="0"/>
        <w:autoSpaceDE/>
        <w:spacing w:after="200" w:line="276" w:lineRule="auto"/>
        <w:contextualSpacing/>
        <w:rPr>
          <w:sz w:val="24"/>
          <w:szCs w:val="24"/>
        </w:rPr>
      </w:pPr>
      <w:r w:rsidRPr="007F6070">
        <w:rPr>
          <w:sz w:val="24"/>
          <w:szCs w:val="24"/>
        </w:rPr>
        <w:t xml:space="preserve"> </w:t>
      </w:r>
      <w:proofErr w:type="gramStart"/>
      <w:r w:rsidRPr="007F6070">
        <w:rPr>
          <w:bCs/>
          <w:sz w:val="24"/>
          <w:szCs w:val="24"/>
        </w:rPr>
        <w:t xml:space="preserve">Авторские программы </w:t>
      </w:r>
      <w:r w:rsidRPr="007F6070">
        <w:rPr>
          <w:rStyle w:val="c4"/>
          <w:sz w:val="24"/>
          <w:szCs w:val="24"/>
        </w:rPr>
        <w:t>«Обучение грамоте»</w:t>
      </w:r>
      <w:r w:rsidRPr="007F6070">
        <w:rPr>
          <w:sz w:val="24"/>
          <w:szCs w:val="24"/>
        </w:rPr>
        <w:t xml:space="preserve"> </w:t>
      </w:r>
      <w:r w:rsidRPr="007F6070">
        <w:rPr>
          <w:rStyle w:val="c4"/>
          <w:sz w:val="24"/>
          <w:szCs w:val="24"/>
        </w:rPr>
        <w:t>В. Г. Горецкого, В. А. Кирюшкина,</w:t>
      </w:r>
      <w:r w:rsidRPr="007F6070">
        <w:rPr>
          <w:b/>
          <w:i/>
          <w:sz w:val="24"/>
          <w:szCs w:val="24"/>
        </w:rPr>
        <w:t xml:space="preserve"> </w:t>
      </w:r>
      <w:r w:rsidRPr="007F6070">
        <w:rPr>
          <w:sz w:val="24"/>
          <w:szCs w:val="24"/>
        </w:rPr>
        <w:t>Л.А. Виноградской  и   «</w:t>
      </w:r>
      <w:r w:rsidRPr="007F6070">
        <w:rPr>
          <w:color w:val="000000"/>
          <w:sz w:val="24"/>
          <w:szCs w:val="24"/>
        </w:rPr>
        <w:t xml:space="preserve">Русский язык»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7F6070">
        <w:rPr>
          <w:color w:val="000000"/>
          <w:sz w:val="24"/>
          <w:szCs w:val="24"/>
        </w:rPr>
        <w:t>В.П.Канакиной</w:t>
      </w:r>
      <w:proofErr w:type="spellEnd"/>
      <w:r w:rsidRPr="007F6070">
        <w:rPr>
          <w:color w:val="000000"/>
          <w:sz w:val="24"/>
          <w:szCs w:val="24"/>
        </w:rPr>
        <w:t xml:space="preserve"> (</w:t>
      </w:r>
      <w:r w:rsidRPr="007F6070">
        <w:rPr>
          <w:sz w:val="24"/>
          <w:szCs w:val="24"/>
        </w:rPr>
        <w:t>Сборник рабочих программ «Школа России» 1-4 классы.</w:t>
      </w:r>
      <w:proofErr w:type="gramEnd"/>
      <w:r>
        <w:rPr>
          <w:sz w:val="24"/>
          <w:szCs w:val="24"/>
        </w:rPr>
        <w:t xml:space="preserve"> </w:t>
      </w:r>
      <w:r w:rsidRPr="007F6070">
        <w:rPr>
          <w:sz w:val="24"/>
          <w:szCs w:val="24"/>
        </w:rPr>
        <w:t xml:space="preserve">– М.: </w:t>
      </w:r>
      <w:r>
        <w:rPr>
          <w:sz w:val="24"/>
          <w:szCs w:val="24"/>
        </w:rPr>
        <w:t>«</w:t>
      </w:r>
      <w:r w:rsidRPr="007F6070">
        <w:rPr>
          <w:sz w:val="24"/>
          <w:szCs w:val="24"/>
        </w:rPr>
        <w:t>Просвещение</w:t>
      </w:r>
      <w:r>
        <w:rPr>
          <w:sz w:val="24"/>
          <w:szCs w:val="24"/>
        </w:rPr>
        <w:t>»</w:t>
      </w:r>
      <w:r w:rsidRPr="007F6070">
        <w:rPr>
          <w:sz w:val="24"/>
          <w:szCs w:val="24"/>
        </w:rPr>
        <w:t>, 2011</w:t>
      </w:r>
      <w:r>
        <w:rPr>
          <w:sz w:val="24"/>
          <w:szCs w:val="24"/>
        </w:rPr>
        <w:t>;</w:t>
      </w:r>
    </w:p>
    <w:p w:rsidR="00AF07D1" w:rsidRPr="002612A5" w:rsidRDefault="00AF07D1" w:rsidP="00100555">
      <w:pPr>
        <w:spacing w:line="240" w:lineRule="atLeast"/>
        <w:contextualSpacing/>
        <w:rPr>
          <w:color w:val="000000"/>
          <w:sz w:val="24"/>
          <w:szCs w:val="24"/>
        </w:rPr>
      </w:pPr>
      <w:r w:rsidRPr="00123390">
        <w:rPr>
          <w:sz w:val="24"/>
          <w:szCs w:val="24"/>
        </w:rPr>
        <w:t xml:space="preserve">Прописи № 1, № 2, № </w:t>
      </w:r>
      <w:r>
        <w:rPr>
          <w:sz w:val="24"/>
          <w:szCs w:val="24"/>
        </w:rPr>
        <w:t>3, № 4 – М.: «Просвещение», 201</w:t>
      </w:r>
      <w:r w:rsidRPr="002D7F7F">
        <w:rPr>
          <w:sz w:val="24"/>
          <w:szCs w:val="24"/>
        </w:rPr>
        <w:t>5</w:t>
      </w:r>
      <w:r>
        <w:rPr>
          <w:sz w:val="24"/>
          <w:szCs w:val="24"/>
        </w:rPr>
        <w:t>;</w:t>
      </w:r>
    </w:p>
    <w:p w:rsidR="00AF07D1" w:rsidRDefault="00AF07D1" w:rsidP="00100555">
      <w:pPr>
        <w:pStyle w:val="af"/>
        <w:spacing w:line="240" w:lineRule="atLeast"/>
        <w:jc w:val="both"/>
      </w:pPr>
      <w:r>
        <w:t xml:space="preserve"> </w:t>
      </w:r>
      <w:proofErr w:type="spellStart"/>
      <w:r>
        <w:t>В.П.Канакина</w:t>
      </w:r>
      <w:proofErr w:type="spellEnd"/>
      <w:r>
        <w:t>, В.Г.Горецкий. Русский язык. 1 класс</w:t>
      </w:r>
      <w:r w:rsidRPr="004351EC">
        <w:t>,</w:t>
      </w:r>
      <w:r>
        <w:t xml:space="preserve"> Учеб. для </w:t>
      </w:r>
      <w:proofErr w:type="spellStart"/>
      <w:r>
        <w:t>общеобразоват</w:t>
      </w:r>
      <w:proofErr w:type="spellEnd"/>
      <w:r>
        <w:t xml:space="preserve">. организаций с прил. на электрон. носителе  </w:t>
      </w:r>
      <w:proofErr w:type="gramStart"/>
      <w:r>
        <w:t>-М</w:t>
      </w:r>
      <w:proofErr w:type="gramEnd"/>
      <w:r>
        <w:t>.: «Просвещение», 2014</w:t>
      </w:r>
      <w:r w:rsidRPr="004351EC">
        <w:t xml:space="preserve"> г</w:t>
      </w:r>
      <w:r>
        <w:t>;</w:t>
      </w:r>
    </w:p>
    <w:p w:rsidR="00AF07D1" w:rsidRPr="00100555" w:rsidRDefault="00AF07D1" w:rsidP="00100555">
      <w:pPr>
        <w:spacing w:line="240" w:lineRule="atLeast"/>
        <w:rPr>
          <w:bCs/>
          <w:sz w:val="24"/>
          <w:szCs w:val="24"/>
        </w:rPr>
      </w:pPr>
      <w:r w:rsidRPr="001005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Поурочные разработки по обучению грамоте: 1 класс: к учебнику Горецкого В.Г. и др. «Азбука»/ Т.В.Игнатьева.- 2-е изд., </w:t>
      </w:r>
      <w:proofErr w:type="spellStart"/>
      <w:r>
        <w:rPr>
          <w:bCs/>
          <w:sz w:val="24"/>
          <w:szCs w:val="24"/>
        </w:rPr>
        <w:t>перераб</w:t>
      </w:r>
      <w:proofErr w:type="spellEnd"/>
      <w:r>
        <w:rPr>
          <w:bCs/>
          <w:sz w:val="24"/>
          <w:szCs w:val="24"/>
        </w:rPr>
        <w:t>. и доп.- М.: Издательство «Экзамен», 2012.;</w:t>
      </w:r>
    </w:p>
    <w:p w:rsidR="00AF0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«Школьный толковый словарь русского языка» </w:t>
      </w:r>
      <w:proofErr w:type="spellStart"/>
      <w:r>
        <w:rPr>
          <w:sz w:val="24"/>
          <w:szCs w:val="24"/>
        </w:rPr>
        <w:t>М.С.Лапатухин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Е.В.Скорлуповская</w:t>
      </w:r>
      <w:proofErr w:type="spellEnd"/>
      <w:r>
        <w:rPr>
          <w:sz w:val="24"/>
          <w:szCs w:val="24"/>
        </w:rPr>
        <w:t xml:space="preserve"> «Просвещение»,- 1981.;</w:t>
      </w:r>
    </w:p>
    <w:p w:rsidR="00AF07D1" w:rsidRDefault="00AF07D1" w:rsidP="00BC77D1">
      <w:pPr>
        <w:shd w:val="clear" w:color="auto" w:fill="FFFFFF"/>
        <w:ind w:firstLine="12"/>
        <w:jc w:val="both"/>
        <w:rPr>
          <w:sz w:val="24"/>
          <w:szCs w:val="24"/>
        </w:rPr>
      </w:pPr>
      <w:r>
        <w:rPr>
          <w:sz w:val="24"/>
          <w:szCs w:val="24"/>
        </w:rPr>
        <w:t>«Орфографический словарь» Д.Н. Ушаков,- М. «Просвещение» 1989</w:t>
      </w:r>
    </w:p>
    <w:p w:rsidR="00AF07D1" w:rsidRPr="00100555" w:rsidRDefault="00AF07D1" w:rsidP="00BC77D1">
      <w:pPr>
        <w:shd w:val="clear" w:color="auto" w:fill="FFFFFF"/>
        <w:ind w:firstLine="12"/>
        <w:jc w:val="both"/>
        <w:rPr>
          <w:sz w:val="24"/>
          <w:szCs w:val="24"/>
        </w:rPr>
      </w:pPr>
      <w:r w:rsidRPr="00100555">
        <w:rPr>
          <w:sz w:val="24"/>
          <w:szCs w:val="24"/>
        </w:rPr>
        <w:t xml:space="preserve"> Специфическое сопровождение (оборудование):</w:t>
      </w:r>
    </w:p>
    <w:p w:rsidR="00AF0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Таблицы по русскому языку;</w:t>
      </w:r>
    </w:p>
    <w:p w:rsidR="00AF0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Репродукции картин известных художников для развития речи;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Наборное полотно.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Таблички со словарными словами, изучаемые в 1 классе.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Демонстрационное пособие «Образцы письменных букв»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Набор печатных букв, слогов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Касса букв и сочетаний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Демонстрационная таблица «Алфавит».</w:t>
      </w:r>
    </w:p>
    <w:p w:rsidR="00AF07D1" w:rsidRPr="00CB3F3B" w:rsidRDefault="00AF07D1" w:rsidP="00CB3F3B">
      <w:pPr>
        <w:widowControl/>
        <w:suppressAutoHyphens w:val="0"/>
        <w:autoSpaceDE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Pr="00CB3F3B">
        <w:rPr>
          <w:color w:val="000000"/>
          <w:sz w:val="24"/>
          <w:szCs w:val="24"/>
          <w:lang w:eastAsia="ru-RU"/>
        </w:rPr>
        <w:t>Плакат «Правильно сиди при письме».</w:t>
      </w:r>
    </w:p>
    <w:p w:rsidR="00AF0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Pr="00100555">
        <w:rPr>
          <w:sz w:val="24"/>
          <w:szCs w:val="24"/>
        </w:rPr>
        <w:t>Электронно</w:t>
      </w:r>
      <w:proofErr w:type="spellEnd"/>
      <w:r w:rsidRPr="00100555">
        <w:rPr>
          <w:sz w:val="24"/>
          <w:szCs w:val="24"/>
        </w:rPr>
        <w:t xml:space="preserve"> – программное</w:t>
      </w:r>
      <w:proofErr w:type="gramEnd"/>
      <w:r w:rsidRPr="00100555">
        <w:rPr>
          <w:sz w:val="24"/>
          <w:szCs w:val="24"/>
        </w:rPr>
        <w:t xml:space="preserve"> обеспечение:</w:t>
      </w:r>
    </w:p>
    <w:p w:rsidR="00AF07D1" w:rsidRDefault="00AF07D1" w:rsidP="00BC77D1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Азбука</w:t>
      </w:r>
      <w:r w:rsidRPr="00C63FEE">
        <w:rPr>
          <w:sz w:val="24"/>
          <w:szCs w:val="24"/>
        </w:rPr>
        <w:t>. 1 класс. Электронное приложение</w:t>
      </w:r>
      <w:r>
        <w:rPr>
          <w:sz w:val="24"/>
          <w:szCs w:val="24"/>
        </w:rPr>
        <w:t xml:space="preserve"> к учебнику В.Г. Горецкого, В.А.Кирюшкина,  Л.А.Виноградской. </w:t>
      </w:r>
      <w:r w:rsidRPr="00C63FEE">
        <w:rPr>
          <w:sz w:val="24"/>
          <w:szCs w:val="24"/>
        </w:rPr>
        <w:t xml:space="preserve"> Москва «Просвещение» (</w:t>
      </w:r>
      <w:r w:rsidRPr="00C63FEE">
        <w:rPr>
          <w:sz w:val="24"/>
          <w:szCs w:val="24"/>
          <w:lang w:val="en-US"/>
        </w:rPr>
        <w:t>CD</w:t>
      </w:r>
      <w:r w:rsidRPr="00C63FEE">
        <w:rPr>
          <w:sz w:val="24"/>
          <w:szCs w:val="24"/>
        </w:rPr>
        <w:t>)</w:t>
      </w:r>
      <w:r>
        <w:rPr>
          <w:sz w:val="24"/>
          <w:szCs w:val="24"/>
        </w:rPr>
        <w:t xml:space="preserve"> 2014;</w:t>
      </w:r>
    </w:p>
    <w:p w:rsidR="00AF07D1" w:rsidRDefault="00AF07D1" w:rsidP="00BC77D1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Русский язык.</w:t>
      </w:r>
      <w:r w:rsidRPr="00C63FEE">
        <w:rPr>
          <w:sz w:val="24"/>
          <w:szCs w:val="24"/>
        </w:rPr>
        <w:t>1 класс. Электронное приложение</w:t>
      </w:r>
      <w:r>
        <w:rPr>
          <w:sz w:val="24"/>
          <w:szCs w:val="24"/>
        </w:rPr>
        <w:t xml:space="preserve"> к учебнику </w:t>
      </w:r>
      <w:proofErr w:type="spellStart"/>
      <w:r>
        <w:rPr>
          <w:sz w:val="24"/>
          <w:szCs w:val="24"/>
        </w:rPr>
        <w:t>В.П.Канакиной</w:t>
      </w:r>
      <w:proofErr w:type="spellEnd"/>
      <w:r>
        <w:rPr>
          <w:sz w:val="24"/>
          <w:szCs w:val="24"/>
        </w:rPr>
        <w:t xml:space="preserve">, В.Г. Горецкого, </w:t>
      </w:r>
      <w:r w:rsidRPr="00C63F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63FEE">
        <w:rPr>
          <w:sz w:val="24"/>
          <w:szCs w:val="24"/>
        </w:rPr>
        <w:t>Москва «Просвещение» (</w:t>
      </w:r>
      <w:r w:rsidRPr="00C63FEE">
        <w:rPr>
          <w:sz w:val="24"/>
          <w:szCs w:val="24"/>
          <w:lang w:val="en-US"/>
        </w:rPr>
        <w:t>CD</w:t>
      </w:r>
      <w:r w:rsidRPr="00C63FEE">
        <w:rPr>
          <w:sz w:val="24"/>
          <w:szCs w:val="24"/>
        </w:rPr>
        <w:t>)</w:t>
      </w:r>
      <w:r>
        <w:rPr>
          <w:sz w:val="24"/>
          <w:szCs w:val="24"/>
        </w:rPr>
        <w:t xml:space="preserve"> 2014;</w:t>
      </w:r>
    </w:p>
    <w:p w:rsidR="00AF0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Презентации по русскому языку</w:t>
      </w:r>
    </w:p>
    <w:p w:rsidR="00AF07D1" w:rsidRPr="00BC7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r w:rsidRPr="00BC77D1">
        <w:rPr>
          <w:sz w:val="24"/>
          <w:szCs w:val="24"/>
        </w:rPr>
        <w:t>Технические средства обучения:</w:t>
      </w:r>
    </w:p>
    <w:p w:rsidR="00AF07D1" w:rsidRDefault="00AF07D1" w:rsidP="002D21F6">
      <w:pPr>
        <w:shd w:val="clear" w:color="auto" w:fill="FFFFFF"/>
        <w:ind w:firstLine="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Мультимедийный</w:t>
      </w:r>
      <w:proofErr w:type="spellEnd"/>
      <w:r>
        <w:rPr>
          <w:sz w:val="24"/>
          <w:szCs w:val="24"/>
        </w:rPr>
        <w:t xml:space="preserve"> проектор, компьютер;  интерактивная доска. </w:t>
      </w:r>
    </w:p>
    <w:p w:rsidR="00AF07D1" w:rsidRPr="00345A49" w:rsidRDefault="00AF07D1" w:rsidP="00345A49">
      <w:pPr>
        <w:shd w:val="clear" w:color="auto" w:fill="FFFFFF"/>
        <w:ind w:firstLine="12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:rsidR="00AF07D1" w:rsidRPr="00F20EBA" w:rsidRDefault="00AF07D1" w:rsidP="00FD12F6">
      <w:pPr>
        <w:jc w:val="center"/>
        <w:rPr>
          <w:b/>
          <w:sz w:val="28"/>
          <w:szCs w:val="28"/>
        </w:rPr>
      </w:pPr>
      <w:r w:rsidRPr="00913F91">
        <w:rPr>
          <w:b/>
          <w:sz w:val="28"/>
          <w:szCs w:val="28"/>
        </w:rPr>
        <w:t xml:space="preserve">8. Планируемые предметные результаты освоения предмета </w:t>
      </w:r>
    </w:p>
    <w:p w:rsidR="00AF07D1" w:rsidRPr="00913F91" w:rsidRDefault="00AF07D1" w:rsidP="00FD12F6">
      <w:pPr>
        <w:jc w:val="center"/>
        <w:rPr>
          <w:b/>
          <w:caps/>
          <w:color w:val="FF0000"/>
          <w:sz w:val="28"/>
          <w:szCs w:val="28"/>
        </w:rPr>
      </w:pPr>
      <w:r w:rsidRPr="00913F91">
        <w:rPr>
          <w:b/>
          <w:sz w:val="28"/>
          <w:szCs w:val="28"/>
        </w:rPr>
        <w:t>«Русский язык»</w:t>
      </w:r>
    </w:p>
    <w:p w:rsidR="00AF07D1" w:rsidRPr="00E46777" w:rsidRDefault="00AF07D1" w:rsidP="00E46777">
      <w:pPr>
        <w:pStyle w:val="210"/>
        <w:spacing w:line="240" w:lineRule="auto"/>
        <w:ind w:firstLine="0"/>
        <w:rPr>
          <w:color w:val="FF0000"/>
          <w:sz w:val="24"/>
        </w:rPr>
      </w:pPr>
    </w:p>
    <w:p w:rsidR="004D5C56" w:rsidRPr="004D5C56" w:rsidRDefault="004D5C56" w:rsidP="004D5C56">
      <w:pPr>
        <w:contextualSpacing/>
        <w:jc w:val="both"/>
        <w:outlineLvl w:val="1"/>
        <w:rPr>
          <w:color w:val="FF0000"/>
          <w:sz w:val="24"/>
          <w:szCs w:val="24"/>
        </w:rPr>
      </w:pPr>
      <w:r w:rsidRPr="00776470">
        <w:rPr>
          <w:color w:val="000000"/>
          <w:sz w:val="24"/>
          <w:szCs w:val="24"/>
          <w:u w:val="single"/>
          <w:shd w:val="clear" w:color="auto" w:fill="FFFFFF"/>
        </w:rPr>
        <w:t>Подготовительный период</w:t>
      </w:r>
    </w:p>
    <w:p w:rsidR="004D5C56" w:rsidRPr="00B51262" w:rsidRDefault="004D5C56" w:rsidP="004D5C56">
      <w:pPr>
        <w:rPr>
          <w:i/>
          <w:sz w:val="24"/>
          <w:szCs w:val="24"/>
        </w:rPr>
      </w:pPr>
      <w:r>
        <w:rPr>
          <w:i/>
          <w:sz w:val="24"/>
          <w:szCs w:val="24"/>
        </w:rPr>
        <w:t>Уча</w:t>
      </w:r>
      <w:r w:rsidRPr="00B51262">
        <w:rPr>
          <w:i/>
          <w:sz w:val="24"/>
          <w:szCs w:val="24"/>
        </w:rPr>
        <w:t xml:space="preserve">щийся научится: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отличать устную и письменную речь, отличать буквы и звуки;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lastRenderedPageBreak/>
        <w:t>-выделять из короткого текста предложения, оформлять предложение в устной речи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выделять слова из предложения, соотносить их с моделью слова;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разделять слово на слоги с использованием графических схем;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делить слова на слог; определять ударный слог в слове;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определять главную мысль предложения;</w:t>
      </w:r>
    </w:p>
    <w:p w:rsidR="004D5C56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отличать гласные звуки от согласных, отличать буквы от звуков;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давать характеристику согласным звукам,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узнавать буквы, обозначающие гласные и согласные звуки,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читать слова с изученными буквами,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узнавать графический образ букв выделять звуки из слов,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группировать, систематизировать буквы по обозначению ими разных звуков и по начертанию;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776470">
        <w:rPr>
          <w:sz w:val="24"/>
          <w:szCs w:val="24"/>
        </w:rPr>
        <w:t>Ю</w:t>
      </w:r>
      <w:proofErr w:type="gramEnd"/>
      <w:r w:rsidRPr="00776470">
        <w:rPr>
          <w:sz w:val="24"/>
          <w:szCs w:val="24"/>
        </w:rPr>
        <w:t>, Я;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определять тему текста, его главную мысль, пересказывать текст;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называть буквы в алфавитном порядке, правильно называть буквы. </w:t>
      </w:r>
    </w:p>
    <w:p w:rsidR="004D5C56" w:rsidRPr="00776470" w:rsidRDefault="004D5C56" w:rsidP="004D5C56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6042A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</w:t>
      </w:r>
      <w:r w:rsidRPr="00B51262">
        <w:rPr>
          <w:i/>
          <w:sz w:val="24"/>
          <w:szCs w:val="24"/>
        </w:rPr>
        <w:t xml:space="preserve">щийся </w:t>
      </w:r>
      <w:r w:rsidRPr="006042A9">
        <w:rPr>
          <w:i/>
          <w:sz w:val="24"/>
          <w:szCs w:val="24"/>
        </w:rPr>
        <w:t>получит возможность</w:t>
      </w:r>
      <w:r w:rsidRPr="00776470">
        <w:rPr>
          <w:sz w:val="24"/>
          <w:szCs w:val="24"/>
        </w:rPr>
        <w:t xml:space="preserve"> научиться в совместной деятельности с учителем: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выделять слоги в словах в процессе слогового анализа слова;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определять позицию (ударную и безударную) слога в слове; определять логическое ударение, различать интонационную окраску предложения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артикулировать звуки в соответствии с особенностями их произнесения, осознавать образное представление о звуке;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понимать смысловое значение интонации;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обозначать гласные звуки буквами;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рассматривать гласные а, о, у, и  как букву, слог слово;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наблюдать за позиционным изменением согласных звуков.</w:t>
      </w:r>
    </w:p>
    <w:p w:rsidR="004D5C56" w:rsidRDefault="004D5C56" w:rsidP="004D5C56">
      <w:pPr>
        <w:rPr>
          <w:sz w:val="24"/>
          <w:szCs w:val="24"/>
          <w:u w:val="single"/>
        </w:rPr>
      </w:pPr>
      <w:r w:rsidRPr="00776470">
        <w:rPr>
          <w:sz w:val="24"/>
          <w:szCs w:val="24"/>
          <w:u w:val="single"/>
        </w:rPr>
        <w:t>Букварный период (основной).</w:t>
      </w:r>
    </w:p>
    <w:p w:rsidR="004D5C56" w:rsidRPr="00B51262" w:rsidRDefault="004D5C56" w:rsidP="004D5C56">
      <w:pPr>
        <w:rPr>
          <w:i/>
          <w:sz w:val="24"/>
          <w:szCs w:val="24"/>
        </w:rPr>
      </w:pPr>
      <w:r>
        <w:rPr>
          <w:i/>
          <w:sz w:val="24"/>
          <w:szCs w:val="24"/>
        </w:rPr>
        <w:t>Уча</w:t>
      </w:r>
      <w:r w:rsidRPr="00B51262">
        <w:rPr>
          <w:i/>
          <w:sz w:val="24"/>
          <w:szCs w:val="24"/>
        </w:rPr>
        <w:t>щийся</w:t>
      </w:r>
      <w:r>
        <w:rPr>
          <w:i/>
          <w:sz w:val="24"/>
          <w:szCs w:val="24"/>
        </w:rPr>
        <w:t xml:space="preserve"> </w:t>
      </w:r>
      <w:r w:rsidRPr="00B51262">
        <w:rPr>
          <w:i/>
          <w:sz w:val="24"/>
          <w:szCs w:val="24"/>
        </w:rPr>
        <w:t>научится: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давать характеристику согласным звукам,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узнавать буквы, обозначающие гласные и согласные звуки,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читать слова с изученными буквами,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узнавать графический образ букв выделять звуки из слов,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группировать, систематизировать буквы по обозначению ими разных звуков и по начертанию;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обозначать йотированные звуки вначале слова и  после гласной буквы буквами Е, Ё, </w:t>
      </w:r>
      <w:proofErr w:type="gramStart"/>
      <w:r w:rsidRPr="00776470">
        <w:rPr>
          <w:sz w:val="24"/>
          <w:szCs w:val="24"/>
        </w:rPr>
        <w:t>Ю</w:t>
      </w:r>
      <w:proofErr w:type="gramEnd"/>
      <w:r w:rsidRPr="00776470">
        <w:rPr>
          <w:sz w:val="24"/>
          <w:szCs w:val="24"/>
        </w:rPr>
        <w:t>, Я;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определять тему текста, его главную мысль, пересказывать текст; </w:t>
      </w:r>
    </w:p>
    <w:p w:rsidR="004D5C56" w:rsidRPr="00160BEC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называть буквы в алфавитном порядке, правильно называть буквы. </w:t>
      </w:r>
    </w:p>
    <w:p w:rsidR="004D5C56" w:rsidRPr="00776470" w:rsidRDefault="004D5C56" w:rsidP="004D5C5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Уча</w:t>
      </w:r>
      <w:r w:rsidRPr="00B51262">
        <w:rPr>
          <w:i/>
          <w:sz w:val="24"/>
          <w:szCs w:val="24"/>
        </w:rPr>
        <w:t xml:space="preserve">щийся </w:t>
      </w:r>
      <w:r w:rsidRPr="00776470">
        <w:rPr>
          <w:i/>
          <w:sz w:val="24"/>
          <w:szCs w:val="24"/>
        </w:rPr>
        <w:t>получит возможность научиться: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распространять основу предложения, сокращать предложения до основы;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правильно выражать свои мысли в речи, наблюдать за ролью формоизменения для точности высказывания мысли и связи слов;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наблюдать за расхождением написания и произношения безударных гласных;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выделять в однокоренных словах корень;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объяснять значение многозначных слов,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отгадывать буквенные ребусы;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-находить отрывки, которые могут ответить на вопрос;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выбирать </w:t>
      </w:r>
      <w:proofErr w:type="gramStart"/>
      <w:r w:rsidRPr="00776470">
        <w:rPr>
          <w:sz w:val="24"/>
          <w:szCs w:val="24"/>
        </w:rPr>
        <w:t>отрывок</w:t>
      </w:r>
      <w:proofErr w:type="gramEnd"/>
      <w:r w:rsidRPr="00776470">
        <w:rPr>
          <w:sz w:val="24"/>
          <w:szCs w:val="24"/>
        </w:rPr>
        <w:t xml:space="preserve"> к которому можно подобрать пословицу;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-правильно употреблять заглавную букву при написании имен собственных;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находить рифму;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придумывать заголовок к тексту, ставить вопросы;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различать значения многозначных слов</w:t>
      </w:r>
    </w:p>
    <w:p w:rsidR="004D5C56" w:rsidRPr="00776470" w:rsidRDefault="004D5C56" w:rsidP="004D5C56">
      <w:pPr>
        <w:rPr>
          <w:sz w:val="24"/>
          <w:szCs w:val="24"/>
        </w:rPr>
      </w:pPr>
      <w:r>
        <w:rPr>
          <w:i/>
          <w:sz w:val="24"/>
          <w:szCs w:val="24"/>
        </w:rPr>
        <w:t>Уча</w:t>
      </w:r>
      <w:r w:rsidRPr="00B51262">
        <w:rPr>
          <w:i/>
          <w:sz w:val="24"/>
          <w:szCs w:val="24"/>
        </w:rPr>
        <w:t>щийся</w:t>
      </w:r>
      <w:r>
        <w:rPr>
          <w:sz w:val="24"/>
          <w:szCs w:val="24"/>
        </w:rPr>
        <w:t xml:space="preserve"> </w:t>
      </w:r>
      <w:r w:rsidRPr="00776470">
        <w:rPr>
          <w:sz w:val="24"/>
          <w:szCs w:val="24"/>
        </w:rPr>
        <w:t xml:space="preserve">познакомится  с начертанием букв, научится их воспроизводить на письме, </w:t>
      </w:r>
      <w:r w:rsidRPr="00776470">
        <w:rPr>
          <w:sz w:val="24"/>
          <w:szCs w:val="24"/>
        </w:rPr>
        <w:lastRenderedPageBreak/>
        <w:t>научится писать слоги, слова, короткие предложения с соблюдением наклона, высоты и пропорций букв. Будет продолжено сформирование навыка безотрывного письма с наклоном.</w:t>
      </w:r>
    </w:p>
    <w:p w:rsidR="004D5C56" w:rsidRPr="00776470" w:rsidRDefault="004D5C56" w:rsidP="004D5C56">
      <w:pPr>
        <w:rPr>
          <w:sz w:val="24"/>
          <w:szCs w:val="24"/>
          <w:u w:val="single"/>
        </w:rPr>
      </w:pPr>
      <w:proofErr w:type="spellStart"/>
      <w:r w:rsidRPr="00776470">
        <w:rPr>
          <w:sz w:val="24"/>
          <w:szCs w:val="24"/>
          <w:u w:val="single"/>
        </w:rPr>
        <w:t>Послебукварный</w:t>
      </w:r>
      <w:proofErr w:type="spellEnd"/>
      <w:r w:rsidRPr="00776470">
        <w:rPr>
          <w:sz w:val="24"/>
          <w:szCs w:val="24"/>
          <w:u w:val="single"/>
        </w:rPr>
        <w:t xml:space="preserve"> период</w:t>
      </w:r>
    </w:p>
    <w:p w:rsidR="004D5C56" w:rsidRPr="006042A9" w:rsidRDefault="004D5C56" w:rsidP="004D5C56">
      <w:pPr>
        <w:rPr>
          <w:i/>
          <w:sz w:val="24"/>
          <w:szCs w:val="24"/>
        </w:rPr>
      </w:pPr>
      <w:r>
        <w:rPr>
          <w:i/>
          <w:sz w:val="24"/>
          <w:szCs w:val="24"/>
        </w:rPr>
        <w:t>Уча</w:t>
      </w:r>
      <w:r w:rsidRPr="00B51262">
        <w:rPr>
          <w:i/>
          <w:sz w:val="24"/>
          <w:szCs w:val="24"/>
        </w:rPr>
        <w:t>щийся</w:t>
      </w:r>
      <w:r>
        <w:rPr>
          <w:i/>
          <w:sz w:val="24"/>
          <w:szCs w:val="24"/>
        </w:rPr>
        <w:t xml:space="preserve"> </w:t>
      </w:r>
      <w:r w:rsidRPr="006042A9">
        <w:rPr>
          <w:i/>
          <w:sz w:val="24"/>
          <w:szCs w:val="24"/>
        </w:rPr>
        <w:t xml:space="preserve"> научится: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ставить вопросы по содержанию </w:t>
      </w:r>
      <w:proofErr w:type="gramStart"/>
      <w:r w:rsidRPr="00776470">
        <w:rPr>
          <w:sz w:val="24"/>
          <w:szCs w:val="24"/>
        </w:rPr>
        <w:t>прочитанного</w:t>
      </w:r>
      <w:proofErr w:type="gramEnd"/>
      <w:r w:rsidRPr="00776470">
        <w:rPr>
          <w:sz w:val="24"/>
          <w:szCs w:val="24"/>
        </w:rPr>
        <w:t>, отвечать на вопросы;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 xml:space="preserve">- соотносить содержание с темой чтения, выделять особенности пушкинской поэзии (интонация, темп чтения, особенности речи); 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определять тему, главную мысль произведения;</w:t>
      </w:r>
    </w:p>
    <w:p w:rsidR="004D5C56" w:rsidRPr="00776470" w:rsidRDefault="004D5C56" w:rsidP="004D5C56">
      <w:pPr>
        <w:rPr>
          <w:sz w:val="24"/>
          <w:szCs w:val="24"/>
        </w:rPr>
      </w:pPr>
      <w:r w:rsidRPr="00776470">
        <w:rPr>
          <w:sz w:val="24"/>
          <w:szCs w:val="24"/>
        </w:rPr>
        <w:t>- правильно строить ответы на поставленные вопросы;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 xml:space="preserve">- ставить вопросы по содержанию </w:t>
      </w:r>
      <w:proofErr w:type="gramStart"/>
      <w:r w:rsidRPr="00776470">
        <w:rPr>
          <w:sz w:val="24"/>
          <w:szCs w:val="24"/>
        </w:rPr>
        <w:t>прочитанного</w:t>
      </w:r>
      <w:proofErr w:type="gramEnd"/>
      <w:r w:rsidRPr="00776470">
        <w:rPr>
          <w:sz w:val="24"/>
          <w:szCs w:val="24"/>
        </w:rPr>
        <w:t>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4D5C56">
        <w:rPr>
          <w:sz w:val="24"/>
          <w:szCs w:val="24"/>
        </w:rPr>
        <w:t xml:space="preserve">Учащийся  </w:t>
      </w:r>
      <w:r w:rsidRPr="00776470">
        <w:rPr>
          <w:sz w:val="24"/>
          <w:szCs w:val="24"/>
        </w:rPr>
        <w:t xml:space="preserve">в совместной деятельности с учителем </w:t>
      </w:r>
      <w:r w:rsidRPr="006042A9">
        <w:rPr>
          <w:i/>
          <w:sz w:val="24"/>
          <w:szCs w:val="24"/>
        </w:rPr>
        <w:t>получит возможность научиться</w:t>
      </w:r>
      <w:r w:rsidRPr="00776470">
        <w:rPr>
          <w:sz w:val="24"/>
          <w:szCs w:val="24"/>
        </w:rPr>
        <w:t xml:space="preserve">: 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участвовать в диалоге при обсуждении прочитанного произведения рассуждать на заданную тему;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различать элементы книги (обложка, титульный лист, оглавление,  иллюстрация, аннотация);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сравнивать различные по жанру произведения;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кратко характеризовать героев произведений,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делить текст на смысловые части, составлять его простой план;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 xml:space="preserve">- выявлять в содержании текста </w:t>
      </w:r>
      <w:proofErr w:type="gramStart"/>
      <w:r w:rsidRPr="00776470">
        <w:rPr>
          <w:sz w:val="24"/>
          <w:szCs w:val="24"/>
        </w:rPr>
        <w:t>реальное</w:t>
      </w:r>
      <w:proofErr w:type="gramEnd"/>
      <w:r w:rsidRPr="00776470">
        <w:rPr>
          <w:sz w:val="24"/>
          <w:szCs w:val="24"/>
        </w:rPr>
        <w:t xml:space="preserve"> и фантастическое, смешное и комическое;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 xml:space="preserve">- составлять небольшое монологическое высказывание с опорой на авторский текст; 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давать простейшую характеристику основным действующим лицам произведения;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создавать небольшой устный текст на заданную тему.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 xml:space="preserve">- вырабатывать навыки грамотного письма. 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формировать умение записывать предложение, находить в нем основу.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>- проверить умение записывать предложение, ставить знаки препинания.</w:t>
      </w:r>
    </w:p>
    <w:p w:rsidR="004D5C56" w:rsidRPr="00776470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 xml:space="preserve">- формировать навыки правописания гласных в </w:t>
      </w:r>
      <w:proofErr w:type="gramStart"/>
      <w:r w:rsidRPr="00776470">
        <w:rPr>
          <w:sz w:val="24"/>
          <w:szCs w:val="24"/>
        </w:rPr>
        <w:t>корне слова</w:t>
      </w:r>
      <w:proofErr w:type="gramEnd"/>
      <w:r w:rsidRPr="00776470">
        <w:rPr>
          <w:sz w:val="24"/>
          <w:szCs w:val="24"/>
        </w:rPr>
        <w:t>.</w:t>
      </w:r>
    </w:p>
    <w:p w:rsidR="004D5C56" w:rsidRDefault="004D5C56" w:rsidP="004D5C56">
      <w:pPr>
        <w:spacing w:line="240" w:lineRule="atLeast"/>
        <w:rPr>
          <w:sz w:val="24"/>
          <w:szCs w:val="24"/>
        </w:rPr>
      </w:pPr>
      <w:r w:rsidRPr="00776470">
        <w:rPr>
          <w:sz w:val="24"/>
          <w:szCs w:val="24"/>
        </w:rPr>
        <w:t xml:space="preserve">- формировать навыки правописания звонких и глухих согласных в </w:t>
      </w:r>
      <w:proofErr w:type="gramStart"/>
      <w:r w:rsidRPr="00776470">
        <w:rPr>
          <w:sz w:val="24"/>
          <w:szCs w:val="24"/>
        </w:rPr>
        <w:t>корне слова</w:t>
      </w:r>
      <w:proofErr w:type="gramEnd"/>
      <w:r w:rsidRPr="00776470">
        <w:rPr>
          <w:sz w:val="24"/>
          <w:szCs w:val="24"/>
        </w:rPr>
        <w:t>.</w:t>
      </w:r>
    </w:p>
    <w:p w:rsidR="004D5C56" w:rsidRPr="000D6456" w:rsidRDefault="004D5C56" w:rsidP="004D5C56">
      <w:pPr>
        <w:widowControl/>
        <w:suppressAutoHyphens w:val="0"/>
        <w:autoSpaceDE/>
        <w:spacing w:line="270" w:lineRule="atLeast"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К концу изучения блока</w:t>
      </w:r>
      <w:r>
        <w:rPr>
          <w:color w:val="000000"/>
          <w:sz w:val="24"/>
          <w:szCs w:val="24"/>
          <w:lang w:eastAsia="ru-RU"/>
        </w:rPr>
        <w:t xml:space="preserve"> «Русский язык. Обучение письму</w:t>
      </w:r>
      <w:r w:rsidRPr="000D6456">
        <w:rPr>
          <w:color w:val="000000"/>
          <w:sz w:val="24"/>
          <w:szCs w:val="24"/>
          <w:lang w:eastAsia="ru-RU"/>
        </w:rPr>
        <w:t>» </w:t>
      </w:r>
      <w:r w:rsidRPr="004D5C56">
        <w:rPr>
          <w:bCs/>
          <w:i/>
          <w:color w:val="000000"/>
          <w:sz w:val="24"/>
          <w:szCs w:val="24"/>
          <w:lang w:eastAsia="ru-RU"/>
        </w:rPr>
        <w:t>учащиеся</w:t>
      </w:r>
      <w:r w:rsidRPr="000D6456">
        <w:rPr>
          <w:bCs/>
          <w:color w:val="000000"/>
          <w:sz w:val="24"/>
          <w:szCs w:val="24"/>
          <w:lang w:eastAsia="ru-RU"/>
        </w:rPr>
        <w:t xml:space="preserve"> </w:t>
      </w:r>
      <w:r w:rsidRPr="004D5C56">
        <w:rPr>
          <w:bCs/>
          <w:i/>
          <w:color w:val="000000"/>
          <w:sz w:val="24"/>
          <w:szCs w:val="24"/>
          <w:lang w:eastAsia="ru-RU"/>
        </w:rPr>
        <w:t>научатся</w:t>
      </w:r>
      <w:r w:rsidRPr="004D5C56">
        <w:rPr>
          <w:i/>
          <w:color w:val="000000"/>
          <w:sz w:val="24"/>
          <w:szCs w:val="24"/>
          <w:lang w:eastAsia="ru-RU"/>
        </w:rPr>
        <w:t>: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называть все звуки и буквы русского языка, осознавать их основные различия;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вычленять отдельные звуки в словах, определять их последовательность;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различать гласные и согласные звуки;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соблюдать правила посадки, положения тетради, ручки при письме;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чётко, без искажений писать строчные и заглавные буквы, соединения, слова;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выделять слова, предложения из потока речи;</w:t>
      </w:r>
    </w:p>
    <w:p w:rsidR="004D5C56" w:rsidRPr="000D6456" w:rsidRDefault="004D5C56" w:rsidP="004D5C56">
      <w:pPr>
        <w:widowControl/>
        <w:numPr>
          <w:ilvl w:val="0"/>
          <w:numId w:val="12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правильно списывать слова и предложения, написанные печатным и рукописным шрифтом.</w:t>
      </w:r>
    </w:p>
    <w:p w:rsidR="004D5C56" w:rsidRPr="004D5C56" w:rsidRDefault="004D5C56" w:rsidP="004D5C56">
      <w:pPr>
        <w:widowControl/>
        <w:suppressAutoHyphens w:val="0"/>
        <w:autoSpaceDE/>
        <w:spacing w:line="270" w:lineRule="atLeast"/>
        <w:rPr>
          <w:i/>
          <w:color w:val="000000"/>
          <w:sz w:val="24"/>
          <w:szCs w:val="24"/>
          <w:lang w:eastAsia="ru-RU"/>
        </w:rPr>
      </w:pPr>
      <w:r w:rsidRPr="000D6456">
        <w:rPr>
          <w:color w:val="000000"/>
          <w:sz w:val="24"/>
          <w:szCs w:val="24"/>
          <w:lang w:eastAsia="ru-RU"/>
        </w:rPr>
        <w:t>К концу изучения блока «Русский язык. Обучение письму» </w:t>
      </w:r>
      <w:r w:rsidRPr="004D5C56">
        <w:rPr>
          <w:bCs/>
          <w:i/>
          <w:iCs/>
          <w:color w:val="000000"/>
          <w:sz w:val="24"/>
          <w:szCs w:val="24"/>
          <w:lang w:eastAsia="ru-RU"/>
        </w:rPr>
        <w:t>учащиеся получат возможность научиться</w:t>
      </w:r>
      <w:r w:rsidRPr="004D5C56">
        <w:rPr>
          <w:i/>
          <w:color w:val="000000"/>
          <w:sz w:val="24"/>
          <w:szCs w:val="24"/>
          <w:lang w:eastAsia="ru-RU"/>
        </w:rPr>
        <w:t>:</w:t>
      </w:r>
    </w:p>
    <w:p w:rsidR="004D5C56" w:rsidRPr="000D6456" w:rsidRDefault="004D5C56" w:rsidP="004D5C56">
      <w:pPr>
        <w:widowControl/>
        <w:numPr>
          <w:ilvl w:val="0"/>
          <w:numId w:val="13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iCs/>
          <w:color w:val="000000"/>
          <w:sz w:val="24"/>
          <w:szCs w:val="24"/>
          <w:lang w:eastAsia="ru-RU"/>
        </w:rPr>
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4D5C56" w:rsidRPr="000D6456" w:rsidRDefault="004D5C56" w:rsidP="004D5C56">
      <w:pPr>
        <w:widowControl/>
        <w:numPr>
          <w:ilvl w:val="0"/>
          <w:numId w:val="13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iCs/>
          <w:color w:val="000000"/>
          <w:sz w:val="24"/>
          <w:szCs w:val="24"/>
          <w:lang w:eastAsia="ru-RU"/>
        </w:rPr>
        <w:t>при письме букв выбирать их соединение с учётом начертания следующей буквы;</w:t>
      </w:r>
    </w:p>
    <w:p w:rsidR="004D5C56" w:rsidRPr="000D6456" w:rsidRDefault="004D5C56" w:rsidP="004D5C56">
      <w:pPr>
        <w:widowControl/>
        <w:numPr>
          <w:ilvl w:val="0"/>
          <w:numId w:val="13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iCs/>
          <w:color w:val="000000"/>
          <w:sz w:val="24"/>
          <w:szCs w:val="24"/>
          <w:lang w:eastAsia="ru-RU"/>
        </w:rPr>
        <w:t>выделять последовательность звуков слова, характеризовать каждый звук;</w:t>
      </w:r>
    </w:p>
    <w:p w:rsidR="004D5C56" w:rsidRPr="000D6456" w:rsidRDefault="004D5C56" w:rsidP="004D5C56">
      <w:pPr>
        <w:widowControl/>
        <w:numPr>
          <w:ilvl w:val="0"/>
          <w:numId w:val="13"/>
        </w:numPr>
        <w:suppressAutoHyphens w:val="0"/>
        <w:autoSpaceDE/>
        <w:rPr>
          <w:color w:val="000000"/>
          <w:sz w:val="24"/>
          <w:szCs w:val="24"/>
          <w:lang w:eastAsia="ru-RU"/>
        </w:rPr>
      </w:pPr>
      <w:r w:rsidRPr="000D6456">
        <w:rPr>
          <w:iCs/>
          <w:color w:val="000000"/>
          <w:sz w:val="24"/>
          <w:szCs w:val="24"/>
          <w:lang w:eastAsia="ru-RU"/>
        </w:rPr>
        <w:t>оценивать качество своего письма; сравнивать самостоятельно написанное предложение с образцом.</w:t>
      </w:r>
    </w:p>
    <w:p w:rsidR="004D5C56" w:rsidRDefault="004D5C56" w:rsidP="004D5C56">
      <w:pPr>
        <w:shd w:val="clear" w:color="auto" w:fill="FFFFFF"/>
        <w:tabs>
          <w:tab w:val="left" w:pos="1445"/>
          <w:tab w:val="left" w:pos="7500"/>
        </w:tabs>
        <w:rPr>
          <w:b/>
          <w:sz w:val="24"/>
          <w:szCs w:val="24"/>
        </w:rPr>
      </w:pPr>
    </w:p>
    <w:p w:rsidR="00AF07D1" w:rsidRPr="008051FA" w:rsidRDefault="00AF07D1" w:rsidP="00913F91">
      <w:pPr>
        <w:rPr>
          <w:color w:val="FF0000"/>
          <w:sz w:val="24"/>
          <w:szCs w:val="24"/>
        </w:rPr>
      </w:pPr>
    </w:p>
    <w:sectPr w:rsidR="00AF07D1" w:rsidRPr="008051FA" w:rsidSect="002D7F7F">
      <w:pgSz w:w="11906" w:h="16838"/>
      <w:pgMar w:top="71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fficinaSansCTT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</w:pPr>
      <w:rPr>
        <w:rFonts w:ascii="Arial" w:hAnsi="Arial"/>
        <w:b w:val="0"/>
        <w:i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u w:val="none"/>
        <w:effect w:val="none"/>
        <w:vertAlign w:val="baselin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vertAlign w:val="baseline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542" w:hanging="975"/>
      </w:pPr>
      <w:rPr>
        <w:rFonts w:cs="Times New Roman"/>
      </w:rPr>
    </w:lvl>
  </w:abstractNum>
  <w:abstractNum w:abstractNumId="5">
    <w:nsid w:val="06E403F3"/>
    <w:multiLevelType w:val="multilevel"/>
    <w:tmpl w:val="64E2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5C46E4"/>
    <w:multiLevelType w:val="multilevel"/>
    <w:tmpl w:val="C1E0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4417DD"/>
    <w:multiLevelType w:val="hybridMultilevel"/>
    <w:tmpl w:val="7AFA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2664F"/>
    <w:multiLevelType w:val="hybridMultilevel"/>
    <w:tmpl w:val="4934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416FF"/>
    <w:multiLevelType w:val="hybridMultilevel"/>
    <w:tmpl w:val="E2149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6324F3"/>
    <w:multiLevelType w:val="multilevel"/>
    <w:tmpl w:val="908C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481597"/>
    <w:multiLevelType w:val="multilevel"/>
    <w:tmpl w:val="D298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90EEA"/>
    <w:multiLevelType w:val="hybridMultilevel"/>
    <w:tmpl w:val="B86E0DF6"/>
    <w:lvl w:ilvl="0" w:tplc="041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30A49A7"/>
    <w:multiLevelType w:val="multilevel"/>
    <w:tmpl w:val="95F0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BC2F46"/>
    <w:multiLevelType w:val="hybridMultilevel"/>
    <w:tmpl w:val="8C14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E02E9"/>
    <w:multiLevelType w:val="multilevel"/>
    <w:tmpl w:val="B62C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A17A1A"/>
    <w:multiLevelType w:val="multilevel"/>
    <w:tmpl w:val="1EB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4B1B7C8B"/>
    <w:multiLevelType w:val="multilevel"/>
    <w:tmpl w:val="8820A2EA"/>
    <w:lvl w:ilvl="0">
      <w:start w:val="14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0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C131557"/>
    <w:multiLevelType w:val="multilevel"/>
    <w:tmpl w:val="BD4A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AC483C"/>
    <w:multiLevelType w:val="multilevel"/>
    <w:tmpl w:val="EE72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DF3E57"/>
    <w:multiLevelType w:val="hybridMultilevel"/>
    <w:tmpl w:val="8A8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6A364B"/>
    <w:multiLevelType w:val="multilevel"/>
    <w:tmpl w:val="43CE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9104987"/>
    <w:multiLevelType w:val="multilevel"/>
    <w:tmpl w:val="E9A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21"/>
  </w:num>
  <w:num w:numId="9">
    <w:abstractNumId w:val="22"/>
  </w:num>
  <w:num w:numId="10">
    <w:abstractNumId w:val="16"/>
  </w:num>
  <w:num w:numId="11">
    <w:abstractNumId w:val="6"/>
  </w:num>
  <w:num w:numId="12">
    <w:abstractNumId w:val="17"/>
  </w:num>
  <w:num w:numId="13">
    <w:abstractNumId w:val="25"/>
  </w:num>
  <w:num w:numId="14">
    <w:abstractNumId w:val="24"/>
  </w:num>
  <w:num w:numId="15">
    <w:abstractNumId w:val="5"/>
  </w:num>
  <w:num w:numId="16">
    <w:abstractNumId w:val="14"/>
  </w:num>
  <w:num w:numId="17">
    <w:abstractNumId w:val="11"/>
  </w:num>
  <w:num w:numId="18">
    <w:abstractNumId w:val="10"/>
  </w:num>
  <w:num w:numId="19">
    <w:abstractNumId w:val="19"/>
  </w:num>
  <w:num w:numId="20">
    <w:abstractNumId w:val="23"/>
  </w:num>
  <w:num w:numId="21">
    <w:abstractNumId w:val="7"/>
  </w:num>
  <w:num w:numId="22">
    <w:abstractNumId w:val="8"/>
  </w:num>
  <w:num w:numId="23">
    <w:abstractNumId w:val="1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8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1F6"/>
    <w:rsid w:val="0000710A"/>
    <w:rsid w:val="000633C1"/>
    <w:rsid w:val="00064C24"/>
    <w:rsid w:val="000877B9"/>
    <w:rsid w:val="000D6456"/>
    <w:rsid w:val="00100555"/>
    <w:rsid w:val="00117733"/>
    <w:rsid w:val="00123390"/>
    <w:rsid w:val="00160BEC"/>
    <w:rsid w:val="001C7356"/>
    <w:rsid w:val="002057DB"/>
    <w:rsid w:val="00217294"/>
    <w:rsid w:val="00220738"/>
    <w:rsid w:val="002330CD"/>
    <w:rsid w:val="00237C8D"/>
    <w:rsid w:val="002430A7"/>
    <w:rsid w:val="002612A5"/>
    <w:rsid w:val="00270458"/>
    <w:rsid w:val="002718A6"/>
    <w:rsid w:val="002D21F6"/>
    <w:rsid w:val="002D7F7F"/>
    <w:rsid w:val="003227F1"/>
    <w:rsid w:val="00332D1E"/>
    <w:rsid w:val="00345A49"/>
    <w:rsid w:val="00354D9E"/>
    <w:rsid w:val="00381C8A"/>
    <w:rsid w:val="003E65F5"/>
    <w:rsid w:val="003F3116"/>
    <w:rsid w:val="0043498A"/>
    <w:rsid w:val="004351EC"/>
    <w:rsid w:val="004B253D"/>
    <w:rsid w:val="004B70C7"/>
    <w:rsid w:val="004D3B5E"/>
    <w:rsid w:val="004D5C56"/>
    <w:rsid w:val="004E35B8"/>
    <w:rsid w:val="004F7D71"/>
    <w:rsid w:val="0056773B"/>
    <w:rsid w:val="005711A6"/>
    <w:rsid w:val="00595705"/>
    <w:rsid w:val="006042A9"/>
    <w:rsid w:val="0065275B"/>
    <w:rsid w:val="00665C6D"/>
    <w:rsid w:val="00673129"/>
    <w:rsid w:val="006A2054"/>
    <w:rsid w:val="006C144F"/>
    <w:rsid w:val="006D19D1"/>
    <w:rsid w:val="006F174F"/>
    <w:rsid w:val="007467D2"/>
    <w:rsid w:val="0075211B"/>
    <w:rsid w:val="00776470"/>
    <w:rsid w:val="0077759F"/>
    <w:rsid w:val="0078332F"/>
    <w:rsid w:val="007B222A"/>
    <w:rsid w:val="007C14DB"/>
    <w:rsid w:val="007E40E7"/>
    <w:rsid w:val="007F303C"/>
    <w:rsid w:val="007F6070"/>
    <w:rsid w:val="008051FA"/>
    <w:rsid w:val="00813DD8"/>
    <w:rsid w:val="0084218D"/>
    <w:rsid w:val="008B7BB8"/>
    <w:rsid w:val="008C4577"/>
    <w:rsid w:val="008C652C"/>
    <w:rsid w:val="008E5534"/>
    <w:rsid w:val="0090150D"/>
    <w:rsid w:val="00913B51"/>
    <w:rsid w:val="00913F91"/>
    <w:rsid w:val="009372B5"/>
    <w:rsid w:val="009408DF"/>
    <w:rsid w:val="0094158C"/>
    <w:rsid w:val="009565BB"/>
    <w:rsid w:val="0097071D"/>
    <w:rsid w:val="009A4233"/>
    <w:rsid w:val="009D606C"/>
    <w:rsid w:val="00A00586"/>
    <w:rsid w:val="00A15354"/>
    <w:rsid w:val="00A47800"/>
    <w:rsid w:val="00AD19EA"/>
    <w:rsid w:val="00AE526F"/>
    <w:rsid w:val="00AF07D1"/>
    <w:rsid w:val="00AF4884"/>
    <w:rsid w:val="00AF79E0"/>
    <w:rsid w:val="00B06682"/>
    <w:rsid w:val="00B1616D"/>
    <w:rsid w:val="00B33974"/>
    <w:rsid w:val="00B51262"/>
    <w:rsid w:val="00B57108"/>
    <w:rsid w:val="00B727E9"/>
    <w:rsid w:val="00B8768B"/>
    <w:rsid w:val="00BC44FD"/>
    <w:rsid w:val="00BC77D1"/>
    <w:rsid w:val="00BD1D96"/>
    <w:rsid w:val="00C17629"/>
    <w:rsid w:val="00C42F3D"/>
    <w:rsid w:val="00C52525"/>
    <w:rsid w:val="00C63FEE"/>
    <w:rsid w:val="00CB3F3B"/>
    <w:rsid w:val="00CD6401"/>
    <w:rsid w:val="00CE57AD"/>
    <w:rsid w:val="00D00A73"/>
    <w:rsid w:val="00D216A2"/>
    <w:rsid w:val="00D22BBF"/>
    <w:rsid w:val="00D27228"/>
    <w:rsid w:val="00D832CA"/>
    <w:rsid w:val="00D83B7E"/>
    <w:rsid w:val="00E46777"/>
    <w:rsid w:val="00E50FC5"/>
    <w:rsid w:val="00E64A92"/>
    <w:rsid w:val="00E773C0"/>
    <w:rsid w:val="00E8366E"/>
    <w:rsid w:val="00E870BE"/>
    <w:rsid w:val="00E96B98"/>
    <w:rsid w:val="00F03794"/>
    <w:rsid w:val="00F20EBA"/>
    <w:rsid w:val="00F52307"/>
    <w:rsid w:val="00F76A74"/>
    <w:rsid w:val="00FD12F6"/>
    <w:rsid w:val="00FE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1F6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D21F6"/>
    <w:pPr>
      <w:keepNext/>
      <w:widowControl/>
      <w:tabs>
        <w:tab w:val="num" w:pos="432"/>
      </w:tabs>
      <w:autoSpaceDE/>
      <w:spacing w:line="276" w:lineRule="auto"/>
      <w:ind w:firstLine="360"/>
      <w:jc w:val="both"/>
      <w:outlineLvl w:val="0"/>
    </w:pPr>
    <w:rPr>
      <w:rFonts w:ascii="Arial Narrow" w:hAnsi="Arial Narrow"/>
      <w:i/>
      <w:iCs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2D21F6"/>
    <w:pPr>
      <w:keepNext/>
      <w:widowControl/>
      <w:tabs>
        <w:tab w:val="num" w:pos="576"/>
      </w:tabs>
      <w:autoSpaceDE/>
      <w:spacing w:line="276" w:lineRule="auto"/>
      <w:ind w:firstLine="360"/>
      <w:jc w:val="both"/>
      <w:outlineLvl w:val="1"/>
    </w:pPr>
    <w:rPr>
      <w:rFonts w:ascii="Arial Narrow" w:hAnsi="Arial Narrow"/>
      <w:b/>
      <w:bCs/>
      <w:sz w:val="26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D21F6"/>
    <w:pPr>
      <w:keepNext/>
      <w:keepLines/>
      <w:widowControl/>
      <w:tabs>
        <w:tab w:val="num" w:pos="720"/>
      </w:tabs>
      <w:autoSpaceDE/>
      <w:spacing w:before="200"/>
      <w:ind w:left="720" w:hanging="720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2D21F6"/>
    <w:pPr>
      <w:keepNext/>
      <w:tabs>
        <w:tab w:val="num" w:pos="1296"/>
      </w:tabs>
      <w:autoSpaceDE/>
      <w:ind w:firstLine="720"/>
      <w:jc w:val="both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2D21F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1F6"/>
    <w:rPr>
      <w:rFonts w:ascii="Arial Narrow" w:hAnsi="Arial Narrow" w:cs="Times New Roman"/>
      <w:i/>
      <w:iCs/>
      <w:sz w:val="24"/>
      <w:szCs w:val="24"/>
      <w:u w:val="single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D21F6"/>
    <w:rPr>
      <w:rFonts w:ascii="Arial Narrow" w:hAnsi="Arial Narrow" w:cs="Times New Roman"/>
      <w:b/>
      <w:bCs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D21F6"/>
    <w:rPr>
      <w:rFonts w:ascii="Cambria" w:hAnsi="Cambria" w:cs="Times New Roman"/>
      <w:b/>
      <w:bCs/>
      <w:color w:val="4F81BD"/>
      <w:sz w:val="24"/>
      <w:szCs w:val="24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D21F6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D21F6"/>
    <w:rPr>
      <w:rFonts w:ascii="Arial" w:hAnsi="Arial" w:cs="Arial"/>
      <w:lang w:eastAsia="ar-SA" w:bidi="ar-SA"/>
    </w:rPr>
  </w:style>
  <w:style w:type="character" w:customStyle="1" w:styleId="FootnoteTextChar">
    <w:name w:val="Footnote Text Char"/>
    <w:uiPriority w:val="99"/>
    <w:semiHidden/>
    <w:locked/>
    <w:rsid w:val="002D21F6"/>
    <w:rPr>
      <w:rFonts w:ascii="Times New Roman" w:hAnsi="Times New Roman"/>
      <w:sz w:val="20"/>
      <w:lang w:eastAsia="ar-SA" w:bidi="ar-SA"/>
    </w:rPr>
  </w:style>
  <w:style w:type="paragraph" w:styleId="a3">
    <w:name w:val="footnote text"/>
    <w:basedOn w:val="a"/>
    <w:link w:val="a4"/>
    <w:uiPriority w:val="99"/>
    <w:semiHidden/>
    <w:rsid w:val="002D21F6"/>
    <w:pPr>
      <w:widowControl/>
      <w:autoSpaceDE/>
    </w:pPr>
    <w:rPr>
      <w:rFonts w:eastAsia="Calibri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F4884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erChar1">
    <w:name w:val="Header Char1"/>
    <w:basedOn w:val="a0"/>
    <w:link w:val="a5"/>
    <w:uiPriority w:val="99"/>
    <w:semiHidden/>
    <w:locked/>
    <w:rsid w:val="002D21F6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header"/>
    <w:basedOn w:val="a"/>
    <w:link w:val="a6"/>
    <w:uiPriority w:val="99"/>
    <w:semiHidden/>
    <w:rsid w:val="002D21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  <w:locked/>
    <w:rsid w:val="002D21F6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7">
    <w:name w:val="footer"/>
    <w:basedOn w:val="a"/>
    <w:link w:val="a8"/>
    <w:uiPriority w:val="99"/>
    <w:semiHidden/>
    <w:rsid w:val="002D21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D21F6"/>
    <w:rPr>
      <w:rFonts w:ascii="Times New Roman" w:hAnsi="Times New Roman" w:cs="Times New Roman"/>
      <w:sz w:val="20"/>
      <w:szCs w:val="20"/>
      <w:lang w:eastAsia="ar-SA" w:bidi="ar-SA"/>
    </w:rPr>
  </w:style>
  <w:style w:type="paragraph" w:styleId="a9">
    <w:name w:val="Body Text"/>
    <w:basedOn w:val="a"/>
    <w:link w:val="aa"/>
    <w:uiPriority w:val="99"/>
    <w:rsid w:val="002D21F6"/>
    <w:pPr>
      <w:autoSpaceDE/>
      <w:spacing w:after="120"/>
    </w:pPr>
    <w:rPr>
      <w:rFonts w:eastAsia="Arial Unicode MS" w:cs="Tahoma"/>
      <w:kern w:val="2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uiPriority w:val="99"/>
    <w:locked/>
    <w:rsid w:val="002D21F6"/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ab">
    <w:name w:val="Body Text Indent"/>
    <w:basedOn w:val="a"/>
    <w:link w:val="ac"/>
    <w:uiPriority w:val="99"/>
    <w:semiHidden/>
    <w:rsid w:val="002D21F6"/>
    <w:pPr>
      <w:widowControl/>
      <w:autoSpaceDE/>
      <w:spacing w:line="276" w:lineRule="auto"/>
      <w:ind w:firstLine="360"/>
      <w:jc w:val="both"/>
    </w:pPr>
    <w:rPr>
      <w:rFonts w:ascii="Arial Narrow" w:hAnsi="Arial Narrow"/>
      <w:sz w:val="22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2D21F6"/>
    <w:rPr>
      <w:rFonts w:ascii="Arial Narrow" w:hAnsi="Arial Narrow" w:cs="Times New Roman"/>
      <w:sz w:val="24"/>
      <w:szCs w:val="24"/>
      <w:lang w:eastAsia="ar-SA" w:bidi="ar-SA"/>
    </w:rPr>
  </w:style>
  <w:style w:type="character" w:customStyle="1" w:styleId="BalloonTextChar">
    <w:name w:val="Balloon Text Char"/>
    <w:uiPriority w:val="99"/>
    <w:semiHidden/>
    <w:locked/>
    <w:rsid w:val="002D21F6"/>
    <w:rPr>
      <w:rFonts w:ascii="Tahoma" w:hAnsi="Tahoma"/>
      <w:sz w:val="16"/>
      <w:lang w:eastAsia="ar-SA" w:bidi="ar-SA"/>
    </w:rPr>
  </w:style>
  <w:style w:type="paragraph" w:styleId="ad">
    <w:name w:val="Balloon Text"/>
    <w:basedOn w:val="a"/>
    <w:link w:val="ae"/>
    <w:uiPriority w:val="99"/>
    <w:semiHidden/>
    <w:rsid w:val="002D21F6"/>
    <w:pPr>
      <w:widowControl/>
      <w:autoSpaceDE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F4884"/>
    <w:rPr>
      <w:rFonts w:ascii="Times New Roman" w:hAnsi="Times New Roman" w:cs="Times New Roman"/>
      <w:sz w:val="2"/>
      <w:lang w:eastAsia="ar-SA" w:bidi="ar-SA"/>
    </w:rPr>
  </w:style>
  <w:style w:type="paragraph" w:styleId="af">
    <w:name w:val="No Spacing"/>
    <w:uiPriority w:val="99"/>
    <w:qFormat/>
    <w:rsid w:val="002D21F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0">
    <w:name w:val="List Paragraph"/>
    <w:basedOn w:val="a"/>
    <w:uiPriority w:val="99"/>
    <w:qFormat/>
    <w:rsid w:val="002D21F6"/>
    <w:pPr>
      <w:ind w:left="708"/>
    </w:pPr>
  </w:style>
  <w:style w:type="paragraph" w:customStyle="1" w:styleId="af1">
    <w:name w:val="Заголовок"/>
    <w:basedOn w:val="a"/>
    <w:next w:val="a9"/>
    <w:uiPriority w:val="99"/>
    <w:rsid w:val="002D21F6"/>
    <w:pPr>
      <w:keepNext/>
      <w:spacing w:before="240" w:after="120"/>
    </w:pPr>
    <w:rPr>
      <w:rFonts w:ascii="Liberation Sans" w:eastAsia="Liberation Sans" w:cs="Lohit Hindi"/>
      <w:sz w:val="28"/>
      <w:szCs w:val="28"/>
    </w:rPr>
  </w:style>
  <w:style w:type="paragraph" w:customStyle="1" w:styleId="12">
    <w:name w:val="Название1"/>
    <w:basedOn w:val="a"/>
    <w:uiPriority w:val="99"/>
    <w:rsid w:val="002D21F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2D21F6"/>
    <w:pPr>
      <w:suppressLineNumbers/>
    </w:pPr>
    <w:rPr>
      <w:rFonts w:cs="Lohit Hindi"/>
    </w:rPr>
  </w:style>
  <w:style w:type="paragraph" w:customStyle="1" w:styleId="FR2">
    <w:name w:val="FR2"/>
    <w:uiPriority w:val="99"/>
    <w:rsid w:val="002D21F6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szCs w:val="20"/>
      <w:lang w:eastAsia="ar-SA"/>
    </w:rPr>
  </w:style>
  <w:style w:type="paragraph" w:customStyle="1" w:styleId="Style6">
    <w:name w:val="Style6"/>
    <w:basedOn w:val="a"/>
    <w:uiPriority w:val="99"/>
    <w:rsid w:val="002D21F6"/>
    <w:rPr>
      <w:rFonts w:ascii="Calibri" w:hAnsi="Calibri"/>
      <w:sz w:val="24"/>
      <w:szCs w:val="24"/>
    </w:rPr>
  </w:style>
  <w:style w:type="paragraph" w:customStyle="1" w:styleId="Style8">
    <w:name w:val="Style8"/>
    <w:basedOn w:val="a"/>
    <w:uiPriority w:val="99"/>
    <w:rsid w:val="002D21F6"/>
    <w:pPr>
      <w:spacing w:line="638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2D21F6"/>
    <w:rPr>
      <w:rFonts w:ascii="Calibri" w:hAnsi="Calibri"/>
      <w:sz w:val="24"/>
      <w:szCs w:val="24"/>
    </w:rPr>
  </w:style>
  <w:style w:type="paragraph" w:customStyle="1" w:styleId="ListParagraph1">
    <w:name w:val="List Paragraph1"/>
    <w:basedOn w:val="a"/>
    <w:uiPriority w:val="99"/>
    <w:rsid w:val="002D21F6"/>
    <w:pPr>
      <w:widowControl/>
      <w:autoSpaceDE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ragraphStyle">
    <w:name w:val="Paragraph Style"/>
    <w:uiPriority w:val="99"/>
    <w:rsid w:val="002D21F6"/>
    <w:pPr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1">
    <w:name w:val="2"/>
    <w:basedOn w:val="a"/>
    <w:uiPriority w:val="99"/>
    <w:rsid w:val="002D21F6"/>
    <w:rPr>
      <w:rFonts w:ascii="OfficinaSansCTT" w:hAnsi="OfficinaSansCTT"/>
      <w:b/>
      <w:bCs/>
      <w:color w:val="000000"/>
      <w:sz w:val="28"/>
      <w:szCs w:val="28"/>
    </w:rPr>
  </w:style>
  <w:style w:type="paragraph" w:customStyle="1" w:styleId="af2">
    <w:name w:val="Подпись к таблице"/>
    <w:basedOn w:val="a"/>
    <w:uiPriority w:val="99"/>
    <w:rsid w:val="002D21F6"/>
    <w:pPr>
      <w:shd w:val="clear" w:color="auto" w:fill="FFFFFF"/>
      <w:autoSpaceDE/>
      <w:spacing w:line="240" w:lineRule="atLeast"/>
    </w:pPr>
    <w:rPr>
      <w:rFonts w:ascii="Arial" w:hAnsi="Arial"/>
      <w:b/>
      <w:bCs/>
      <w:spacing w:val="-4"/>
      <w:sz w:val="21"/>
      <w:szCs w:val="21"/>
    </w:rPr>
  </w:style>
  <w:style w:type="paragraph" w:customStyle="1" w:styleId="af3">
    <w:name w:val="Содержимое врезки"/>
    <w:basedOn w:val="a9"/>
    <w:uiPriority w:val="99"/>
    <w:rsid w:val="002D21F6"/>
  </w:style>
  <w:style w:type="paragraph" w:customStyle="1" w:styleId="af4">
    <w:name w:val="Содержимое таблицы"/>
    <w:basedOn w:val="a"/>
    <w:uiPriority w:val="99"/>
    <w:rsid w:val="002D21F6"/>
    <w:pPr>
      <w:suppressLineNumbers/>
    </w:pPr>
  </w:style>
  <w:style w:type="paragraph" w:customStyle="1" w:styleId="af5">
    <w:name w:val="Заголовок таблицы"/>
    <w:basedOn w:val="af4"/>
    <w:uiPriority w:val="99"/>
    <w:rsid w:val="002D21F6"/>
    <w:pPr>
      <w:jc w:val="center"/>
    </w:pPr>
    <w:rPr>
      <w:b/>
      <w:bCs/>
    </w:rPr>
  </w:style>
  <w:style w:type="character" w:customStyle="1" w:styleId="af6">
    <w:name w:val="Основной текст_"/>
    <w:link w:val="31"/>
    <w:uiPriority w:val="99"/>
    <w:locked/>
    <w:rsid w:val="002D21F6"/>
    <w:rPr>
      <w:rFonts w:ascii="Arial" w:hAnsi="Arial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2D21F6"/>
    <w:pPr>
      <w:shd w:val="clear" w:color="auto" w:fill="FFFFFF"/>
      <w:suppressAutoHyphens w:val="0"/>
      <w:autoSpaceDE/>
      <w:spacing w:before="240" w:after="240" w:line="250" w:lineRule="exact"/>
      <w:jc w:val="both"/>
    </w:pPr>
    <w:rPr>
      <w:rFonts w:ascii="Arial" w:eastAsia="Calibri" w:hAnsi="Arial"/>
      <w:lang w:eastAsia="ru-RU"/>
    </w:rPr>
  </w:style>
  <w:style w:type="paragraph" w:customStyle="1" w:styleId="6">
    <w:name w:val="Основной текст6"/>
    <w:basedOn w:val="a"/>
    <w:uiPriority w:val="99"/>
    <w:rsid w:val="002D21F6"/>
    <w:pPr>
      <w:widowControl/>
      <w:shd w:val="clear" w:color="auto" w:fill="FFFFFF"/>
      <w:suppressAutoHyphens w:val="0"/>
      <w:autoSpaceDE/>
      <w:spacing w:line="240" w:lineRule="atLeast"/>
    </w:pPr>
    <w:rPr>
      <w:rFonts w:ascii="Bookman Old Style" w:hAnsi="Bookman Old Style"/>
      <w:sz w:val="14"/>
      <w:szCs w:val="14"/>
    </w:rPr>
  </w:style>
  <w:style w:type="character" w:customStyle="1" w:styleId="WW8Num2z0">
    <w:name w:val="WW8Num2z0"/>
    <w:uiPriority w:val="99"/>
    <w:rsid w:val="002D21F6"/>
    <w:rPr>
      <w:rFonts w:ascii="Arial" w:hAnsi="Arial"/>
      <w:color w:val="000000"/>
      <w:spacing w:val="-4"/>
      <w:w w:val="100"/>
      <w:position w:val="0"/>
      <w:sz w:val="21"/>
      <w:u w:val="none"/>
      <w:effect w:val="none"/>
      <w:vertAlign w:val="baseline"/>
    </w:rPr>
  </w:style>
  <w:style w:type="character" w:customStyle="1" w:styleId="WW8Num3z0">
    <w:name w:val="WW8Num3z0"/>
    <w:uiPriority w:val="99"/>
    <w:rsid w:val="002D21F6"/>
    <w:rPr>
      <w:rFonts w:ascii="Arial" w:hAnsi="Arial"/>
      <w:color w:val="000000"/>
      <w:spacing w:val="-4"/>
      <w:w w:val="100"/>
      <w:position w:val="0"/>
      <w:sz w:val="21"/>
      <w:u w:val="none"/>
      <w:effect w:val="none"/>
      <w:vertAlign w:val="baseline"/>
    </w:rPr>
  </w:style>
  <w:style w:type="character" w:customStyle="1" w:styleId="WW8Num4z0">
    <w:name w:val="WW8Num4z0"/>
    <w:uiPriority w:val="99"/>
    <w:rsid w:val="002D21F6"/>
    <w:rPr>
      <w:color w:val="auto"/>
    </w:rPr>
  </w:style>
  <w:style w:type="character" w:customStyle="1" w:styleId="WW8Num4z1">
    <w:name w:val="WW8Num4z1"/>
    <w:uiPriority w:val="99"/>
    <w:rsid w:val="002D21F6"/>
  </w:style>
  <w:style w:type="character" w:customStyle="1" w:styleId="WW8Num6z0">
    <w:name w:val="WW8Num6z0"/>
    <w:uiPriority w:val="99"/>
    <w:rsid w:val="002D21F6"/>
    <w:rPr>
      <w:rFonts w:ascii="Symbol" w:hAnsi="Symbol"/>
    </w:rPr>
  </w:style>
  <w:style w:type="character" w:customStyle="1" w:styleId="WW8Num6z1">
    <w:name w:val="WW8Num6z1"/>
    <w:uiPriority w:val="99"/>
    <w:rsid w:val="002D21F6"/>
    <w:rPr>
      <w:rFonts w:ascii="Courier New" w:hAnsi="Courier New"/>
    </w:rPr>
  </w:style>
  <w:style w:type="character" w:customStyle="1" w:styleId="WW8Num6z2">
    <w:name w:val="WW8Num6z2"/>
    <w:uiPriority w:val="99"/>
    <w:rsid w:val="002D21F6"/>
    <w:rPr>
      <w:rFonts w:ascii="Wingdings" w:hAnsi="Wingdings"/>
    </w:rPr>
  </w:style>
  <w:style w:type="character" w:customStyle="1" w:styleId="WW8Num7z0">
    <w:name w:val="WW8Num7z0"/>
    <w:uiPriority w:val="99"/>
    <w:rsid w:val="002D21F6"/>
    <w:rPr>
      <w:rFonts w:ascii="Symbol" w:hAnsi="Symbol"/>
    </w:rPr>
  </w:style>
  <w:style w:type="character" w:customStyle="1" w:styleId="WW8Num7z1">
    <w:name w:val="WW8Num7z1"/>
    <w:uiPriority w:val="99"/>
    <w:rsid w:val="002D21F6"/>
    <w:rPr>
      <w:rFonts w:ascii="Courier New" w:hAnsi="Courier New"/>
    </w:rPr>
  </w:style>
  <w:style w:type="character" w:customStyle="1" w:styleId="WW8Num7z2">
    <w:name w:val="WW8Num7z2"/>
    <w:uiPriority w:val="99"/>
    <w:rsid w:val="002D21F6"/>
    <w:rPr>
      <w:rFonts w:ascii="Wingdings" w:hAnsi="Wingdings"/>
    </w:rPr>
  </w:style>
  <w:style w:type="character" w:customStyle="1" w:styleId="WW8Num9z0">
    <w:name w:val="WW8Num9z0"/>
    <w:uiPriority w:val="99"/>
    <w:rsid w:val="002D21F6"/>
    <w:rPr>
      <w:rFonts w:ascii="Wingdings" w:hAnsi="Wingdings"/>
    </w:rPr>
  </w:style>
  <w:style w:type="character" w:customStyle="1" w:styleId="WW8Num9z1">
    <w:name w:val="WW8Num9z1"/>
    <w:uiPriority w:val="99"/>
    <w:rsid w:val="002D21F6"/>
    <w:rPr>
      <w:rFonts w:ascii="Courier New" w:hAnsi="Courier New"/>
    </w:rPr>
  </w:style>
  <w:style w:type="character" w:customStyle="1" w:styleId="WW8Num9z3">
    <w:name w:val="WW8Num9z3"/>
    <w:uiPriority w:val="99"/>
    <w:rsid w:val="002D21F6"/>
    <w:rPr>
      <w:rFonts w:ascii="Symbol" w:hAnsi="Symbol"/>
    </w:rPr>
  </w:style>
  <w:style w:type="character" w:customStyle="1" w:styleId="WW8Num10z0">
    <w:name w:val="WW8Num10z0"/>
    <w:uiPriority w:val="99"/>
    <w:rsid w:val="002D21F6"/>
    <w:rPr>
      <w:rFonts w:ascii="Symbol" w:hAnsi="Symbol"/>
    </w:rPr>
  </w:style>
  <w:style w:type="character" w:customStyle="1" w:styleId="WW8Num10z1">
    <w:name w:val="WW8Num10z1"/>
    <w:uiPriority w:val="99"/>
    <w:rsid w:val="002D21F6"/>
    <w:rPr>
      <w:rFonts w:ascii="Courier New" w:hAnsi="Courier New"/>
    </w:rPr>
  </w:style>
  <w:style w:type="character" w:customStyle="1" w:styleId="WW8Num10z2">
    <w:name w:val="WW8Num10z2"/>
    <w:uiPriority w:val="99"/>
    <w:rsid w:val="002D21F6"/>
    <w:rPr>
      <w:rFonts w:ascii="Wingdings" w:hAnsi="Wingdings"/>
    </w:rPr>
  </w:style>
  <w:style w:type="character" w:customStyle="1" w:styleId="WW8Num11z0">
    <w:name w:val="WW8Num11z0"/>
    <w:uiPriority w:val="99"/>
    <w:rsid w:val="002D21F6"/>
    <w:rPr>
      <w:rFonts w:ascii="Symbol" w:hAnsi="Symbol"/>
    </w:rPr>
  </w:style>
  <w:style w:type="character" w:customStyle="1" w:styleId="WW8Num11z1">
    <w:name w:val="WW8Num11z1"/>
    <w:uiPriority w:val="99"/>
    <w:rsid w:val="002D21F6"/>
    <w:rPr>
      <w:rFonts w:ascii="Courier New" w:hAnsi="Courier New"/>
    </w:rPr>
  </w:style>
  <w:style w:type="character" w:customStyle="1" w:styleId="WW8Num11z2">
    <w:name w:val="WW8Num11z2"/>
    <w:uiPriority w:val="99"/>
    <w:rsid w:val="002D21F6"/>
    <w:rPr>
      <w:rFonts w:ascii="Wingdings" w:hAnsi="Wingdings"/>
    </w:rPr>
  </w:style>
  <w:style w:type="character" w:customStyle="1" w:styleId="WW8Num12z0">
    <w:name w:val="WW8Num12z0"/>
    <w:uiPriority w:val="99"/>
    <w:rsid w:val="002D21F6"/>
    <w:rPr>
      <w:rFonts w:ascii="Times New Roman" w:hAnsi="Times New Roman"/>
    </w:rPr>
  </w:style>
  <w:style w:type="character" w:customStyle="1" w:styleId="WW8Num13z0">
    <w:name w:val="WW8Num13z0"/>
    <w:uiPriority w:val="99"/>
    <w:rsid w:val="002D21F6"/>
    <w:rPr>
      <w:rFonts w:ascii="Symbol" w:hAnsi="Symbol"/>
    </w:rPr>
  </w:style>
  <w:style w:type="character" w:customStyle="1" w:styleId="WW8Num13z1">
    <w:name w:val="WW8Num13z1"/>
    <w:uiPriority w:val="99"/>
    <w:rsid w:val="002D21F6"/>
    <w:rPr>
      <w:rFonts w:ascii="Courier New" w:hAnsi="Courier New"/>
    </w:rPr>
  </w:style>
  <w:style w:type="character" w:customStyle="1" w:styleId="WW8Num13z2">
    <w:name w:val="WW8Num13z2"/>
    <w:uiPriority w:val="99"/>
    <w:rsid w:val="002D21F6"/>
    <w:rPr>
      <w:rFonts w:ascii="Wingdings" w:hAnsi="Wingdings"/>
    </w:rPr>
  </w:style>
  <w:style w:type="character" w:customStyle="1" w:styleId="WW8Num14z0">
    <w:name w:val="WW8Num14z0"/>
    <w:uiPriority w:val="99"/>
    <w:rsid w:val="002D21F6"/>
    <w:rPr>
      <w:rFonts w:ascii="Symbol" w:hAnsi="Symbol"/>
      <w:sz w:val="20"/>
    </w:rPr>
  </w:style>
  <w:style w:type="character" w:customStyle="1" w:styleId="WW8Num14z1">
    <w:name w:val="WW8Num14z1"/>
    <w:uiPriority w:val="99"/>
    <w:rsid w:val="002D21F6"/>
    <w:rPr>
      <w:rFonts w:ascii="Courier New" w:hAnsi="Courier New"/>
      <w:sz w:val="20"/>
    </w:rPr>
  </w:style>
  <w:style w:type="character" w:customStyle="1" w:styleId="WW8Num14z2">
    <w:name w:val="WW8Num14z2"/>
    <w:uiPriority w:val="99"/>
    <w:rsid w:val="002D21F6"/>
    <w:rPr>
      <w:rFonts w:ascii="Wingdings" w:hAnsi="Wingdings"/>
      <w:sz w:val="20"/>
    </w:rPr>
  </w:style>
  <w:style w:type="character" w:customStyle="1" w:styleId="WW8Num15z0">
    <w:name w:val="WW8Num15z0"/>
    <w:uiPriority w:val="99"/>
    <w:rsid w:val="002D21F6"/>
    <w:rPr>
      <w:rFonts w:ascii="Symbol" w:hAnsi="Symbol"/>
      <w:sz w:val="20"/>
    </w:rPr>
  </w:style>
  <w:style w:type="character" w:customStyle="1" w:styleId="WW8Num15z1">
    <w:name w:val="WW8Num15z1"/>
    <w:uiPriority w:val="99"/>
    <w:rsid w:val="002D21F6"/>
  </w:style>
  <w:style w:type="character" w:customStyle="1" w:styleId="WW8Num17z0">
    <w:name w:val="WW8Num17z0"/>
    <w:uiPriority w:val="99"/>
    <w:rsid w:val="002D21F6"/>
    <w:rPr>
      <w:rFonts w:ascii="Wingdings" w:hAnsi="Wingdings"/>
    </w:rPr>
  </w:style>
  <w:style w:type="character" w:customStyle="1" w:styleId="WW8Num17z1">
    <w:name w:val="WW8Num17z1"/>
    <w:uiPriority w:val="99"/>
    <w:rsid w:val="002D21F6"/>
    <w:rPr>
      <w:rFonts w:ascii="Courier New" w:hAnsi="Courier New"/>
    </w:rPr>
  </w:style>
  <w:style w:type="character" w:customStyle="1" w:styleId="WW8Num17z3">
    <w:name w:val="WW8Num17z3"/>
    <w:uiPriority w:val="99"/>
    <w:rsid w:val="002D21F6"/>
    <w:rPr>
      <w:rFonts w:ascii="Symbol" w:hAnsi="Symbol"/>
    </w:rPr>
  </w:style>
  <w:style w:type="character" w:customStyle="1" w:styleId="WW8Num18z0">
    <w:name w:val="WW8Num18z0"/>
    <w:uiPriority w:val="99"/>
    <w:rsid w:val="002D21F6"/>
    <w:rPr>
      <w:b/>
    </w:rPr>
  </w:style>
  <w:style w:type="character" w:customStyle="1" w:styleId="WW8Num18z1">
    <w:name w:val="WW8Num18z1"/>
    <w:uiPriority w:val="99"/>
    <w:rsid w:val="002D21F6"/>
  </w:style>
  <w:style w:type="character" w:customStyle="1" w:styleId="WW8Num19z0">
    <w:name w:val="WW8Num19z0"/>
    <w:uiPriority w:val="99"/>
    <w:rsid w:val="002D21F6"/>
    <w:rPr>
      <w:rFonts w:ascii="Symbol" w:hAnsi="Symbol"/>
    </w:rPr>
  </w:style>
  <w:style w:type="character" w:customStyle="1" w:styleId="WW8Num19z1">
    <w:name w:val="WW8Num19z1"/>
    <w:uiPriority w:val="99"/>
    <w:rsid w:val="002D21F6"/>
    <w:rPr>
      <w:rFonts w:ascii="Courier New" w:hAnsi="Courier New"/>
    </w:rPr>
  </w:style>
  <w:style w:type="character" w:customStyle="1" w:styleId="WW8Num19z2">
    <w:name w:val="WW8Num19z2"/>
    <w:uiPriority w:val="99"/>
    <w:rsid w:val="002D21F6"/>
    <w:rPr>
      <w:rFonts w:ascii="Wingdings" w:hAnsi="Wingdings"/>
    </w:rPr>
  </w:style>
  <w:style w:type="character" w:customStyle="1" w:styleId="WW8Num20z0">
    <w:name w:val="WW8Num20z0"/>
    <w:uiPriority w:val="99"/>
    <w:rsid w:val="002D21F6"/>
    <w:rPr>
      <w:rFonts w:ascii="Symbol" w:hAnsi="Symbol"/>
    </w:rPr>
  </w:style>
  <w:style w:type="character" w:customStyle="1" w:styleId="WW8Num20z1">
    <w:name w:val="WW8Num20z1"/>
    <w:uiPriority w:val="99"/>
    <w:rsid w:val="002D21F6"/>
    <w:rPr>
      <w:rFonts w:ascii="Courier New" w:hAnsi="Courier New"/>
    </w:rPr>
  </w:style>
  <w:style w:type="character" w:customStyle="1" w:styleId="WW8Num20z2">
    <w:name w:val="WW8Num20z2"/>
    <w:uiPriority w:val="99"/>
    <w:rsid w:val="002D21F6"/>
    <w:rPr>
      <w:rFonts w:ascii="Wingdings" w:hAnsi="Wingdings"/>
    </w:rPr>
  </w:style>
  <w:style w:type="character" w:customStyle="1" w:styleId="WW8Num21z0">
    <w:name w:val="WW8Num21z0"/>
    <w:uiPriority w:val="99"/>
    <w:rsid w:val="002D21F6"/>
    <w:rPr>
      <w:rFonts w:ascii="Symbol" w:hAnsi="Symbol"/>
    </w:rPr>
  </w:style>
  <w:style w:type="character" w:customStyle="1" w:styleId="WW8Num21z1">
    <w:name w:val="WW8Num21z1"/>
    <w:uiPriority w:val="99"/>
    <w:rsid w:val="002D21F6"/>
    <w:rPr>
      <w:rFonts w:ascii="Courier New" w:hAnsi="Courier New"/>
    </w:rPr>
  </w:style>
  <w:style w:type="character" w:customStyle="1" w:styleId="WW8Num21z2">
    <w:name w:val="WW8Num21z2"/>
    <w:uiPriority w:val="99"/>
    <w:rsid w:val="002D21F6"/>
    <w:rPr>
      <w:rFonts w:ascii="Wingdings" w:hAnsi="Wingdings"/>
    </w:rPr>
  </w:style>
  <w:style w:type="character" w:customStyle="1" w:styleId="WW8Num22z0">
    <w:name w:val="WW8Num22z0"/>
    <w:uiPriority w:val="99"/>
    <w:rsid w:val="002D21F6"/>
    <w:rPr>
      <w:rFonts w:ascii="Symbol" w:hAnsi="Symbol"/>
      <w:sz w:val="20"/>
    </w:rPr>
  </w:style>
  <w:style w:type="character" w:customStyle="1" w:styleId="WW8Num22z1">
    <w:name w:val="WW8Num22z1"/>
    <w:uiPriority w:val="99"/>
    <w:rsid w:val="002D21F6"/>
    <w:rPr>
      <w:rFonts w:ascii="Courier New" w:hAnsi="Courier New"/>
      <w:sz w:val="20"/>
    </w:rPr>
  </w:style>
  <w:style w:type="character" w:customStyle="1" w:styleId="WW8Num22z2">
    <w:name w:val="WW8Num22z2"/>
    <w:uiPriority w:val="99"/>
    <w:rsid w:val="002D21F6"/>
    <w:rPr>
      <w:rFonts w:ascii="Wingdings" w:hAnsi="Wingdings"/>
      <w:sz w:val="20"/>
    </w:rPr>
  </w:style>
  <w:style w:type="character" w:customStyle="1" w:styleId="WW8Num23z0">
    <w:name w:val="WW8Num23z0"/>
    <w:uiPriority w:val="99"/>
    <w:rsid w:val="002D21F6"/>
    <w:rPr>
      <w:rFonts w:ascii="Symbol" w:hAnsi="Symbol"/>
      <w:sz w:val="20"/>
    </w:rPr>
  </w:style>
  <w:style w:type="character" w:customStyle="1" w:styleId="WW8Num23z1">
    <w:name w:val="WW8Num23z1"/>
    <w:uiPriority w:val="99"/>
    <w:rsid w:val="002D21F6"/>
  </w:style>
  <w:style w:type="character" w:customStyle="1" w:styleId="WW8Num24z0">
    <w:name w:val="WW8Num24z0"/>
    <w:uiPriority w:val="99"/>
    <w:rsid w:val="002D21F6"/>
    <w:rPr>
      <w:rFonts w:ascii="Symbol" w:hAnsi="Symbol"/>
    </w:rPr>
  </w:style>
  <w:style w:type="character" w:customStyle="1" w:styleId="WW8Num24z1">
    <w:name w:val="WW8Num24z1"/>
    <w:uiPriority w:val="99"/>
    <w:rsid w:val="002D21F6"/>
    <w:rPr>
      <w:rFonts w:ascii="Courier New" w:hAnsi="Courier New"/>
    </w:rPr>
  </w:style>
  <w:style w:type="character" w:customStyle="1" w:styleId="WW8Num24z2">
    <w:name w:val="WW8Num24z2"/>
    <w:uiPriority w:val="99"/>
    <w:rsid w:val="002D21F6"/>
    <w:rPr>
      <w:rFonts w:ascii="Wingdings" w:hAnsi="Wingdings"/>
    </w:rPr>
  </w:style>
  <w:style w:type="character" w:customStyle="1" w:styleId="WW8Num25z0">
    <w:name w:val="WW8Num25z0"/>
    <w:uiPriority w:val="99"/>
    <w:rsid w:val="002D21F6"/>
    <w:rPr>
      <w:rFonts w:ascii="Symbol" w:hAnsi="Symbol"/>
      <w:sz w:val="20"/>
    </w:rPr>
  </w:style>
  <w:style w:type="character" w:customStyle="1" w:styleId="WW8Num25z1">
    <w:name w:val="WW8Num25z1"/>
    <w:uiPriority w:val="99"/>
    <w:rsid w:val="002D21F6"/>
    <w:rPr>
      <w:rFonts w:ascii="Courier New" w:hAnsi="Courier New"/>
      <w:sz w:val="20"/>
    </w:rPr>
  </w:style>
  <w:style w:type="character" w:customStyle="1" w:styleId="WW8Num25z2">
    <w:name w:val="WW8Num25z2"/>
    <w:uiPriority w:val="99"/>
    <w:rsid w:val="002D21F6"/>
    <w:rPr>
      <w:rFonts w:ascii="Wingdings" w:hAnsi="Wingdings"/>
      <w:sz w:val="20"/>
    </w:rPr>
  </w:style>
  <w:style w:type="character" w:customStyle="1" w:styleId="WW8Num27z0">
    <w:name w:val="WW8Num27z0"/>
    <w:uiPriority w:val="99"/>
    <w:rsid w:val="002D21F6"/>
    <w:rPr>
      <w:rFonts w:ascii="Symbol" w:hAnsi="Symbol"/>
    </w:rPr>
  </w:style>
  <w:style w:type="character" w:customStyle="1" w:styleId="WW8Num27z1">
    <w:name w:val="WW8Num27z1"/>
    <w:uiPriority w:val="99"/>
    <w:rsid w:val="002D21F6"/>
    <w:rPr>
      <w:rFonts w:ascii="Courier New" w:hAnsi="Courier New"/>
    </w:rPr>
  </w:style>
  <w:style w:type="character" w:customStyle="1" w:styleId="WW8Num27z2">
    <w:name w:val="WW8Num27z2"/>
    <w:uiPriority w:val="99"/>
    <w:rsid w:val="002D21F6"/>
    <w:rPr>
      <w:rFonts w:ascii="Wingdings" w:hAnsi="Wingdings"/>
    </w:rPr>
  </w:style>
  <w:style w:type="character" w:customStyle="1" w:styleId="WW8Num28z0">
    <w:name w:val="WW8Num28z0"/>
    <w:uiPriority w:val="99"/>
    <w:rsid w:val="002D21F6"/>
  </w:style>
  <w:style w:type="character" w:customStyle="1" w:styleId="WW8Num30z0">
    <w:name w:val="WW8Num30z0"/>
    <w:uiPriority w:val="99"/>
    <w:rsid w:val="002D21F6"/>
    <w:rPr>
      <w:rFonts w:ascii="Symbol" w:hAnsi="Symbol"/>
      <w:sz w:val="20"/>
    </w:rPr>
  </w:style>
  <w:style w:type="character" w:customStyle="1" w:styleId="WW8Num30z1">
    <w:name w:val="WW8Num30z1"/>
    <w:uiPriority w:val="99"/>
    <w:rsid w:val="002D21F6"/>
    <w:rPr>
      <w:rFonts w:ascii="Courier New" w:hAnsi="Courier New"/>
      <w:sz w:val="20"/>
    </w:rPr>
  </w:style>
  <w:style w:type="character" w:customStyle="1" w:styleId="WW8Num30z2">
    <w:name w:val="WW8Num30z2"/>
    <w:uiPriority w:val="99"/>
    <w:rsid w:val="002D21F6"/>
    <w:rPr>
      <w:rFonts w:ascii="Wingdings" w:hAnsi="Wingdings"/>
      <w:sz w:val="20"/>
    </w:rPr>
  </w:style>
  <w:style w:type="character" w:customStyle="1" w:styleId="WW8NumSt3z0">
    <w:name w:val="WW8NumSt3z0"/>
    <w:uiPriority w:val="99"/>
    <w:rsid w:val="002D21F6"/>
    <w:rPr>
      <w:rFonts w:ascii="Arial" w:hAnsi="Arial"/>
    </w:rPr>
  </w:style>
  <w:style w:type="character" w:customStyle="1" w:styleId="WW8NumSt4z0">
    <w:name w:val="WW8NumSt4z0"/>
    <w:uiPriority w:val="99"/>
    <w:rsid w:val="002D21F6"/>
    <w:rPr>
      <w:rFonts w:ascii="Times New Roman" w:hAnsi="Times New Roman"/>
    </w:rPr>
  </w:style>
  <w:style w:type="character" w:customStyle="1" w:styleId="WW8NumSt5z0">
    <w:name w:val="WW8NumSt5z0"/>
    <w:uiPriority w:val="99"/>
    <w:rsid w:val="002D21F6"/>
    <w:rPr>
      <w:rFonts w:ascii="Times New Roman" w:hAnsi="Times New Roman"/>
    </w:rPr>
  </w:style>
  <w:style w:type="character" w:customStyle="1" w:styleId="WW8NumSt6z0">
    <w:name w:val="WW8NumSt6z0"/>
    <w:uiPriority w:val="99"/>
    <w:rsid w:val="002D21F6"/>
    <w:rPr>
      <w:rFonts w:ascii="Times New Roman" w:hAnsi="Times New Roman"/>
    </w:rPr>
  </w:style>
  <w:style w:type="character" w:customStyle="1" w:styleId="WW8NumSt7z0">
    <w:name w:val="WW8NumSt7z0"/>
    <w:uiPriority w:val="99"/>
    <w:rsid w:val="002D21F6"/>
    <w:rPr>
      <w:rFonts w:ascii="Times New Roman" w:hAnsi="Times New Roman"/>
    </w:rPr>
  </w:style>
  <w:style w:type="character" w:customStyle="1" w:styleId="WW8NumSt8z0">
    <w:name w:val="WW8NumSt8z0"/>
    <w:uiPriority w:val="99"/>
    <w:rsid w:val="002D21F6"/>
    <w:rPr>
      <w:rFonts w:ascii="Times New Roman" w:hAnsi="Times New Roman"/>
    </w:rPr>
  </w:style>
  <w:style w:type="character" w:customStyle="1" w:styleId="WW8NumSt9z0">
    <w:name w:val="WW8NumSt9z0"/>
    <w:uiPriority w:val="99"/>
    <w:rsid w:val="002D21F6"/>
    <w:rPr>
      <w:rFonts w:ascii="Times New Roman" w:hAnsi="Times New Roman"/>
    </w:rPr>
  </w:style>
  <w:style w:type="character" w:customStyle="1" w:styleId="WW8NumSt11z0">
    <w:name w:val="WW8NumSt11z0"/>
    <w:uiPriority w:val="99"/>
    <w:rsid w:val="002D21F6"/>
    <w:rPr>
      <w:rFonts w:ascii="Times New Roman" w:hAnsi="Times New Roman"/>
    </w:rPr>
  </w:style>
  <w:style w:type="character" w:customStyle="1" w:styleId="WW8NumSt12z0">
    <w:name w:val="WW8NumSt12z0"/>
    <w:uiPriority w:val="99"/>
    <w:rsid w:val="002D21F6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2D21F6"/>
  </w:style>
  <w:style w:type="character" w:customStyle="1" w:styleId="100">
    <w:name w:val="Знак Знак10"/>
    <w:basedOn w:val="11"/>
    <w:uiPriority w:val="99"/>
    <w:rsid w:val="002D21F6"/>
    <w:rPr>
      <w:rFonts w:ascii="Arial Narrow" w:hAnsi="Arial Narrow" w:cs="Times New Roman"/>
      <w:i/>
      <w:iCs/>
      <w:sz w:val="24"/>
      <w:szCs w:val="24"/>
      <w:u w:val="single"/>
      <w:lang w:val="ru-RU" w:eastAsia="ar-SA" w:bidi="ar-SA"/>
    </w:rPr>
  </w:style>
  <w:style w:type="character" w:customStyle="1" w:styleId="91">
    <w:name w:val="Знак Знак9"/>
    <w:basedOn w:val="11"/>
    <w:uiPriority w:val="99"/>
    <w:rsid w:val="002D21F6"/>
    <w:rPr>
      <w:rFonts w:ascii="Arial Narrow" w:hAnsi="Arial Narrow" w:cs="Times New Roman"/>
      <w:b/>
      <w:bCs/>
      <w:sz w:val="24"/>
      <w:szCs w:val="24"/>
      <w:lang w:val="ru-RU" w:eastAsia="ar-SA" w:bidi="ar-SA"/>
    </w:rPr>
  </w:style>
  <w:style w:type="character" w:customStyle="1" w:styleId="8">
    <w:name w:val="Знак Знак8"/>
    <w:basedOn w:val="11"/>
    <w:uiPriority w:val="99"/>
    <w:rsid w:val="002D21F6"/>
    <w:rPr>
      <w:rFonts w:ascii="Cambria" w:hAnsi="Cambria" w:cs="Times New Roman"/>
      <w:b/>
      <w:bCs/>
      <w:color w:val="4F81BD"/>
      <w:sz w:val="24"/>
      <w:szCs w:val="24"/>
      <w:lang w:val="ru-RU" w:eastAsia="ar-SA" w:bidi="ar-SA"/>
    </w:rPr>
  </w:style>
  <w:style w:type="character" w:customStyle="1" w:styleId="71">
    <w:name w:val="Знак Знак7"/>
    <w:basedOn w:val="11"/>
    <w:uiPriority w:val="99"/>
    <w:rsid w:val="002D21F6"/>
    <w:rPr>
      <w:rFonts w:ascii="Times New Roman" w:hAnsi="Times New Roman" w:cs="Times New Roman"/>
      <w:b/>
      <w:sz w:val="24"/>
    </w:rPr>
  </w:style>
  <w:style w:type="character" w:customStyle="1" w:styleId="60">
    <w:name w:val="Знак Знак6"/>
    <w:basedOn w:val="11"/>
    <w:uiPriority w:val="99"/>
    <w:rsid w:val="002D21F6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5">
    <w:name w:val="Знак Знак5"/>
    <w:basedOn w:val="11"/>
    <w:uiPriority w:val="99"/>
    <w:rsid w:val="002D21F6"/>
    <w:rPr>
      <w:rFonts w:ascii="Times New Roman" w:hAnsi="Times New Roman" w:cs="Times New Roman"/>
      <w:lang w:val="ru-RU" w:eastAsia="ar-SA" w:bidi="ar-SA"/>
    </w:rPr>
  </w:style>
  <w:style w:type="character" w:customStyle="1" w:styleId="4">
    <w:name w:val="Знак Знак4"/>
    <w:basedOn w:val="11"/>
    <w:uiPriority w:val="99"/>
    <w:rsid w:val="002D21F6"/>
    <w:rPr>
      <w:rFonts w:ascii="Times New Roman" w:hAnsi="Times New Roman" w:cs="Times New Roman"/>
    </w:rPr>
  </w:style>
  <w:style w:type="character" w:customStyle="1" w:styleId="32">
    <w:name w:val="Знак Знак3"/>
    <w:basedOn w:val="11"/>
    <w:uiPriority w:val="99"/>
    <w:rsid w:val="002D21F6"/>
    <w:rPr>
      <w:rFonts w:ascii="Arial Unicode MS" w:eastAsia="Arial Unicode MS" w:hAnsi="Arial Unicode MS" w:cs="Tahoma"/>
      <w:kern w:val="2"/>
      <w:sz w:val="24"/>
      <w:szCs w:val="24"/>
      <w:lang w:eastAsia="hi-IN" w:bidi="hi-IN"/>
    </w:rPr>
  </w:style>
  <w:style w:type="character" w:customStyle="1" w:styleId="FontStyle11">
    <w:name w:val="Font Style11"/>
    <w:basedOn w:val="11"/>
    <w:uiPriority w:val="99"/>
    <w:rsid w:val="002D21F6"/>
    <w:rPr>
      <w:rFonts w:ascii="Calibri" w:hAnsi="Calibri" w:cs="Calibri"/>
      <w:b/>
      <w:bCs/>
      <w:color w:val="000000"/>
      <w:sz w:val="30"/>
      <w:szCs w:val="30"/>
    </w:rPr>
  </w:style>
  <w:style w:type="character" w:customStyle="1" w:styleId="FontStyle13">
    <w:name w:val="Font Style13"/>
    <w:basedOn w:val="11"/>
    <w:uiPriority w:val="99"/>
    <w:rsid w:val="002D21F6"/>
    <w:rPr>
      <w:rFonts w:ascii="Times New Roman" w:hAnsi="Times New Roman" w:cs="Times New Roman"/>
      <w:color w:val="000000"/>
      <w:spacing w:val="10"/>
      <w:sz w:val="16"/>
      <w:szCs w:val="16"/>
    </w:rPr>
  </w:style>
  <w:style w:type="character" w:customStyle="1" w:styleId="FontStyle14">
    <w:name w:val="Font Style14"/>
    <w:basedOn w:val="11"/>
    <w:uiPriority w:val="99"/>
    <w:rsid w:val="002D21F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11"/>
    <w:uiPriority w:val="99"/>
    <w:rsid w:val="002D21F6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2">
    <w:name w:val="Font Style12"/>
    <w:basedOn w:val="11"/>
    <w:uiPriority w:val="99"/>
    <w:rsid w:val="002D21F6"/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FontStyle16">
    <w:name w:val="Font Style16"/>
    <w:basedOn w:val="11"/>
    <w:uiPriority w:val="99"/>
    <w:rsid w:val="002D21F6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7">
    <w:name w:val="Font Style17"/>
    <w:basedOn w:val="11"/>
    <w:uiPriority w:val="99"/>
    <w:rsid w:val="002D21F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8">
    <w:name w:val="Font Style18"/>
    <w:basedOn w:val="11"/>
    <w:uiPriority w:val="99"/>
    <w:rsid w:val="002D21F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22">
    <w:name w:val="Знак Знак2"/>
    <w:basedOn w:val="11"/>
    <w:uiPriority w:val="99"/>
    <w:rsid w:val="002D21F6"/>
    <w:rPr>
      <w:rFonts w:ascii="Arial Narrow" w:hAnsi="Arial Narrow" w:cs="Times New Roman"/>
      <w:sz w:val="24"/>
      <w:szCs w:val="24"/>
      <w:lang w:val="ru-RU" w:eastAsia="ar-SA" w:bidi="ar-SA"/>
    </w:rPr>
  </w:style>
  <w:style w:type="character" w:customStyle="1" w:styleId="14">
    <w:name w:val="Знак Знак1"/>
    <w:basedOn w:val="11"/>
    <w:uiPriority w:val="99"/>
    <w:rsid w:val="002D21F6"/>
    <w:rPr>
      <w:rFonts w:ascii="Times New Roman" w:hAnsi="Times New Roman" w:cs="Times New Roman"/>
      <w:lang w:val="ru-RU" w:eastAsia="ar-SA" w:bidi="ar-SA"/>
    </w:rPr>
  </w:style>
  <w:style w:type="character" w:customStyle="1" w:styleId="-1">
    <w:name w:val="-1"/>
    <w:uiPriority w:val="99"/>
    <w:rsid w:val="002D21F6"/>
  </w:style>
  <w:style w:type="character" w:customStyle="1" w:styleId="-05">
    <w:name w:val="-0.5"/>
    <w:uiPriority w:val="99"/>
    <w:rsid w:val="002D21F6"/>
  </w:style>
  <w:style w:type="character" w:customStyle="1" w:styleId="af7">
    <w:name w:val="Знак Знак"/>
    <w:basedOn w:val="11"/>
    <w:uiPriority w:val="99"/>
    <w:rsid w:val="002D21F6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f8">
    <w:name w:val="Основной текст + Полужирный"/>
    <w:uiPriority w:val="99"/>
    <w:rsid w:val="002D21F6"/>
    <w:rPr>
      <w:rFonts w:ascii="Arial" w:hAnsi="Arial"/>
      <w:b/>
      <w:spacing w:val="-4"/>
      <w:sz w:val="21"/>
      <w:u w:val="none"/>
      <w:effect w:val="none"/>
    </w:rPr>
  </w:style>
  <w:style w:type="character" w:customStyle="1" w:styleId="61">
    <w:name w:val="Основной текст + Полужирный6"/>
    <w:uiPriority w:val="99"/>
    <w:rsid w:val="002D21F6"/>
    <w:rPr>
      <w:rFonts w:ascii="Arial" w:hAnsi="Arial"/>
      <w:b/>
      <w:i/>
      <w:spacing w:val="1"/>
      <w:sz w:val="21"/>
      <w:u w:val="none"/>
      <w:effect w:val="none"/>
    </w:rPr>
  </w:style>
  <w:style w:type="character" w:customStyle="1" w:styleId="af9">
    <w:name w:val="Подпись к таблице_"/>
    <w:uiPriority w:val="99"/>
    <w:rsid w:val="002D21F6"/>
    <w:rPr>
      <w:rFonts w:ascii="Arial" w:hAnsi="Arial"/>
      <w:b/>
      <w:spacing w:val="-4"/>
      <w:sz w:val="21"/>
      <w:shd w:val="clear" w:color="auto" w:fill="FFFFFF"/>
    </w:rPr>
  </w:style>
  <w:style w:type="character" w:customStyle="1" w:styleId="917">
    <w:name w:val="Основной текст + 917"/>
    <w:uiPriority w:val="99"/>
    <w:rsid w:val="002D21F6"/>
    <w:rPr>
      <w:rFonts w:ascii="Arial" w:hAnsi="Arial"/>
      <w:spacing w:val="-4"/>
      <w:sz w:val="19"/>
      <w:u w:val="none"/>
      <w:effect w:val="none"/>
    </w:rPr>
  </w:style>
  <w:style w:type="character" w:customStyle="1" w:styleId="92">
    <w:name w:val="Основной текст + 9"/>
    <w:uiPriority w:val="99"/>
    <w:rsid w:val="002D21F6"/>
    <w:rPr>
      <w:rFonts w:ascii="Arial" w:hAnsi="Arial"/>
      <w:b/>
      <w:spacing w:val="-3"/>
      <w:sz w:val="19"/>
      <w:u w:val="none"/>
      <w:effect w:val="none"/>
    </w:rPr>
  </w:style>
  <w:style w:type="character" w:customStyle="1" w:styleId="915">
    <w:name w:val="Основной текст + 915"/>
    <w:uiPriority w:val="99"/>
    <w:rsid w:val="002D21F6"/>
    <w:rPr>
      <w:rFonts w:ascii="Arial" w:hAnsi="Arial"/>
      <w:b/>
      <w:i/>
      <w:spacing w:val="-5"/>
      <w:sz w:val="19"/>
      <w:u w:val="none"/>
      <w:effect w:val="none"/>
    </w:rPr>
  </w:style>
  <w:style w:type="character" w:customStyle="1" w:styleId="50">
    <w:name w:val="Основной текст (5) + Малые прописные"/>
    <w:basedOn w:val="a0"/>
    <w:uiPriority w:val="99"/>
    <w:rsid w:val="002D21F6"/>
    <w:rPr>
      <w:rFonts w:ascii="Arial" w:hAnsi="Arial" w:cs="Arial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pt">
    <w:name w:val="Основной текст + 11 pt"/>
    <w:aliases w:val="Интервал 0 pt"/>
    <w:uiPriority w:val="99"/>
    <w:rsid w:val="002D21F6"/>
    <w:rPr>
      <w:rFonts w:ascii="Arial" w:hAnsi="Arial"/>
      <w:color w:val="000000"/>
      <w:spacing w:val="-10"/>
      <w:w w:val="100"/>
      <w:position w:val="0"/>
      <w:sz w:val="22"/>
      <w:u w:val="none"/>
      <w:effect w:val="none"/>
      <w:lang w:val="ru-RU"/>
    </w:rPr>
  </w:style>
  <w:style w:type="character" w:customStyle="1" w:styleId="afa">
    <w:name w:val="Основной текст + Курсив"/>
    <w:uiPriority w:val="99"/>
    <w:rsid w:val="002D21F6"/>
    <w:rPr>
      <w:rFonts w:ascii="Arial" w:hAnsi="Arial"/>
      <w:i/>
      <w:color w:val="000000"/>
      <w:spacing w:val="0"/>
      <w:w w:val="100"/>
      <w:position w:val="0"/>
      <w:sz w:val="20"/>
      <w:u w:val="none"/>
      <w:effect w:val="none"/>
      <w:lang w:val="ru-RU"/>
    </w:rPr>
  </w:style>
  <w:style w:type="character" w:customStyle="1" w:styleId="apple-converted-space">
    <w:name w:val="apple-converted-space"/>
    <w:basedOn w:val="a0"/>
    <w:uiPriority w:val="99"/>
    <w:rsid w:val="002D21F6"/>
    <w:rPr>
      <w:rFonts w:ascii="Times New Roman" w:hAnsi="Times New Roman" w:cs="Times New Roman"/>
    </w:rPr>
  </w:style>
  <w:style w:type="character" w:customStyle="1" w:styleId="23">
    <w:name w:val="Основной текст2"/>
    <w:basedOn w:val="af6"/>
    <w:uiPriority w:val="99"/>
    <w:rsid w:val="002D21F6"/>
    <w:rPr>
      <w:rFonts w:ascii="Bookman Old Style" w:hAnsi="Bookman Old Style" w:cs="Bookman Old Style"/>
      <w:sz w:val="14"/>
      <w:szCs w:val="14"/>
      <w:lang w:bidi="ar-SA"/>
    </w:rPr>
  </w:style>
  <w:style w:type="character" w:styleId="afb">
    <w:name w:val="page number"/>
    <w:basedOn w:val="11"/>
    <w:uiPriority w:val="99"/>
    <w:semiHidden/>
    <w:rsid w:val="002D21F6"/>
    <w:rPr>
      <w:rFonts w:ascii="Times New Roman" w:hAnsi="Times New Roman" w:cs="Times New Roman"/>
    </w:rPr>
  </w:style>
  <w:style w:type="paragraph" w:customStyle="1" w:styleId="msonormalbullet1gif">
    <w:name w:val="msonormalbullet1.gif"/>
    <w:basedOn w:val="a"/>
    <w:uiPriority w:val="99"/>
    <w:rsid w:val="002D21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2D21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2D21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1bullet1gif">
    <w:name w:val="61bullet1.gif"/>
    <w:basedOn w:val="a"/>
    <w:uiPriority w:val="99"/>
    <w:rsid w:val="002D21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1bullet2gif">
    <w:name w:val="61bullet2.gif"/>
    <w:basedOn w:val="a"/>
    <w:uiPriority w:val="99"/>
    <w:rsid w:val="002D21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1bullet3gif">
    <w:name w:val="61bullet3.gif"/>
    <w:basedOn w:val="a"/>
    <w:uiPriority w:val="99"/>
    <w:rsid w:val="002D21F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4F7D71"/>
    <w:rPr>
      <w:rFonts w:cs="Times New Roman"/>
    </w:rPr>
  </w:style>
  <w:style w:type="paragraph" w:customStyle="1" w:styleId="c34">
    <w:name w:val="c34"/>
    <w:basedOn w:val="a"/>
    <w:uiPriority w:val="99"/>
    <w:rsid w:val="0043498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43498A"/>
    <w:rPr>
      <w:rFonts w:cs="Times New Roman"/>
    </w:rPr>
  </w:style>
  <w:style w:type="character" w:customStyle="1" w:styleId="c3">
    <w:name w:val="c3"/>
    <w:basedOn w:val="a0"/>
    <w:uiPriority w:val="99"/>
    <w:rsid w:val="00B727E9"/>
    <w:rPr>
      <w:rFonts w:cs="Times New Roman"/>
    </w:rPr>
  </w:style>
  <w:style w:type="character" w:styleId="afc">
    <w:name w:val="Strong"/>
    <w:basedOn w:val="a0"/>
    <w:uiPriority w:val="99"/>
    <w:qFormat/>
    <w:rsid w:val="00B727E9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B727E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rsid w:val="00B727E9"/>
    <w:rPr>
      <w:rFonts w:cs="Times New Roman"/>
      <w:color w:val="0000FF"/>
      <w:u w:val="single"/>
    </w:rPr>
  </w:style>
  <w:style w:type="character" w:styleId="afe">
    <w:name w:val="Emphasis"/>
    <w:basedOn w:val="a0"/>
    <w:uiPriority w:val="99"/>
    <w:qFormat/>
    <w:rsid w:val="00D83B7E"/>
    <w:rPr>
      <w:rFonts w:cs="Times New Roman"/>
      <w:i/>
      <w:iCs/>
    </w:rPr>
  </w:style>
  <w:style w:type="paragraph" w:customStyle="1" w:styleId="centr">
    <w:name w:val="centr"/>
    <w:basedOn w:val="a"/>
    <w:uiPriority w:val="99"/>
    <w:rsid w:val="00D83B7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D645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0D6456"/>
    <w:rPr>
      <w:rFonts w:cs="Times New Roman"/>
    </w:rPr>
  </w:style>
  <w:style w:type="character" w:customStyle="1" w:styleId="Zag11">
    <w:name w:val="Zag_11"/>
    <w:uiPriority w:val="99"/>
    <w:rsid w:val="002D7F7F"/>
  </w:style>
  <w:style w:type="paragraph" w:customStyle="1" w:styleId="aff">
    <w:name w:val="Основной"/>
    <w:basedOn w:val="a"/>
    <w:link w:val="aff0"/>
    <w:uiPriority w:val="99"/>
    <w:rsid w:val="00913F91"/>
    <w:pPr>
      <w:widowControl/>
      <w:suppressAutoHyphens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lang w:eastAsia="ru-RU"/>
    </w:rPr>
  </w:style>
  <w:style w:type="character" w:customStyle="1" w:styleId="aff0">
    <w:name w:val="Основной Знак"/>
    <w:link w:val="aff"/>
    <w:uiPriority w:val="99"/>
    <w:locked/>
    <w:rsid w:val="00913F91"/>
    <w:rPr>
      <w:rFonts w:ascii="NewtonCSanPin" w:hAnsi="NewtonCSanPin"/>
      <w:color w:val="000000"/>
      <w:sz w:val="21"/>
      <w:lang w:val="ru-RU" w:eastAsia="ru-RU"/>
    </w:rPr>
  </w:style>
  <w:style w:type="paragraph" w:customStyle="1" w:styleId="aff1">
    <w:name w:val="Буллит"/>
    <w:basedOn w:val="aff"/>
    <w:link w:val="aff2"/>
    <w:uiPriority w:val="99"/>
    <w:rsid w:val="00913F91"/>
    <w:pPr>
      <w:ind w:firstLine="244"/>
    </w:pPr>
  </w:style>
  <w:style w:type="character" w:customStyle="1" w:styleId="aff2">
    <w:name w:val="Буллит Знак"/>
    <w:basedOn w:val="aff0"/>
    <w:link w:val="aff1"/>
    <w:uiPriority w:val="99"/>
    <w:locked/>
    <w:rsid w:val="00913F91"/>
    <w:rPr>
      <w:rFonts w:cs="Times New Roman"/>
      <w:lang w:bidi="ar-SA"/>
    </w:rPr>
  </w:style>
  <w:style w:type="paragraph" w:customStyle="1" w:styleId="40">
    <w:name w:val="Заг 4"/>
    <w:basedOn w:val="a"/>
    <w:uiPriority w:val="99"/>
    <w:rsid w:val="00913F91"/>
    <w:pPr>
      <w:keepNext/>
      <w:widowControl/>
      <w:suppressAutoHyphens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3">
    <w:name w:val="Буллит Курсив"/>
    <w:basedOn w:val="aff1"/>
    <w:link w:val="aff4"/>
    <w:uiPriority w:val="99"/>
    <w:rsid w:val="00913F91"/>
    <w:rPr>
      <w:i/>
    </w:rPr>
  </w:style>
  <w:style w:type="character" w:customStyle="1" w:styleId="aff4">
    <w:name w:val="Буллит Курсив Знак"/>
    <w:link w:val="aff3"/>
    <w:uiPriority w:val="99"/>
    <w:locked/>
    <w:rsid w:val="00913F91"/>
    <w:rPr>
      <w:rFonts w:ascii="NewtonCSanPin" w:hAnsi="NewtonCSanPin"/>
      <w:i/>
      <w:color w:val="000000"/>
      <w:sz w:val="21"/>
      <w:lang w:val="ru-RU" w:eastAsia="ru-RU"/>
    </w:rPr>
  </w:style>
  <w:style w:type="paragraph" w:customStyle="1" w:styleId="210">
    <w:name w:val="Средняя сетка 21"/>
    <w:basedOn w:val="a"/>
    <w:uiPriority w:val="99"/>
    <w:rsid w:val="00913F91"/>
    <w:pPr>
      <w:widowControl/>
      <w:suppressAutoHyphens w:val="0"/>
      <w:autoSpaceDE/>
      <w:spacing w:line="360" w:lineRule="auto"/>
      <w:ind w:firstLine="680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13F91"/>
    <w:pPr>
      <w:suppressAutoHyphens w:val="0"/>
      <w:autoSpaceDN w:val="0"/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13</Pages>
  <Words>4493</Words>
  <Characters>31875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Аладьина И.А.</dc:creator>
  <cp:keywords/>
  <dc:description/>
  <cp:lastModifiedBy>User</cp:lastModifiedBy>
  <cp:revision>21</cp:revision>
  <dcterms:created xsi:type="dcterms:W3CDTF">2014-11-14T15:39:00Z</dcterms:created>
  <dcterms:modified xsi:type="dcterms:W3CDTF">2015-12-01T17:08:00Z</dcterms:modified>
</cp:coreProperties>
</file>