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8C" w:rsidRPr="00D56404" w:rsidRDefault="004D338C" w:rsidP="004D338C">
      <w:pPr>
        <w:widowControl w:val="0"/>
        <w:shd w:val="clear" w:color="000000" w:fill="auto"/>
        <w:spacing w:after="0" w:line="360" w:lineRule="auto"/>
        <w:ind w:firstLine="709"/>
        <w:jc w:val="center"/>
        <w:rPr>
          <w:rFonts w:ascii="Times New Roman" w:hAnsi="Times New Roman" w:cs="Times New Roman"/>
          <w:b/>
          <w:sz w:val="32"/>
          <w:szCs w:val="32"/>
        </w:rPr>
      </w:pPr>
      <w:r w:rsidRPr="00D56404">
        <w:rPr>
          <w:rFonts w:ascii="Times New Roman" w:hAnsi="Times New Roman" w:cs="Times New Roman"/>
          <w:b/>
          <w:sz w:val="32"/>
          <w:szCs w:val="32"/>
        </w:rPr>
        <w:t>Введение</w:t>
      </w:r>
    </w:p>
    <w:p w:rsidR="004D338C" w:rsidRPr="006C0289" w:rsidRDefault="004D338C" w:rsidP="004D338C"/>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Повышенная агрессивность детей является одной из наиболее острых проблем не только для педагогов и психологов, но и для общества в целом. Нарастающая волна детской преступности и увеличение числа детей, склонных к агрессивным формам поведения, выдвигают на первый план задачу изучения психологических факторов, вызывающих эти опасные явления. Однако, несмотря на значительное количество исследований в этой области, ключевые вопросы, связанные с природой и истоками агрессивности, остаются открытыми.</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Многоплановое психолого-педагогическое исследование этой проблемы в отечественной психологии и педагогике привлекло внимание многих авторов и нашло отражение в ряде работ (Г.М.Андреевой, В.В.Знакова, С.В.Еникополова, Н.Д.Левитова, С.Е.Рощина, Т.Г.Румянцевой); также вопрос изучения агрессии и агрессивного поведения привлекло внимание многих зарубежных авторов, т.к. Бютнер К., Парренс Г., Ратнер М., Кэмпбэл Р. и др.</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napToGrid w:val="0"/>
          <w:sz w:val="28"/>
          <w:szCs w:val="28"/>
        </w:rPr>
      </w:pPr>
      <w:r w:rsidRPr="006C0289">
        <w:rPr>
          <w:rFonts w:ascii="Times New Roman" w:hAnsi="Times New Roman" w:cs="Times New Roman"/>
          <w:snapToGrid w:val="0"/>
          <w:sz w:val="28"/>
          <w:szCs w:val="28"/>
        </w:rPr>
        <w:t>Итак, проявление агрессивности - одна из частых проблем в среде детского коллектива. Те или иные формы ее характерны для большинства детей. Но если с усвоением правил и норм поведения у многих из них эти непосредственные проявления агрессивности уступают место просоциальным формам, то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сужаются возможности полноценного общения, деформируется личностное развитие. Агрессивный ребенок приносит массу проблем не только окружающим, но и</w:t>
      </w:r>
      <w:r w:rsidRPr="006C0289">
        <w:rPr>
          <w:rFonts w:ascii="Times New Roman" w:hAnsi="Times New Roman" w:cs="Times New Roman"/>
          <w:i/>
          <w:snapToGrid w:val="0"/>
          <w:sz w:val="28"/>
          <w:szCs w:val="28"/>
        </w:rPr>
        <w:t xml:space="preserve"> </w:t>
      </w:r>
      <w:r w:rsidRPr="006C0289">
        <w:rPr>
          <w:rFonts w:ascii="Times New Roman" w:hAnsi="Times New Roman" w:cs="Times New Roman"/>
          <w:snapToGrid w:val="0"/>
          <w:sz w:val="28"/>
          <w:szCs w:val="28"/>
        </w:rPr>
        <w:t xml:space="preserve">самому себе. Вот почему вполне понятен научный интерес к этой проблеме. </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7"/>
        </w:rPr>
      </w:pPr>
      <w:r w:rsidRPr="006C0289">
        <w:rPr>
          <w:rFonts w:ascii="Times New Roman" w:hAnsi="Times New Roman" w:cs="Times New Roman"/>
          <w:sz w:val="28"/>
          <w:szCs w:val="27"/>
        </w:rPr>
        <w:t xml:space="preserve">В своем исследовании я рассматриваю работу с агрессивными детьми в условиях детского дома. Гуманизация образования и его ценностные ориентиры, центром которых является личность и ее благополучие, </w:t>
      </w:r>
      <w:r w:rsidRPr="006C0289">
        <w:rPr>
          <w:rFonts w:ascii="Times New Roman" w:hAnsi="Times New Roman" w:cs="Times New Roman"/>
          <w:sz w:val="28"/>
          <w:szCs w:val="27"/>
        </w:rPr>
        <w:lastRenderedPageBreak/>
        <w:t>определяют усиливающийся интерес к исследованию проблемы индивидуальной работы с детьми, лишенными родительской опеки. Обращает на себя внимание тот факт, что изменился качественный состав детей, воспитывающихся в детских домах – это социальные сироты при живых родителях.</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7"/>
        </w:rPr>
      </w:pPr>
      <w:r w:rsidRPr="006C0289">
        <w:rPr>
          <w:rFonts w:ascii="Times New Roman" w:hAnsi="Times New Roman" w:cs="Times New Roman"/>
          <w:sz w:val="28"/>
          <w:szCs w:val="27"/>
        </w:rPr>
        <w:t>Пребывание детей в детских домах имеет свои особенности, среди которых наиболее актуальны различные деформации в психическом и социальном развитии ребенка, вызванные депривацией его нужд в психическом и социальном аспектах. Отклонения ребенка, воспитывающегося в детском доме, представлены широким спектром симптомов и симптомо-комплексом, таких как: задержка психического развития, нарушение эмоционального развития и затруднения во взаимодействии со средой, взрослыми и детьми.</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7"/>
        </w:rPr>
      </w:pPr>
      <w:r w:rsidRPr="006C0289">
        <w:rPr>
          <w:rFonts w:ascii="Times New Roman" w:hAnsi="Times New Roman" w:cs="Times New Roman"/>
          <w:sz w:val="28"/>
          <w:szCs w:val="27"/>
        </w:rPr>
        <w:t>Отсюда возникновение недостатков, отрицательных свойств в характере, неправильных установок в поведении, нездоровых потребностей.</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napToGrid w:val="0"/>
          <w:sz w:val="28"/>
          <w:szCs w:val="28"/>
        </w:rPr>
        <w:t xml:space="preserve">В последние годы ученые, работающие в разных направлениях, предлагают многообразные подходы и трактовки к определению сущности агрессивного поведения, его психологических механизмов, </w:t>
      </w:r>
      <w:r w:rsidRPr="006C0289">
        <w:rPr>
          <w:rFonts w:ascii="Times New Roman" w:hAnsi="Times New Roman" w:cs="Times New Roman"/>
          <w:sz w:val="28"/>
          <w:szCs w:val="28"/>
        </w:rPr>
        <w:t>но в общих чертах агрессивность понимается как целенаправленное нанесение физического или психического ущерба другому лицу.</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napToGrid w:val="0"/>
          <w:sz w:val="28"/>
          <w:szCs w:val="28"/>
        </w:rPr>
      </w:pPr>
      <w:r w:rsidRPr="006C0289">
        <w:rPr>
          <w:rFonts w:ascii="Times New Roman" w:hAnsi="Times New Roman" w:cs="Times New Roman"/>
          <w:snapToGrid w:val="0"/>
          <w:sz w:val="28"/>
          <w:szCs w:val="28"/>
        </w:rPr>
        <w:t>Исследования и многолетние наблюдения показывают: агрессивность, сложившаяся в детстве, остается устойчивой чертой и сохраняется на протяжении дальнейшей жизни человека. Можно полагать, что уже в дошкольном возрасте складываются определенные внутренние предпосылки, способствующие ее проявлению. Дети, склонные к насилию, существенно отличаются от своих миролюбивых сверстников не только внешним поведением, но и психологической характеристикой. Изучить эти характеристики чрезвычайно важно, чтобы понять природу явления и своевременно преодолеть опасные тенденции.</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7"/>
        </w:rPr>
      </w:pPr>
      <w:r w:rsidRPr="006C0289">
        <w:rPr>
          <w:rFonts w:ascii="Times New Roman" w:hAnsi="Times New Roman" w:cs="Times New Roman"/>
          <w:sz w:val="28"/>
          <w:szCs w:val="27"/>
        </w:rPr>
        <w:t xml:space="preserve">Таким образом, обозначилась </w:t>
      </w:r>
      <w:r w:rsidRPr="006C0289">
        <w:rPr>
          <w:rFonts w:ascii="Times New Roman" w:hAnsi="Times New Roman" w:cs="Times New Roman"/>
          <w:b/>
          <w:sz w:val="28"/>
          <w:szCs w:val="27"/>
        </w:rPr>
        <w:t>проблема</w:t>
      </w:r>
      <w:r w:rsidRPr="006C0289">
        <w:rPr>
          <w:rFonts w:ascii="Times New Roman" w:hAnsi="Times New Roman" w:cs="Times New Roman"/>
          <w:sz w:val="28"/>
          <w:szCs w:val="27"/>
        </w:rPr>
        <w:t xml:space="preserve">: каковы индивидуальные </w:t>
      </w:r>
      <w:r w:rsidRPr="006C0289">
        <w:rPr>
          <w:rFonts w:ascii="Times New Roman" w:hAnsi="Times New Roman" w:cs="Times New Roman"/>
          <w:sz w:val="28"/>
          <w:szCs w:val="27"/>
        </w:rPr>
        <w:lastRenderedPageBreak/>
        <w:t>детерминанты агрессивного поведения детей, воспитывающихся в условиях детского дома.</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b/>
          <w:sz w:val="28"/>
          <w:szCs w:val="28"/>
        </w:rPr>
        <w:t>Объектом</w:t>
      </w:r>
      <w:r w:rsidRPr="006C0289">
        <w:rPr>
          <w:rFonts w:ascii="Times New Roman" w:hAnsi="Times New Roman" w:cs="Times New Roman"/>
          <w:sz w:val="28"/>
          <w:szCs w:val="28"/>
        </w:rPr>
        <w:t xml:space="preserve"> данной работы является – агрессивное поведение детей, воспитывающихся в условиях детского дома.</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b/>
          <w:sz w:val="28"/>
          <w:szCs w:val="28"/>
        </w:rPr>
        <w:t>Предмет</w:t>
      </w:r>
      <w:r w:rsidRPr="006C0289">
        <w:rPr>
          <w:rFonts w:ascii="Times New Roman" w:hAnsi="Times New Roman" w:cs="Times New Roman"/>
          <w:sz w:val="28"/>
          <w:szCs w:val="28"/>
        </w:rPr>
        <w:t xml:space="preserve"> – индивидуальные детерминанты агрессивного поведения детей, воспитывающихся в условиях детского дома.</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b/>
          <w:sz w:val="28"/>
          <w:szCs w:val="28"/>
        </w:rPr>
        <w:t>Цель работы</w:t>
      </w:r>
      <w:r w:rsidRPr="006C0289">
        <w:rPr>
          <w:rFonts w:ascii="Times New Roman" w:hAnsi="Times New Roman" w:cs="Times New Roman"/>
          <w:sz w:val="28"/>
          <w:szCs w:val="28"/>
        </w:rPr>
        <w:t xml:space="preserve"> – изучить индивидуальные детерминанты агрессивного поведения детей, воспитывающихся в условиях детского дома.</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 xml:space="preserve">В связи с поставленной целью были сформулированы следующие </w:t>
      </w:r>
      <w:r w:rsidRPr="006C0289">
        <w:rPr>
          <w:rFonts w:ascii="Times New Roman" w:hAnsi="Times New Roman" w:cs="Times New Roman"/>
          <w:b/>
          <w:sz w:val="28"/>
          <w:szCs w:val="28"/>
        </w:rPr>
        <w:t>задачи</w:t>
      </w:r>
      <w:r w:rsidRPr="006C0289">
        <w:rPr>
          <w:rFonts w:ascii="Times New Roman" w:hAnsi="Times New Roman" w:cs="Times New Roman"/>
          <w:sz w:val="28"/>
          <w:szCs w:val="28"/>
        </w:rPr>
        <w:t>:</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1) анализ научно-методической литературы по проблеме агрессивного поведения детей;</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2) выявить причины и мотивы агрессивности у детей, воспитывающихся в условиях детского дома;</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b/>
          <w:sz w:val="28"/>
          <w:szCs w:val="28"/>
        </w:rPr>
      </w:pPr>
      <w:r w:rsidRPr="006C0289">
        <w:rPr>
          <w:rFonts w:ascii="Times New Roman" w:hAnsi="Times New Roman" w:cs="Times New Roman"/>
          <w:b/>
          <w:sz w:val="28"/>
          <w:szCs w:val="28"/>
        </w:rPr>
        <w:t xml:space="preserve">Методы исследования: </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 xml:space="preserve">- теоретический анализ психолого-педагогической, научно- </w:t>
      </w:r>
    </w:p>
    <w:p w:rsidR="004D338C" w:rsidRPr="006C0289" w:rsidRDefault="004D338C" w:rsidP="004D338C">
      <w:pPr>
        <w:widowControl w:val="0"/>
        <w:shd w:val="clear" w:color="000000" w:fill="auto"/>
        <w:spacing w:after="0" w:line="360" w:lineRule="auto"/>
        <w:ind w:firstLine="567"/>
        <w:jc w:val="both"/>
        <w:rPr>
          <w:rFonts w:ascii="Times New Roman" w:hAnsi="Times New Roman" w:cs="Times New Roman"/>
          <w:sz w:val="28"/>
          <w:szCs w:val="28"/>
        </w:rPr>
      </w:pPr>
      <w:r w:rsidRPr="006C0289">
        <w:rPr>
          <w:rFonts w:ascii="Times New Roman" w:hAnsi="Times New Roman" w:cs="Times New Roman"/>
          <w:sz w:val="28"/>
          <w:szCs w:val="28"/>
        </w:rPr>
        <w:t xml:space="preserve">методической </w:t>
      </w:r>
      <w:r>
        <w:rPr>
          <w:rFonts w:ascii="Times New Roman" w:hAnsi="Times New Roman" w:cs="Times New Roman"/>
          <w:sz w:val="28"/>
          <w:szCs w:val="28"/>
        </w:rPr>
        <w:t>литературы по теме исследования.</w:t>
      </w:r>
      <w:r w:rsidRPr="006C0289">
        <w:rPr>
          <w:rFonts w:ascii="Times New Roman" w:hAnsi="Times New Roman" w:cs="Times New Roman"/>
          <w:sz w:val="28"/>
          <w:szCs w:val="28"/>
        </w:rPr>
        <w:t xml:space="preserve"> </w:t>
      </w:r>
    </w:p>
    <w:p w:rsidR="004D338C" w:rsidRPr="006C0289" w:rsidRDefault="004D338C" w:rsidP="004D338C">
      <w:pPr>
        <w:spacing w:after="0" w:line="360" w:lineRule="auto"/>
        <w:ind w:firstLine="567"/>
        <w:jc w:val="both"/>
        <w:rPr>
          <w:rFonts w:ascii="Times New Roman" w:hAnsi="Times New Roman" w:cs="Times New Roman"/>
          <w:sz w:val="24"/>
          <w:szCs w:val="24"/>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4D338C" w:rsidRDefault="004D338C" w:rsidP="00DC4AE3">
      <w:pPr>
        <w:widowControl w:val="0"/>
        <w:shd w:val="clear" w:color="000000" w:fill="auto"/>
        <w:spacing w:after="0" w:line="360" w:lineRule="auto"/>
        <w:jc w:val="both"/>
        <w:rPr>
          <w:rFonts w:ascii="Times New Roman" w:hAnsi="Times New Roman"/>
          <w:b/>
          <w:bCs/>
          <w:iCs/>
          <w:sz w:val="36"/>
          <w:szCs w:val="36"/>
        </w:rPr>
      </w:pPr>
    </w:p>
    <w:p w:rsidR="00DC4AE3" w:rsidRPr="00DC4AE3" w:rsidRDefault="00DC4AE3" w:rsidP="00DC4AE3">
      <w:pPr>
        <w:widowControl w:val="0"/>
        <w:shd w:val="clear" w:color="000000" w:fill="auto"/>
        <w:spacing w:after="0" w:line="360" w:lineRule="auto"/>
        <w:jc w:val="both"/>
        <w:rPr>
          <w:rFonts w:ascii="Times New Roman" w:hAnsi="Times New Roman" w:cs="Times New Roman"/>
          <w:b/>
          <w:sz w:val="36"/>
          <w:szCs w:val="36"/>
        </w:rPr>
      </w:pPr>
      <w:r w:rsidRPr="00DC4AE3">
        <w:rPr>
          <w:rFonts w:ascii="Times New Roman" w:hAnsi="Times New Roman"/>
          <w:b/>
          <w:bCs/>
          <w:iCs/>
          <w:sz w:val="36"/>
          <w:szCs w:val="36"/>
        </w:rPr>
        <w:lastRenderedPageBreak/>
        <w:t xml:space="preserve">Глава </w:t>
      </w:r>
      <w:r w:rsidRPr="00DC4AE3">
        <w:rPr>
          <w:rFonts w:ascii="Times New Roman" w:hAnsi="Times New Roman"/>
          <w:b/>
          <w:bCs/>
          <w:iCs/>
          <w:sz w:val="36"/>
          <w:szCs w:val="36"/>
          <w:lang w:val="en-US"/>
        </w:rPr>
        <w:t>I</w:t>
      </w:r>
      <w:r w:rsidRPr="00DC4AE3">
        <w:rPr>
          <w:rFonts w:ascii="Times New Roman" w:hAnsi="Times New Roman"/>
          <w:b/>
          <w:bCs/>
          <w:iCs/>
          <w:sz w:val="36"/>
          <w:szCs w:val="36"/>
        </w:rPr>
        <w:t>.</w:t>
      </w:r>
      <w:r w:rsidRPr="00DC4AE3">
        <w:rPr>
          <w:rFonts w:ascii="Times New Roman" w:hAnsi="Times New Roman" w:cs="Times New Roman"/>
          <w:b/>
          <w:sz w:val="36"/>
          <w:szCs w:val="36"/>
        </w:rPr>
        <w:t xml:space="preserve"> Проблема агрессивности детей в психолого-педагогической литературе</w:t>
      </w:r>
      <w:r>
        <w:rPr>
          <w:rFonts w:ascii="Times New Roman" w:hAnsi="Times New Roman" w:cs="Times New Roman"/>
          <w:b/>
          <w:sz w:val="36"/>
          <w:szCs w:val="36"/>
        </w:rPr>
        <w:t>.</w:t>
      </w:r>
    </w:p>
    <w:p w:rsidR="008A1927" w:rsidRPr="00DC4AE3" w:rsidRDefault="008A1927" w:rsidP="00DC4AE3">
      <w:pPr>
        <w:widowControl w:val="0"/>
        <w:shd w:val="clear" w:color="000000" w:fill="auto"/>
        <w:spacing w:after="0" w:line="360" w:lineRule="auto"/>
        <w:jc w:val="center"/>
        <w:rPr>
          <w:rFonts w:ascii="Times New Roman" w:hAnsi="Times New Roman" w:cs="Times New Roman"/>
          <w:b/>
          <w:sz w:val="32"/>
          <w:szCs w:val="32"/>
        </w:rPr>
      </w:pPr>
      <w:r w:rsidRPr="00DC4AE3">
        <w:rPr>
          <w:rFonts w:ascii="Times New Roman" w:hAnsi="Times New Roman" w:cs="Times New Roman"/>
          <w:b/>
          <w:sz w:val="32"/>
          <w:szCs w:val="32"/>
        </w:rPr>
        <w:t>1.1 Детская агрессивность и ее причины.</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Основными </w:t>
      </w:r>
      <w:r w:rsidRPr="00F44876">
        <w:rPr>
          <w:rFonts w:ascii="Times New Roman" w:hAnsi="Times New Roman" w:cs="Times New Roman"/>
          <w:bCs/>
          <w:sz w:val="28"/>
          <w:szCs w:val="28"/>
        </w:rPr>
        <w:t>причинами</w:t>
      </w:r>
      <w:r w:rsidRPr="00F44876">
        <w:rPr>
          <w:rFonts w:ascii="Times New Roman" w:hAnsi="Times New Roman" w:cs="Times New Roman"/>
          <w:sz w:val="28"/>
          <w:szCs w:val="28"/>
        </w:rPr>
        <w:t xml:space="preserve"> проявлений детской агрессивности являются:</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стремление привлечь к себе внимание сверстников;</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стремление получить желанный результат;</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стремление быть главным;</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защита и месть;</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желание ущемить достоинство другого с целью подчеркнуть свое превосходство.</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У детей, как и у взрослых, существует две формы проявления агрессии: </w:t>
      </w:r>
      <w:r w:rsidRPr="00F44876">
        <w:rPr>
          <w:rFonts w:ascii="Times New Roman" w:hAnsi="Times New Roman" w:cs="Times New Roman"/>
          <w:bCs/>
          <w:sz w:val="28"/>
          <w:szCs w:val="28"/>
        </w:rPr>
        <w:t>недеструктивная агрессивность</w:t>
      </w:r>
      <w:r w:rsidRPr="00F44876">
        <w:rPr>
          <w:rFonts w:ascii="Times New Roman" w:hAnsi="Times New Roman" w:cs="Times New Roman"/>
          <w:sz w:val="28"/>
          <w:szCs w:val="28"/>
        </w:rPr>
        <w:t xml:space="preserve"> и </w:t>
      </w:r>
      <w:r w:rsidRPr="00F44876">
        <w:rPr>
          <w:rFonts w:ascii="Times New Roman" w:hAnsi="Times New Roman" w:cs="Times New Roman"/>
          <w:bCs/>
          <w:sz w:val="28"/>
          <w:szCs w:val="28"/>
        </w:rPr>
        <w:t>враждебная деструктивность</w:t>
      </w:r>
      <w:r w:rsidRPr="00F44876">
        <w:rPr>
          <w:rFonts w:ascii="Times New Roman" w:hAnsi="Times New Roman" w:cs="Times New Roman"/>
          <w:sz w:val="28"/>
          <w:szCs w:val="28"/>
        </w:rPr>
        <w:t>. Первая - механизм удовлетворения желания, достижения цели и способности к адаптации. Она побуждает ребенка к конкуренции в окружающем мире, защите своих прав и интересов и служит для развития познания и способности положиться на себя.</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Вторая - не просто злобное и враждебное поведение, но и желание причинить боль, получить удовольствие от этого. Результатом такого поведения обычно бывают конфликты, становление агрессивности как черты личности и снижение адаптивных возможностей ребенка. Деструктивность агрессии дети начинают чувствовать уже в раннем возрасте и стараются управлять ею. Однако у некоторых детей она, вероятно, запрограммирована биологически и проявляется с первых дней жизни: ее простейшим выражением являются реакции ярости и гнева. Генетически агрессивность связана с Y-хромосомами: ученые установили, что она особенно присуща мальчикам, имеющим при некоторых генетических аберрациях такую дополнительную хромосому.</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Среди </w:t>
      </w:r>
      <w:r w:rsidRPr="00F44876">
        <w:rPr>
          <w:rFonts w:ascii="Times New Roman" w:hAnsi="Times New Roman" w:cs="Times New Roman"/>
          <w:bCs/>
          <w:sz w:val="28"/>
          <w:szCs w:val="28"/>
        </w:rPr>
        <w:t>психологических особенностей</w:t>
      </w:r>
      <w:r w:rsidRPr="00F44876">
        <w:rPr>
          <w:rFonts w:ascii="Times New Roman" w:hAnsi="Times New Roman" w:cs="Times New Roman"/>
          <w:sz w:val="28"/>
          <w:szCs w:val="28"/>
        </w:rPr>
        <w:t>, провоцирующих агрессивное поведение детей, обычно выделяют:</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lastRenderedPageBreak/>
        <w:t>- недостаточное развитие интеллекта и коммуникативных навыков;</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сниженный уровень саморегуляции;</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неразвитость игровой деятельности;</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сниженную самооценку;</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нарушения в отношениях со сверстниками.</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Следует подчеркнуть, что в большинстве случаев агрессивные действия детей дошкольного возраста (особенно совсем маленьких) имеют недеструктивный инструментальный или реактивный характер. Проявления агрессивного поведения чаще наблюдаются в ситуациях защиты своих интересов и отстаивания своего превосходства, когда агрессия используется как средство достижения определенной цели. И максимальное удовлетворение дети получают при получении желанного результата - будь то внимание сверстников или привлекательная игрушка, - после чего агрессивны</w:t>
      </w:r>
      <w:r w:rsidR="00740837">
        <w:rPr>
          <w:rFonts w:ascii="Times New Roman" w:hAnsi="Times New Roman" w:cs="Times New Roman"/>
          <w:sz w:val="28"/>
          <w:szCs w:val="28"/>
        </w:rPr>
        <w:t>е действия прекращаются</w:t>
      </w:r>
      <w:r w:rsidR="00740837" w:rsidRPr="00740837">
        <w:rPr>
          <w:rFonts w:ascii="Times New Roman" w:hAnsi="Times New Roman" w:cs="Times New Roman"/>
          <w:bCs/>
          <w:sz w:val="28"/>
          <w:szCs w:val="28"/>
        </w:rPr>
        <w:t>.</w:t>
      </w:r>
      <w:r w:rsidR="00740837">
        <w:rPr>
          <w:rFonts w:ascii="Times New Roman" w:hAnsi="Times New Roman" w:cs="Times New Roman"/>
          <w:sz w:val="28"/>
          <w:szCs w:val="28"/>
        </w:rPr>
        <w:t xml:space="preserve"> [3</w:t>
      </w:r>
      <w:r w:rsidR="00740837" w:rsidRPr="00740837">
        <w:rPr>
          <w:rFonts w:ascii="Times New Roman" w:hAnsi="Times New Roman" w:cs="Times New Roman"/>
          <w:sz w:val="28"/>
          <w:szCs w:val="28"/>
        </w:rPr>
        <w:t>]</w:t>
      </w:r>
    </w:p>
    <w:p w:rsidR="00442621" w:rsidRPr="00F44876" w:rsidRDefault="00442621" w:rsidP="00DC4AE3">
      <w:pPr>
        <w:spacing w:after="0" w:line="360" w:lineRule="auto"/>
        <w:ind w:right="284" w:firstLine="567"/>
        <w:jc w:val="both"/>
        <w:rPr>
          <w:rFonts w:ascii="Times New Roman" w:hAnsi="Times New Roman" w:cs="Times New Roman"/>
          <w:sz w:val="28"/>
          <w:szCs w:val="28"/>
        </w:rPr>
      </w:pPr>
    </w:p>
    <w:p w:rsidR="008A1927" w:rsidRPr="00F44876" w:rsidRDefault="008A1927" w:rsidP="00DC4AE3">
      <w:pPr>
        <w:spacing w:after="0" w:line="360" w:lineRule="auto"/>
        <w:ind w:right="283" w:firstLine="567"/>
        <w:jc w:val="both"/>
        <w:rPr>
          <w:rFonts w:ascii="Times New Roman" w:hAnsi="Times New Roman" w:cs="Times New Roman"/>
          <w:sz w:val="28"/>
          <w:szCs w:val="28"/>
        </w:rPr>
      </w:pPr>
    </w:p>
    <w:p w:rsidR="00F44876" w:rsidRDefault="00F44876" w:rsidP="00DC4AE3">
      <w:pPr>
        <w:widowControl w:val="0"/>
        <w:shd w:val="clear" w:color="000000" w:fill="auto"/>
        <w:spacing w:after="0" w:line="360" w:lineRule="auto"/>
        <w:ind w:right="283" w:firstLine="567"/>
        <w:jc w:val="center"/>
        <w:rPr>
          <w:rFonts w:ascii="Times New Roman" w:hAnsi="Times New Roman" w:cs="Times New Roman"/>
          <w:b/>
          <w:sz w:val="36"/>
          <w:szCs w:val="36"/>
        </w:rPr>
      </w:pPr>
    </w:p>
    <w:p w:rsidR="00F44876" w:rsidRDefault="00F44876" w:rsidP="00DC4AE3">
      <w:pPr>
        <w:widowControl w:val="0"/>
        <w:shd w:val="clear" w:color="000000" w:fill="auto"/>
        <w:spacing w:after="0" w:line="360" w:lineRule="auto"/>
        <w:ind w:right="283" w:firstLine="567"/>
        <w:jc w:val="center"/>
        <w:rPr>
          <w:rFonts w:ascii="Times New Roman" w:hAnsi="Times New Roman" w:cs="Times New Roman"/>
          <w:b/>
          <w:sz w:val="36"/>
          <w:szCs w:val="36"/>
        </w:rPr>
      </w:pPr>
    </w:p>
    <w:p w:rsidR="00F44876" w:rsidRDefault="00F44876" w:rsidP="00DC4AE3">
      <w:pPr>
        <w:widowControl w:val="0"/>
        <w:shd w:val="clear" w:color="000000" w:fill="auto"/>
        <w:spacing w:after="0" w:line="360" w:lineRule="auto"/>
        <w:ind w:right="283" w:firstLine="567"/>
        <w:jc w:val="center"/>
        <w:rPr>
          <w:rFonts w:ascii="Times New Roman" w:hAnsi="Times New Roman" w:cs="Times New Roman"/>
          <w:b/>
          <w:sz w:val="36"/>
          <w:szCs w:val="36"/>
        </w:rPr>
      </w:pPr>
    </w:p>
    <w:p w:rsidR="00F44876" w:rsidRDefault="00F44876" w:rsidP="00DC4AE3">
      <w:pPr>
        <w:widowControl w:val="0"/>
        <w:shd w:val="clear" w:color="000000" w:fill="auto"/>
        <w:spacing w:after="0" w:line="360" w:lineRule="auto"/>
        <w:ind w:right="283" w:firstLine="567"/>
        <w:jc w:val="center"/>
        <w:rPr>
          <w:rFonts w:ascii="Times New Roman" w:hAnsi="Times New Roman" w:cs="Times New Roman"/>
          <w:b/>
          <w:sz w:val="36"/>
          <w:szCs w:val="36"/>
        </w:rPr>
      </w:pPr>
    </w:p>
    <w:p w:rsidR="00F44876" w:rsidRDefault="00F44876" w:rsidP="00F44876">
      <w:pPr>
        <w:widowControl w:val="0"/>
        <w:shd w:val="clear" w:color="000000" w:fill="auto"/>
        <w:spacing w:line="360" w:lineRule="auto"/>
        <w:ind w:right="283" w:firstLine="567"/>
        <w:jc w:val="center"/>
        <w:rPr>
          <w:rFonts w:ascii="Times New Roman" w:hAnsi="Times New Roman" w:cs="Times New Roman"/>
          <w:b/>
          <w:sz w:val="36"/>
          <w:szCs w:val="36"/>
        </w:rPr>
      </w:pPr>
    </w:p>
    <w:p w:rsidR="00F44876" w:rsidRDefault="00F44876" w:rsidP="00F44876">
      <w:pPr>
        <w:widowControl w:val="0"/>
        <w:shd w:val="clear" w:color="000000" w:fill="auto"/>
        <w:spacing w:line="360" w:lineRule="auto"/>
        <w:ind w:right="283" w:firstLine="567"/>
        <w:jc w:val="center"/>
        <w:rPr>
          <w:rFonts w:ascii="Times New Roman" w:hAnsi="Times New Roman" w:cs="Times New Roman"/>
          <w:b/>
          <w:sz w:val="36"/>
          <w:szCs w:val="36"/>
        </w:rPr>
      </w:pPr>
    </w:p>
    <w:p w:rsidR="00F44876" w:rsidRDefault="00F44876" w:rsidP="00DC4AE3">
      <w:pPr>
        <w:widowControl w:val="0"/>
        <w:shd w:val="clear" w:color="000000" w:fill="auto"/>
        <w:spacing w:line="360" w:lineRule="auto"/>
        <w:ind w:right="283"/>
        <w:rPr>
          <w:rFonts w:ascii="Times New Roman" w:hAnsi="Times New Roman" w:cs="Times New Roman"/>
          <w:b/>
          <w:sz w:val="36"/>
          <w:szCs w:val="36"/>
        </w:rPr>
      </w:pPr>
    </w:p>
    <w:p w:rsidR="00DC4AE3" w:rsidRDefault="00DC4AE3" w:rsidP="00DC4AE3">
      <w:pPr>
        <w:widowControl w:val="0"/>
        <w:shd w:val="clear" w:color="000000" w:fill="auto"/>
        <w:spacing w:line="360" w:lineRule="auto"/>
        <w:ind w:right="283"/>
        <w:rPr>
          <w:rFonts w:ascii="Times New Roman" w:hAnsi="Times New Roman" w:cs="Times New Roman"/>
          <w:b/>
          <w:sz w:val="36"/>
          <w:szCs w:val="36"/>
        </w:rPr>
      </w:pPr>
    </w:p>
    <w:p w:rsidR="00DC4AE3" w:rsidRDefault="00DC4AE3" w:rsidP="00DC4AE3">
      <w:pPr>
        <w:widowControl w:val="0"/>
        <w:shd w:val="clear" w:color="000000" w:fill="auto"/>
        <w:spacing w:line="360" w:lineRule="auto"/>
        <w:ind w:right="283"/>
        <w:rPr>
          <w:rFonts w:ascii="Times New Roman" w:hAnsi="Times New Roman" w:cs="Times New Roman"/>
          <w:b/>
          <w:sz w:val="36"/>
          <w:szCs w:val="36"/>
        </w:rPr>
      </w:pPr>
    </w:p>
    <w:p w:rsidR="008A1927" w:rsidRPr="00DC4AE3" w:rsidRDefault="008A1927" w:rsidP="00F44876">
      <w:pPr>
        <w:widowControl w:val="0"/>
        <w:shd w:val="clear" w:color="000000" w:fill="auto"/>
        <w:spacing w:line="360" w:lineRule="auto"/>
        <w:ind w:right="283" w:firstLine="567"/>
        <w:jc w:val="center"/>
        <w:rPr>
          <w:rFonts w:ascii="Times New Roman" w:hAnsi="Times New Roman" w:cs="Times New Roman"/>
          <w:b/>
          <w:sz w:val="32"/>
          <w:szCs w:val="32"/>
        </w:rPr>
      </w:pPr>
      <w:r w:rsidRPr="00DC4AE3">
        <w:rPr>
          <w:rFonts w:ascii="Times New Roman" w:hAnsi="Times New Roman" w:cs="Times New Roman"/>
          <w:b/>
          <w:sz w:val="32"/>
          <w:szCs w:val="32"/>
        </w:rPr>
        <w:lastRenderedPageBreak/>
        <w:t>1.2 Классификация видов агрессии.</w:t>
      </w:r>
    </w:p>
    <w:p w:rsidR="00F44876" w:rsidRPr="00F44876" w:rsidRDefault="00F44876" w:rsidP="00F44876">
      <w:pPr>
        <w:widowControl w:val="0"/>
        <w:shd w:val="clear" w:color="000000" w:fill="auto"/>
        <w:spacing w:line="360" w:lineRule="auto"/>
        <w:ind w:right="283" w:firstLine="567"/>
        <w:rPr>
          <w:rFonts w:ascii="Times New Roman" w:hAnsi="Times New Roman" w:cs="Times New Roman"/>
          <w:sz w:val="28"/>
          <w:szCs w:val="28"/>
        </w:rPr>
      </w:pPr>
      <w:r>
        <w:rPr>
          <w:rFonts w:ascii="Times New Roman" w:hAnsi="Times New Roman" w:cs="Times New Roman"/>
          <w:sz w:val="28"/>
          <w:szCs w:val="28"/>
        </w:rPr>
        <w:t>Таблица 1.</w:t>
      </w:r>
    </w:p>
    <w:tbl>
      <w:tblPr>
        <w:tblStyle w:val="a4"/>
        <w:tblW w:w="5000" w:type="pct"/>
        <w:tblLayout w:type="fixed"/>
        <w:tblLook w:val="0000"/>
      </w:tblPr>
      <w:tblGrid>
        <w:gridCol w:w="2236"/>
        <w:gridCol w:w="3118"/>
        <w:gridCol w:w="2266"/>
        <w:gridCol w:w="1951"/>
      </w:tblGrid>
      <w:tr w:rsidR="008A1927" w:rsidRPr="00F44876" w:rsidTr="00F44876">
        <w:tc>
          <w:tcPr>
            <w:tcW w:w="1168" w:type="pct"/>
          </w:tcPr>
          <w:p w:rsidR="008A1927" w:rsidRPr="00F44876" w:rsidRDefault="008A1927" w:rsidP="00F44876">
            <w:pPr>
              <w:spacing w:line="360" w:lineRule="auto"/>
              <w:ind w:right="283"/>
              <w:jc w:val="both"/>
              <w:rPr>
                <w:sz w:val="28"/>
                <w:szCs w:val="28"/>
              </w:rPr>
            </w:pPr>
            <w:r w:rsidRPr="00F44876">
              <w:rPr>
                <w:bCs/>
                <w:sz w:val="28"/>
                <w:szCs w:val="28"/>
              </w:rPr>
              <w:t>Разделение по направленно</w:t>
            </w:r>
            <w:r w:rsidR="00F44876">
              <w:rPr>
                <w:bCs/>
                <w:sz w:val="28"/>
                <w:szCs w:val="28"/>
              </w:rPr>
              <w:t>-</w:t>
            </w:r>
            <w:r w:rsidRPr="00F44876">
              <w:rPr>
                <w:bCs/>
                <w:sz w:val="28"/>
                <w:szCs w:val="28"/>
              </w:rPr>
              <w:t>сти на объект</w:t>
            </w:r>
          </w:p>
        </w:tc>
        <w:tc>
          <w:tcPr>
            <w:tcW w:w="1629" w:type="pct"/>
          </w:tcPr>
          <w:p w:rsidR="008A1927" w:rsidRPr="00F44876" w:rsidRDefault="008A1927" w:rsidP="00F44876">
            <w:pPr>
              <w:spacing w:line="360" w:lineRule="auto"/>
              <w:ind w:right="283"/>
              <w:jc w:val="both"/>
              <w:rPr>
                <w:sz w:val="28"/>
                <w:szCs w:val="28"/>
              </w:rPr>
            </w:pPr>
            <w:r w:rsidRPr="00F44876">
              <w:rPr>
                <w:bCs/>
                <w:sz w:val="28"/>
                <w:szCs w:val="28"/>
              </w:rPr>
              <w:t>Гетероагрессия</w:t>
            </w:r>
            <w:r w:rsidRPr="00F44876">
              <w:rPr>
                <w:sz w:val="28"/>
                <w:szCs w:val="28"/>
              </w:rPr>
              <w:t xml:space="preserve"> - направленность на окружающих: убийства, изнасилования, нанесение побоев, угрозы, оскорбления, ненормативная лексика и т.д.</w:t>
            </w:r>
          </w:p>
        </w:tc>
        <w:tc>
          <w:tcPr>
            <w:tcW w:w="2203" w:type="pct"/>
            <w:gridSpan w:val="2"/>
          </w:tcPr>
          <w:p w:rsidR="008A1927" w:rsidRPr="00F44876" w:rsidRDefault="008A1927" w:rsidP="00F44876">
            <w:pPr>
              <w:spacing w:line="360" w:lineRule="auto"/>
              <w:ind w:right="283"/>
              <w:jc w:val="both"/>
              <w:rPr>
                <w:sz w:val="28"/>
                <w:szCs w:val="28"/>
              </w:rPr>
            </w:pPr>
            <w:r w:rsidRPr="00F44876">
              <w:rPr>
                <w:bCs/>
                <w:sz w:val="28"/>
                <w:szCs w:val="28"/>
              </w:rPr>
              <w:t>Аутоагрессия</w:t>
            </w:r>
            <w:r w:rsidR="00F44876">
              <w:rPr>
                <w:sz w:val="28"/>
                <w:szCs w:val="28"/>
              </w:rPr>
              <w:t>-</w:t>
            </w:r>
            <w:r w:rsidRPr="00F44876">
              <w:rPr>
                <w:sz w:val="28"/>
                <w:szCs w:val="28"/>
              </w:rPr>
              <w:t>направленность на себя: самоуничижение вплоть до самоубийства, саморазрушающее поведение, психосоматические заболевания.</w:t>
            </w:r>
          </w:p>
        </w:tc>
      </w:tr>
      <w:tr w:rsidR="008A1927" w:rsidRPr="00F44876" w:rsidTr="00F44876">
        <w:tc>
          <w:tcPr>
            <w:tcW w:w="1168" w:type="pct"/>
          </w:tcPr>
          <w:p w:rsidR="008A1927" w:rsidRPr="00F44876" w:rsidRDefault="008A1927" w:rsidP="00F44876">
            <w:pPr>
              <w:spacing w:line="360" w:lineRule="auto"/>
              <w:ind w:right="283"/>
              <w:jc w:val="both"/>
              <w:rPr>
                <w:sz w:val="28"/>
                <w:szCs w:val="28"/>
              </w:rPr>
            </w:pPr>
            <w:r w:rsidRPr="00F44876">
              <w:rPr>
                <w:bCs/>
                <w:sz w:val="28"/>
                <w:szCs w:val="28"/>
              </w:rPr>
              <w:t>Разделение по причине появления</w:t>
            </w:r>
          </w:p>
        </w:tc>
        <w:tc>
          <w:tcPr>
            <w:tcW w:w="1629" w:type="pct"/>
          </w:tcPr>
          <w:p w:rsidR="008A1927" w:rsidRPr="00F44876" w:rsidRDefault="008A1927" w:rsidP="00F44876">
            <w:pPr>
              <w:spacing w:line="360" w:lineRule="auto"/>
              <w:ind w:right="283"/>
              <w:jc w:val="both"/>
              <w:rPr>
                <w:sz w:val="28"/>
                <w:szCs w:val="28"/>
              </w:rPr>
            </w:pPr>
            <w:r w:rsidRPr="00F44876">
              <w:rPr>
                <w:bCs/>
                <w:sz w:val="28"/>
                <w:szCs w:val="28"/>
              </w:rPr>
              <w:t>Реактивная агрессия</w:t>
            </w:r>
            <w:r w:rsidRPr="00F44876">
              <w:rPr>
                <w:sz w:val="28"/>
                <w:szCs w:val="28"/>
              </w:rPr>
              <w:t xml:space="preserve"> - представляет собой ответную реакцию на какой-то внешний раздражитель (ссора, конфликт и пр.).</w:t>
            </w:r>
          </w:p>
        </w:tc>
        <w:tc>
          <w:tcPr>
            <w:tcW w:w="2203" w:type="pct"/>
            <w:gridSpan w:val="2"/>
          </w:tcPr>
          <w:p w:rsidR="008A1927" w:rsidRPr="00F44876" w:rsidRDefault="008A1927" w:rsidP="00F44876">
            <w:pPr>
              <w:spacing w:line="360" w:lineRule="auto"/>
              <w:ind w:right="283"/>
              <w:jc w:val="both"/>
              <w:rPr>
                <w:sz w:val="28"/>
                <w:szCs w:val="28"/>
              </w:rPr>
            </w:pPr>
            <w:r w:rsidRPr="00F44876">
              <w:rPr>
                <w:bCs/>
                <w:sz w:val="28"/>
                <w:szCs w:val="28"/>
              </w:rPr>
              <w:t>Спонтанная агрессия</w:t>
            </w:r>
            <w:r w:rsidRPr="00F44876">
              <w:rPr>
                <w:sz w:val="28"/>
                <w:szCs w:val="28"/>
              </w:rPr>
              <w:t xml:space="preserve"> - появляется без видимой причины, обычно под влиянием каких-то внутренних импульсов (накопление отрицательных эмоций, неспровоцированная агрессия при психических заболеваниях).</w:t>
            </w:r>
          </w:p>
        </w:tc>
      </w:tr>
      <w:tr w:rsidR="008A1927" w:rsidRPr="00F44876" w:rsidTr="00F44876">
        <w:tc>
          <w:tcPr>
            <w:tcW w:w="1168" w:type="pct"/>
          </w:tcPr>
          <w:p w:rsidR="008A1927" w:rsidRPr="00F44876" w:rsidRDefault="00F44876" w:rsidP="00F44876">
            <w:pPr>
              <w:spacing w:line="360" w:lineRule="auto"/>
              <w:ind w:right="283"/>
              <w:jc w:val="both"/>
              <w:rPr>
                <w:sz w:val="28"/>
                <w:szCs w:val="28"/>
              </w:rPr>
            </w:pPr>
            <w:r>
              <w:rPr>
                <w:bCs/>
                <w:sz w:val="28"/>
                <w:szCs w:val="28"/>
              </w:rPr>
              <w:t>Разделение по целенаправле</w:t>
            </w:r>
            <w:r w:rsidR="008A1927" w:rsidRPr="00F44876">
              <w:rPr>
                <w:bCs/>
                <w:sz w:val="28"/>
                <w:szCs w:val="28"/>
              </w:rPr>
              <w:t>нности</w:t>
            </w:r>
          </w:p>
        </w:tc>
        <w:tc>
          <w:tcPr>
            <w:tcW w:w="1629" w:type="pct"/>
          </w:tcPr>
          <w:p w:rsidR="008A1927" w:rsidRPr="00F44876" w:rsidRDefault="008A1927" w:rsidP="00F44876">
            <w:pPr>
              <w:spacing w:line="360" w:lineRule="auto"/>
              <w:ind w:right="283"/>
              <w:jc w:val="both"/>
              <w:rPr>
                <w:sz w:val="28"/>
                <w:szCs w:val="28"/>
              </w:rPr>
            </w:pPr>
            <w:r w:rsidRPr="00F44876">
              <w:rPr>
                <w:bCs/>
                <w:sz w:val="28"/>
                <w:szCs w:val="28"/>
              </w:rPr>
              <w:t>Инструментальная агрессия</w:t>
            </w:r>
            <w:r w:rsidR="00F44876">
              <w:rPr>
                <w:sz w:val="28"/>
                <w:szCs w:val="28"/>
              </w:rPr>
              <w:t xml:space="preserve">- совершается как </w:t>
            </w:r>
            <w:r w:rsidRPr="00F44876">
              <w:rPr>
                <w:sz w:val="28"/>
                <w:szCs w:val="28"/>
              </w:rPr>
              <w:t xml:space="preserve">средство достижения результата: спортсмен, добивающийся победы; стоматолог, </w:t>
            </w:r>
            <w:r w:rsidRPr="00F44876">
              <w:rPr>
                <w:sz w:val="28"/>
                <w:szCs w:val="28"/>
              </w:rPr>
              <w:lastRenderedPageBreak/>
              <w:t>удаляющий больной зуб; ребенок, громко требующий от матери, чтобы она купила ему игрушку и пр.</w:t>
            </w:r>
          </w:p>
        </w:tc>
        <w:tc>
          <w:tcPr>
            <w:tcW w:w="2203" w:type="pct"/>
            <w:gridSpan w:val="2"/>
          </w:tcPr>
          <w:p w:rsidR="008A1927" w:rsidRPr="00F44876" w:rsidRDefault="008A1927" w:rsidP="00F44876">
            <w:pPr>
              <w:spacing w:line="360" w:lineRule="auto"/>
              <w:ind w:right="283"/>
              <w:jc w:val="both"/>
              <w:rPr>
                <w:sz w:val="28"/>
                <w:szCs w:val="28"/>
              </w:rPr>
            </w:pPr>
            <w:r w:rsidRPr="00F44876">
              <w:rPr>
                <w:bCs/>
                <w:sz w:val="28"/>
                <w:szCs w:val="28"/>
              </w:rPr>
              <w:lastRenderedPageBreak/>
              <w:t>Целевая (мотивационная) агрессия</w:t>
            </w:r>
            <w:r w:rsidRPr="00F44876">
              <w:rPr>
                <w:sz w:val="28"/>
                <w:szCs w:val="28"/>
              </w:rPr>
              <w:t xml:space="preserve"> - выступает как заранее спланированное действие, цель которого - нанесение вреда или ущерба объекту: школьник, который обиделся на одноклассника и избил его; мужчина, </w:t>
            </w:r>
            <w:r w:rsidRPr="00F44876">
              <w:rPr>
                <w:sz w:val="28"/>
                <w:szCs w:val="28"/>
              </w:rPr>
              <w:lastRenderedPageBreak/>
              <w:t>специально нецензурно бранящий жену и пр.</w:t>
            </w:r>
          </w:p>
        </w:tc>
      </w:tr>
      <w:tr w:rsidR="008A1927" w:rsidRPr="00F44876" w:rsidTr="00F44876">
        <w:tc>
          <w:tcPr>
            <w:tcW w:w="1168" w:type="pct"/>
          </w:tcPr>
          <w:p w:rsidR="008A1927" w:rsidRPr="00F44876" w:rsidRDefault="008A1927" w:rsidP="00F44876">
            <w:pPr>
              <w:spacing w:line="360" w:lineRule="auto"/>
              <w:ind w:right="283"/>
              <w:jc w:val="both"/>
              <w:rPr>
                <w:sz w:val="28"/>
                <w:szCs w:val="28"/>
              </w:rPr>
            </w:pPr>
            <w:r w:rsidRPr="00F44876">
              <w:rPr>
                <w:bCs/>
                <w:sz w:val="28"/>
                <w:szCs w:val="28"/>
              </w:rPr>
              <w:lastRenderedPageBreak/>
              <w:t>Разделение по открытости проявлений</w:t>
            </w:r>
          </w:p>
        </w:tc>
        <w:tc>
          <w:tcPr>
            <w:tcW w:w="1629" w:type="pct"/>
          </w:tcPr>
          <w:p w:rsidR="008A1927" w:rsidRPr="00F44876" w:rsidRDefault="008A1927" w:rsidP="00F44876">
            <w:pPr>
              <w:spacing w:line="360" w:lineRule="auto"/>
              <w:ind w:right="283"/>
              <w:jc w:val="both"/>
              <w:rPr>
                <w:sz w:val="28"/>
                <w:szCs w:val="28"/>
              </w:rPr>
            </w:pPr>
            <w:r w:rsidRPr="00F44876">
              <w:rPr>
                <w:bCs/>
                <w:sz w:val="28"/>
                <w:szCs w:val="28"/>
              </w:rPr>
              <w:t>Прямая агрессия</w:t>
            </w:r>
            <w:r w:rsidRPr="00F44876">
              <w:rPr>
                <w:sz w:val="28"/>
                <w:szCs w:val="28"/>
              </w:rPr>
              <w:t xml:space="preserve"> - направляется непосредственно на объект, вызывающий раздражение, тревогу или возбуждение: открытое хамство, применение физической силы или угрозы расправы и пр.</w:t>
            </w:r>
          </w:p>
        </w:tc>
        <w:tc>
          <w:tcPr>
            <w:tcW w:w="2203" w:type="pct"/>
            <w:gridSpan w:val="2"/>
          </w:tcPr>
          <w:p w:rsidR="008A1927" w:rsidRPr="00F44876" w:rsidRDefault="008A1927" w:rsidP="00F44876">
            <w:pPr>
              <w:spacing w:line="360" w:lineRule="auto"/>
              <w:ind w:right="283"/>
              <w:jc w:val="both"/>
              <w:rPr>
                <w:sz w:val="28"/>
                <w:szCs w:val="28"/>
              </w:rPr>
            </w:pPr>
            <w:r w:rsidRPr="00F44876">
              <w:rPr>
                <w:bCs/>
                <w:sz w:val="28"/>
                <w:szCs w:val="28"/>
              </w:rPr>
              <w:t>Косвенная агрессия</w:t>
            </w:r>
            <w:r w:rsidRPr="00F44876">
              <w:rPr>
                <w:sz w:val="28"/>
                <w:szCs w:val="28"/>
              </w:rPr>
              <w:t xml:space="preserve"> - обращается на объекты, непосредственно не вызывающие возбуждение и раздражение, но более удобные для проявления агрессии (они доступны и проявление агрессии в их адрес безопасно): отец, придя с работы не в духе, срывает злость на всей семье, непонятно за что; мать после конфликта с соседкой начинает практически без повода кричать на ребенка и пр.</w:t>
            </w:r>
          </w:p>
        </w:tc>
      </w:tr>
      <w:tr w:rsidR="008A1927" w:rsidRPr="00F44876" w:rsidTr="00F44876">
        <w:tc>
          <w:tcPr>
            <w:tcW w:w="1168" w:type="pct"/>
          </w:tcPr>
          <w:p w:rsidR="008A1927" w:rsidRPr="00F44876" w:rsidRDefault="008A1927" w:rsidP="00F44876">
            <w:pPr>
              <w:spacing w:line="360" w:lineRule="auto"/>
              <w:ind w:right="283"/>
              <w:jc w:val="both"/>
              <w:rPr>
                <w:sz w:val="28"/>
                <w:szCs w:val="28"/>
              </w:rPr>
            </w:pPr>
            <w:r w:rsidRPr="00F44876">
              <w:rPr>
                <w:bCs/>
                <w:sz w:val="28"/>
                <w:szCs w:val="28"/>
              </w:rPr>
              <w:t>Разделение по форме проявлений</w:t>
            </w:r>
          </w:p>
        </w:tc>
        <w:tc>
          <w:tcPr>
            <w:tcW w:w="1629" w:type="pct"/>
          </w:tcPr>
          <w:p w:rsidR="008A1927" w:rsidRPr="00F44876" w:rsidRDefault="008A1927" w:rsidP="00F44876">
            <w:pPr>
              <w:spacing w:line="360" w:lineRule="auto"/>
              <w:ind w:right="283"/>
              <w:jc w:val="both"/>
              <w:rPr>
                <w:sz w:val="28"/>
                <w:szCs w:val="28"/>
              </w:rPr>
            </w:pPr>
            <w:r w:rsidRPr="00F44876">
              <w:rPr>
                <w:bCs/>
                <w:sz w:val="28"/>
                <w:szCs w:val="28"/>
              </w:rPr>
              <w:t>Вербальная</w:t>
            </w:r>
            <w:r w:rsidRPr="00F44876">
              <w:rPr>
                <w:sz w:val="28"/>
                <w:szCs w:val="28"/>
              </w:rPr>
              <w:t xml:space="preserve"> - выражена в словесной форме: угрозы, оскорбления, содержание которых прямо говорит о наличии </w:t>
            </w:r>
            <w:r w:rsidRPr="00F44876">
              <w:rPr>
                <w:sz w:val="28"/>
                <w:szCs w:val="28"/>
              </w:rPr>
              <w:lastRenderedPageBreak/>
              <w:t>отрицательных эмоций и возможности нанесения морального и материального ущерба противнику.</w:t>
            </w:r>
          </w:p>
        </w:tc>
        <w:tc>
          <w:tcPr>
            <w:tcW w:w="1184" w:type="pct"/>
          </w:tcPr>
          <w:p w:rsidR="008A1927" w:rsidRPr="00F44876" w:rsidRDefault="00F44876" w:rsidP="00F44876">
            <w:pPr>
              <w:spacing w:line="360" w:lineRule="auto"/>
              <w:ind w:right="283"/>
              <w:jc w:val="both"/>
              <w:rPr>
                <w:sz w:val="28"/>
                <w:szCs w:val="28"/>
              </w:rPr>
            </w:pPr>
            <w:r>
              <w:rPr>
                <w:bCs/>
                <w:sz w:val="28"/>
                <w:szCs w:val="28"/>
              </w:rPr>
              <w:lastRenderedPageBreak/>
              <w:t>Экспрессив на</w:t>
            </w:r>
            <w:r w:rsidR="008A1927" w:rsidRPr="00F44876">
              <w:rPr>
                <w:bCs/>
                <w:sz w:val="28"/>
                <w:szCs w:val="28"/>
              </w:rPr>
              <w:t>я</w:t>
            </w:r>
            <w:r w:rsidR="008A1927" w:rsidRPr="00F44876">
              <w:rPr>
                <w:sz w:val="28"/>
                <w:szCs w:val="28"/>
              </w:rPr>
              <w:t xml:space="preserve">- проявляется невербальными средствами: жестами, мимикой, </w:t>
            </w:r>
            <w:r w:rsidR="008A1927" w:rsidRPr="00F44876">
              <w:rPr>
                <w:sz w:val="28"/>
                <w:szCs w:val="28"/>
              </w:rPr>
              <w:lastRenderedPageBreak/>
              <w:t>интонацией голоса и пр. В таких случаях человек делает угрожающую гримасу, машет кулаком или грозит пальцем в сторону противника, громко извергает ненорматив</w:t>
            </w:r>
            <w:r>
              <w:rPr>
                <w:sz w:val="28"/>
                <w:szCs w:val="28"/>
              </w:rPr>
              <w:t>-</w:t>
            </w:r>
            <w:r w:rsidR="008A1927" w:rsidRPr="00F44876">
              <w:rPr>
                <w:sz w:val="28"/>
                <w:szCs w:val="28"/>
              </w:rPr>
              <w:t>ную лексику.</w:t>
            </w:r>
          </w:p>
        </w:tc>
        <w:tc>
          <w:tcPr>
            <w:tcW w:w="1019" w:type="pct"/>
          </w:tcPr>
          <w:p w:rsidR="008A1927" w:rsidRPr="00F44876" w:rsidRDefault="008A1927" w:rsidP="00F44876">
            <w:pPr>
              <w:spacing w:line="360" w:lineRule="auto"/>
              <w:ind w:right="283"/>
              <w:jc w:val="both"/>
              <w:rPr>
                <w:sz w:val="28"/>
                <w:szCs w:val="28"/>
              </w:rPr>
            </w:pPr>
            <w:r w:rsidRPr="00F44876">
              <w:rPr>
                <w:bCs/>
                <w:sz w:val="28"/>
                <w:szCs w:val="28"/>
              </w:rPr>
              <w:lastRenderedPageBreak/>
              <w:t>Физичес</w:t>
            </w:r>
            <w:r w:rsidR="00F44876">
              <w:rPr>
                <w:bCs/>
                <w:sz w:val="28"/>
                <w:szCs w:val="28"/>
              </w:rPr>
              <w:t>-</w:t>
            </w:r>
            <w:r w:rsidRPr="00F44876">
              <w:rPr>
                <w:bCs/>
                <w:sz w:val="28"/>
                <w:szCs w:val="28"/>
              </w:rPr>
              <w:t>кая</w:t>
            </w:r>
            <w:r w:rsidR="00F44876">
              <w:rPr>
                <w:sz w:val="28"/>
                <w:szCs w:val="28"/>
              </w:rPr>
              <w:t>- прямое примене- ни</w:t>
            </w:r>
            <w:r w:rsidRPr="00F44876">
              <w:rPr>
                <w:sz w:val="28"/>
                <w:szCs w:val="28"/>
              </w:rPr>
              <w:t xml:space="preserve">е силы для нанесения морального </w:t>
            </w:r>
            <w:r w:rsidRPr="00F44876">
              <w:rPr>
                <w:sz w:val="28"/>
                <w:szCs w:val="28"/>
              </w:rPr>
              <w:lastRenderedPageBreak/>
              <w:t>и физическо</w:t>
            </w:r>
            <w:r w:rsidR="00F44876">
              <w:rPr>
                <w:sz w:val="28"/>
                <w:szCs w:val="28"/>
              </w:rPr>
              <w:t>-</w:t>
            </w:r>
            <w:r w:rsidRPr="00F44876">
              <w:rPr>
                <w:sz w:val="28"/>
                <w:szCs w:val="28"/>
              </w:rPr>
              <w:t>го ущерба противни</w:t>
            </w:r>
            <w:r w:rsidR="00F44876">
              <w:rPr>
                <w:sz w:val="28"/>
                <w:szCs w:val="28"/>
              </w:rPr>
              <w:t>-</w:t>
            </w:r>
            <w:r w:rsidRPr="00F44876">
              <w:rPr>
                <w:sz w:val="28"/>
                <w:szCs w:val="28"/>
              </w:rPr>
              <w:t>ку.</w:t>
            </w:r>
          </w:p>
        </w:tc>
      </w:tr>
    </w:tbl>
    <w:p w:rsidR="008A1927" w:rsidRPr="00F44876" w:rsidRDefault="008A1927" w:rsidP="00F44876">
      <w:pPr>
        <w:spacing w:line="360" w:lineRule="auto"/>
        <w:ind w:right="283" w:firstLine="567"/>
        <w:jc w:val="both"/>
        <w:rPr>
          <w:rFonts w:ascii="Times New Roman" w:hAnsi="Times New Roman" w:cs="Times New Roman"/>
          <w:sz w:val="28"/>
          <w:szCs w:val="28"/>
        </w:rPr>
      </w:pP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И. А. Фурманов делит агрессивное поведение детей на две формы:</w:t>
      </w:r>
    </w:p>
    <w:p w:rsidR="008A1927" w:rsidRPr="00F44876" w:rsidRDefault="008A1927" w:rsidP="00DC4AE3">
      <w:pPr>
        <w:spacing w:after="0" w:line="360" w:lineRule="auto"/>
        <w:ind w:right="284" w:firstLine="567"/>
        <w:jc w:val="both"/>
        <w:rPr>
          <w:rFonts w:ascii="Times New Roman" w:hAnsi="Times New Roman" w:cs="Times New Roman"/>
          <w:bCs/>
          <w:sz w:val="28"/>
          <w:szCs w:val="28"/>
        </w:rPr>
      </w:pPr>
      <w:r w:rsidRPr="00F44876">
        <w:rPr>
          <w:rFonts w:ascii="Times New Roman" w:hAnsi="Times New Roman" w:cs="Times New Roman"/>
          <w:bCs/>
          <w:sz w:val="28"/>
          <w:szCs w:val="28"/>
        </w:rPr>
        <w:t xml:space="preserve">А. Социализированная. </w:t>
      </w:r>
    </w:p>
    <w:p w:rsidR="008A1927" w:rsidRPr="00740837"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Дети обычно не имеют психических нарушений, у них низкий моральный и волевой уровень регуляции поведения, нравственная нестабильность, игнорирование социальных норм, слабый самоконтроль. Они обычно используют агрессию для привлечения внимания, чрезвычайно ярко выражают свои агрессивные эмоции (кричат, громко ругаются, разбрасывают вещи). Такое поведение направлено на получение эмоционального отклика от других или отражает стремление к контактам со сверстниками. Добившись внимания партнеров, они успокаиваются и прек</w:t>
      </w:r>
      <w:r w:rsidR="00740837">
        <w:rPr>
          <w:rFonts w:ascii="Times New Roman" w:hAnsi="Times New Roman" w:cs="Times New Roman"/>
          <w:sz w:val="28"/>
          <w:szCs w:val="28"/>
        </w:rPr>
        <w:t>ращают свои вызывающие действия</w:t>
      </w:r>
      <w:r w:rsidRPr="00F44876">
        <w:rPr>
          <w:rFonts w:ascii="Times New Roman" w:hAnsi="Times New Roman" w:cs="Times New Roman"/>
          <w:sz w:val="28"/>
          <w:szCs w:val="28"/>
        </w:rPr>
        <w:t xml:space="preserve"> </w:t>
      </w:r>
      <w:r w:rsidR="00740837" w:rsidRPr="00740837">
        <w:rPr>
          <w:rFonts w:ascii="Times New Roman" w:hAnsi="Times New Roman" w:cs="Times New Roman"/>
          <w:bCs/>
          <w:sz w:val="28"/>
          <w:szCs w:val="28"/>
        </w:rPr>
        <w:t>.</w:t>
      </w:r>
      <w:r w:rsidR="00740837" w:rsidRPr="00740837">
        <w:rPr>
          <w:rFonts w:ascii="Times New Roman" w:hAnsi="Times New Roman" w:cs="Times New Roman"/>
          <w:sz w:val="28"/>
          <w:szCs w:val="28"/>
        </w:rPr>
        <w:t xml:space="preserve"> [1]</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lastRenderedPageBreak/>
        <w:t xml:space="preserve">У этих детей агрессивные акты мимолетны, обусловлены обстоятельствами и не отличаются особой жестокостью. Агрессия носит непроизвольный, непосредственный характер, враждебные действия быстро сменяются дружелюбными, а выпады против сверстников - готовностью сотрудничать с ними. Ребята обычно используют физическую агрессию (прямую или косвенную), поступки отличаются ситуативностью, наиболее яркие эмоции наблюдаются в момент самих действий и быстро угасают. Такие дошкольники имеют весьма невысокий статус в группе сверстников - их не замечают, не принимают всерьез либо избегают. Наиболее яркая характеристика, которую им дают сверстники: "Во все вмешиваются, кричат, бегают, все портят и всем мешают". Поведение похоже на проявления </w:t>
      </w:r>
      <w:hyperlink r:id="rId8" w:tgtFrame="_blank" w:history="1">
        <w:r w:rsidRPr="00F44876">
          <w:rPr>
            <w:rStyle w:val="a3"/>
            <w:rFonts w:ascii="Times New Roman" w:hAnsi="Times New Roman"/>
            <w:color w:val="auto"/>
            <w:sz w:val="28"/>
            <w:szCs w:val="28"/>
            <w:u w:val="none"/>
          </w:rPr>
          <w:t>гиперкинетического синдрома</w:t>
        </w:r>
      </w:hyperlink>
      <w:r w:rsidRPr="00F44876">
        <w:rPr>
          <w:rFonts w:ascii="Times New Roman" w:hAnsi="Times New Roman" w:cs="Times New Roman"/>
          <w:sz w:val="28"/>
          <w:szCs w:val="28"/>
        </w:rPr>
        <w:t>, только более целенаправленно и агрессивно.</w:t>
      </w:r>
      <w:r w:rsidR="00740837" w:rsidRPr="00740837">
        <w:rPr>
          <w:rFonts w:ascii="Times New Roman" w:hAnsi="Times New Roman" w:cs="Times New Roman"/>
          <w:bCs/>
          <w:sz w:val="28"/>
          <w:szCs w:val="28"/>
        </w:rPr>
        <w:t xml:space="preserve"> </w:t>
      </w:r>
      <w:r w:rsidR="00740837">
        <w:rPr>
          <w:rFonts w:ascii="Times New Roman" w:hAnsi="Times New Roman" w:cs="Times New Roman"/>
          <w:sz w:val="28"/>
          <w:szCs w:val="28"/>
        </w:rPr>
        <w:t xml:space="preserve"> [2</w:t>
      </w:r>
      <w:r w:rsidR="00740837" w:rsidRPr="00740837">
        <w:rPr>
          <w:rFonts w:ascii="Times New Roman" w:hAnsi="Times New Roman" w:cs="Times New Roman"/>
          <w:sz w:val="28"/>
          <w:szCs w:val="28"/>
        </w:rPr>
        <w:t>]</w:t>
      </w:r>
    </w:p>
    <w:p w:rsidR="008A1927" w:rsidRPr="00F44876" w:rsidRDefault="008A1927" w:rsidP="00DC4AE3">
      <w:pPr>
        <w:spacing w:after="0" w:line="360" w:lineRule="auto"/>
        <w:ind w:right="284" w:firstLine="567"/>
        <w:jc w:val="both"/>
        <w:rPr>
          <w:rFonts w:ascii="Times New Roman" w:hAnsi="Times New Roman" w:cs="Times New Roman"/>
          <w:bCs/>
          <w:sz w:val="28"/>
          <w:szCs w:val="28"/>
        </w:rPr>
      </w:pPr>
      <w:r w:rsidRPr="00F44876">
        <w:rPr>
          <w:rFonts w:ascii="Times New Roman" w:hAnsi="Times New Roman" w:cs="Times New Roman"/>
          <w:bCs/>
          <w:sz w:val="28"/>
          <w:szCs w:val="28"/>
        </w:rPr>
        <w:t xml:space="preserve">Б. Несоциализированная. </w:t>
      </w:r>
    </w:p>
    <w:p w:rsidR="008A1927" w:rsidRPr="00F44876" w:rsidRDefault="008A1927" w:rsidP="00DC4AE3">
      <w:pPr>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Дети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Отрицательные эмоции и сопровождающая их враждебность могут возникать спонтанно, а могут быть реакцией на психотравмирующую или стрессовую ситуацию. Личностными чертами таких детей являются высокая тревожность, эмоциональное напряжение, склонность к возбуждению и импульсивному поведению. Внешне это проявляется чаще всего прямой вербальной и физической агрессией. Эти ребята не пытаются искать сотрудничества со сверстниками, часто сами не могут внятно объяснить причины своих поступков. Обычно агрессивными действиями они либо просто разряжают накопившееся эмоциональное напряжение, либо получают удовольствие от причинения неприятностей другим.</w:t>
      </w:r>
    </w:p>
    <w:p w:rsidR="00F44876" w:rsidRDefault="00F44876" w:rsidP="00DC4AE3">
      <w:pPr>
        <w:widowControl w:val="0"/>
        <w:tabs>
          <w:tab w:val="left" w:pos="1134"/>
        </w:tabs>
        <w:overflowPunct w:val="0"/>
        <w:autoSpaceDE w:val="0"/>
        <w:spacing w:after="0" w:line="360" w:lineRule="auto"/>
        <w:ind w:right="284"/>
        <w:rPr>
          <w:rFonts w:ascii="Times New Roman" w:hAnsi="Times New Roman" w:cs="Times New Roman"/>
          <w:b/>
          <w:sz w:val="36"/>
          <w:szCs w:val="36"/>
        </w:rPr>
      </w:pPr>
    </w:p>
    <w:p w:rsidR="00E51706" w:rsidRDefault="00E51706" w:rsidP="00E51706">
      <w:pPr>
        <w:widowControl w:val="0"/>
        <w:tabs>
          <w:tab w:val="left" w:pos="1134"/>
        </w:tabs>
        <w:overflowPunct w:val="0"/>
        <w:autoSpaceDE w:val="0"/>
        <w:spacing w:line="360" w:lineRule="auto"/>
        <w:ind w:right="283"/>
        <w:rPr>
          <w:rFonts w:ascii="Times New Roman" w:hAnsi="Times New Roman" w:cs="Times New Roman"/>
          <w:b/>
          <w:sz w:val="36"/>
          <w:szCs w:val="36"/>
        </w:rPr>
      </w:pPr>
    </w:p>
    <w:p w:rsidR="008A1927" w:rsidRPr="00DC4AE3" w:rsidRDefault="008A1927" w:rsidP="00E51706">
      <w:pPr>
        <w:widowControl w:val="0"/>
        <w:tabs>
          <w:tab w:val="left" w:pos="1134"/>
        </w:tabs>
        <w:overflowPunct w:val="0"/>
        <w:autoSpaceDE w:val="0"/>
        <w:spacing w:line="360" w:lineRule="auto"/>
        <w:ind w:right="283"/>
        <w:jc w:val="center"/>
        <w:rPr>
          <w:rFonts w:ascii="Times New Roman" w:hAnsi="Times New Roman" w:cs="Times New Roman"/>
          <w:b/>
          <w:bCs/>
          <w:sz w:val="32"/>
          <w:szCs w:val="32"/>
        </w:rPr>
      </w:pPr>
      <w:r w:rsidRPr="00DC4AE3">
        <w:rPr>
          <w:rFonts w:ascii="Times New Roman" w:hAnsi="Times New Roman" w:cs="Times New Roman"/>
          <w:b/>
          <w:sz w:val="32"/>
          <w:szCs w:val="32"/>
        </w:rPr>
        <w:lastRenderedPageBreak/>
        <w:t xml:space="preserve">1.3 </w:t>
      </w:r>
      <w:r w:rsidRPr="00DC4AE3">
        <w:rPr>
          <w:rFonts w:ascii="Times New Roman" w:hAnsi="Times New Roman" w:cs="Times New Roman"/>
          <w:b/>
          <w:bCs/>
          <w:sz w:val="32"/>
          <w:szCs w:val="32"/>
        </w:rPr>
        <w:t>Особенности проявления агрессивности у детей и подростков</w:t>
      </w:r>
      <w:r w:rsidR="00F44876" w:rsidRPr="00DC4AE3">
        <w:rPr>
          <w:rFonts w:ascii="Times New Roman" w:hAnsi="Times New Roman" w:cs="Times New Roman"/>
          <w:b/>
          <w:bCs/>
          <w:sz w:val="32"/>
          <w:szCs w:val="32"/>
        </w:rPr>
        <w:t>.</w:t>
      </w:r>
    </w:p>
    <w:p w:rsidR="008A1927" w:rsidRPr="00F44876" w:rsidRDefault="008A1927" w:rsidP="00DC4AE3">
      <w:pPr>
        <w:pStyle w:val="21"/>
        <w:widowControl w:val="0"/>
        <w:tabs>
          <w:tab w:val="left" w:pos="1134"/>
        </w:tabs>
        <w:suppressAutoHyphens w:val="0"/>
        <w:spacing w:after="0" w:line="360" w:lineRule="auto"/>
        <w:ind w:right="283" w:firstLine="567"/>
        <w:jc w:val="both"/>
        <w:rPr>
          <w:sz w:val="28"/>
          <w:szCs w:val="28"/>
        </w:rPr>
      </w:pPr>
      <w:r w:rsidRPr="00F44876">
        <w:rPr>
          <w:bCs/>
          <w:sz w:val="28"/>
          <w:szCs w:val="28"/>
        </w:rPr>
        <w:t>Современный подросток живёт в мире, сложном по своему содержанию и тенденциям социализации.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не созданы</w:t>
      </w:r>
      <w:r w:rsidR="00740837" w:rsidRPr="00740837">
        <w:rPr>
          <w:bCs/>
          <w:sz w:val="28"/>
          <w:szCs w:val="28"/>
        </w:rPr>
        <w:t>.</w:t>
      </w:r>
      <w:r w:rsidR="00740837">
        <w:rPr>
          <w:sz w:val="28"/>
          <w:szCs w:val="28"/>
        </w:rPr>
        <w:t xml:space="preserve"> [4</w:t>
      </w:r>
      <w:r w:rsidR="00740837" w:rsidRPr="00740837">
        <w:rPr>
          <w:sz w:val="28"/>
          <w:szCs w:val="28"/>
        </w:rPr>
        <w:t>]</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воле окружающих, что создаёт объективные предпосылки для появления демонстративного неповиновения, агрессивности и разрушительных действий.</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Интенсивное развитие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 xml:space="preserve">На первой стадии подросткового периода (в 10-11 лет) ребёнка характеризует весьма критичное отношение к себе. Около 34% мальчиков и 26% девочек (по данным Фельдштейна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При </w:t>
      </w:r>
      <w:r w:rsidRPr="00F44876">
        <w:rPr>
          <w:bCs/>
          <w:sz w:val="28"/>
          <w:szCs w:val="28"/>
        </w:rPr>
        <w:lastRenderedPageBreak/>
        <w:t xml:space="preserve">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 </w:t>
      </w:r>
      <w:r w:rsidR="00740837" w:rsidRPr="00740837">
        <w:rPr>
          <w:bCs/>
          <w:sz w:val="28"/>
          <w:szCs w:val="28"/>
        </w:rPr>
        <w:t>.</w:t>
      </w:r>
      <w:r w:rsidR="00740837">
        <w:rPr>
          <w:sz w:val="28"/>
          <w:szCs w:val="28"/>
        </w:rPr>
        <w:t xml:space="preserve"> [5</w:t>
      </w:r>
      <w:r w:rsidR="00740837" w:rsidRPr="00740837">
        <w:rPr>
          <w:sz w:val="28"/>
          <w:szCs w:val="28"/>
        </w:rPr>
        <w:t>]</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Ситуативно отрицательное отношение к себе сохраняется и на второй стадии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агрессивность косвенная, хоть и даёт сдвиг по сравнению с младшим подростковым возрастом, всё же менее выражена.</w:t>
      </w:r>
    </w:p>
    <w:p w:rsidR="008A1927" w:rsidRPr="00F44876" w:rsidRDefault="008A1927" w:rsidP="00DC4AE3">
      <w:pPr>
        <w:pStyle w:val="21"/>
        <w:widowControl w:val="0"/>
        <w:tabs>
          <w:tab w:val="left" w:pos="1134"/>
        </w:tabs>
        <w:suppressAutoHyphens w:val="0"/>
        <w:spacing w:after="0" w:line="360" w:lineRule="auto"/>
        <w:ind w:right="283" w:firstLine="567"/>
        <w:jc w:val="both"/>
        <w:rPr>
          <w:sz w:val="28"/>
          <w:szCs w:val="28"/>
        </w:rPr>
      </w:pPr>
      <w:r w:rsidRPr="00F44876">
        <w:rPr>
          <w:bCs/>
          <w:sz w:val="28"/>
          <w:szCs w:val="28"/>
        </w:rPr>
        <w:t>На третьей стадии подросткового возраста (в 14-15 лет) наблюдается сопоставление подростком своих личностных особенностей, форм поведения с определёнными нормами, принятыми в референтных группах. При этом на первый план у них выходит вербальная агрессивность, что на 20% превышает показатели 12-13 лет и почти на 30% в 10-11 лет. Агрессивность физическая и косвенная повышаются несущественно, также как и уровень негативизма</w:t>
      </w:r>
      <w:r w:rsidR="00740837" w:rsidRPr="00740837">
        <w:rPr>
          <w:bCs/>
          <w:sz w:val="28"/>
          <w:szCs w:val="28"/>
        </w:rPr>
        <w:t>.</w:t>
      </w:r>
      <w:r w:rsidR="00740837">
        <w:rPr>
          <w:sz w:val="28"/>
          <w:szCs w:val="28"/>
        </w:rPr>
        <w:t xml:space="preserve"> [4</w:t>
      </w:r>
      <w:r w:rsidR="00740837" w:rsidRPr="00740837">
        <w:rPr>
          <w:sz w:val="28"/>
          <w:szCs w:val="28"/>
        </w:rPr>
        <w:t>]</w:t>
      </w:r>
    </w:p>
    <w:p w:rsidR="008A1927" w:rsidRPr="00F44876" w:rsidRDefault="008A1927" w:rsidP="00DC4AE3">
      <w:pPr>
        <w:pStyle w:val="a6"/>
        <w:widowControl w:val="0"/>
        <w:tabs>
          <w:tab w:val="left" w:pos="1134"/>
        </w:tabs>
        <w:suppressAutoHyphens w:val="0"/>
        <w:spacing w:after="0" w:line="360" w:lineRule="auto"/>
        <w:ind w:right="283" w:firstLine="567"/>
        <w:jc w:val="both"/>
        <w:rPr>
          <w:iCs/>
          <w:sz w:val="28"/>
          <w:szCs w:val="28"/>
        </w:rPr>
      </w:pPr>
      <w:r w:rsidRPr="00F44876">
        <w:rPr>
          <w:iCs/>
          <w:sz w:val="28"/>
          <w:szCs w:val="28"/>
        </w:rPr>
        <w:t xml:space="preserve">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невыполнение обязанностей: всячески избегая выполнять какие-либо обязанности и поручения по дому, готовить домашние задания, а то и посещать занятия, подобные подростки </w:t>
      </w:r>
      <w:r w:rsidRPr="00F44876">
        <w:rPr>
          <w:iCs/>
          <w:sz w:val="28"/>
          <w:szCs w:val="28"/>
        </w:rPr>
        <w:lastRenderedPageBreak/>
        <w:t>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жанра. 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свои "заслуги": удачные похождения, хулиганские поступки, драки, мелкие кражи</w:t>
      </w:r>
      <w:r w:rsidR="00740837" w:rsidRPr="00740837">
        <w:rPr>
          <w:bCs/>
          <w:sz w:val="28"/>
          <w:szCs w:val="28"/>
        </w:rPr>
        <w:t>.</w:t>
      </w:r>
      <w:r w:rsidR="00740837">
        <w:rPr>
          <w:sz w:val="28"/>
          <w:szCs w:val="28"/>
        </w:rPr>
        <w:t xml:space="preserve"> [6</w:t>
      </w:r>
      <w:r w:rsidR="00740837" w:rsidRPr="00740837">
        <w:rPr>
          <w:sz w:val="28"/>
          <w:szCs w:val="28"/>
        </w:rPr>
        <w:t>]</w:t>
      </w:r>
      <w:r w:rsidRPr="00F44876">
        <w:rPr>
          <w:iCs/>
          <w:sz w:val="28"/>
          <w:szCs w:val="28"/>
        </w:rPr>
        <w:t>Объясняя свои плохие поступки, подростки имеют неправильное представление о нравственности, справедливости, смелости, храбрости.</w:t>
      </w:r>
    </w:p>
    <w:p w:rsidR="008A1927" w:rsidRPr="00F44876" w:rsidRDefault="008A1927" w:rsidP="00DC4AE3">
      <w:pPr>
        <w:pStyle w:val="a6"/>
        <w:widowControl w:val="0"/>
        <w:tabs>
          <w:tab w:val="left" w:pos="1134"/>
        </w:tabs>
        <w:suppressAutoHyphens w:val="0"/>
        <w:spacing w:after="0" w:line="360" w:lineRule="auto"/>
        <w:ind w:right="283" w:firstLine="567"/>
        <w:jc w:val="both"/>
        <w:rPr>
          <w:sz w:val="28"/>
          <w:szCs w:val="28"/>
        </w:rPr>
      </w:pPr>
      <w:r w:rsidRPr="00F44876">
        <w:rPr>
          <w:iCs/>
          <w:sz w:val="28"/>
          <w:szCs w:val="28"/>
        </w:rPr>
        <w:t>Установлено, что среди подростков, осуждённых за агрессивные преступления, 90% совершили преступления в нетрезвом состоянии.</w:t>
      </w:r>
      <w:r w:rsidRPr="00F44876">
        <w:rPr>
          <w:rStyle w:val="a5"/>
          <w:sz w:val="28"/>
          <w:szCs w:val="28"/>
        </w:rPr>
        <w:t xml:space="preserve"> </w:t>
      </w:r>
      <w:r w:rsidRPr="00F44876">
        <w:rPr>
          <w:sz w:val="28"/>
          <w:szCs w:val="28"/>
        </w:rPr>
        <w:t>[7]</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Л.М. Семенюк приводит данные по преобладанию того или иного вида агрессивного поведения у подрост</w:t>
      </w:r>
      <w:r w:rsidR="00740837">
        <w:rPr>
          <w:bCs/>
          <w:sz w:val="28"/>
          <w:szCs w:val="28"/>
        </w:rPr>
        <w:t>ков из разных слоев населения [4</w:t>
      </w:r>
      <w:r w:rsidRPr="00F44876">
        <w:rPr>
          <w:bCs/>
          <w:sz w:val="28"/>
          <w:szCs w:val="28"/>
        </w:rPr>
        <w:t xml:space="preserve">] (табл. </w:t>
      </w:r>
      <w:r w:rsidR="00D06028" w:rsidRPr="00F44876">
        <w:rPr>
          <w:bCs/>
          <w:sz w:val="28"/>
          <w:szCs w:val="28"/>
        </w:rPr>
        <w:t>2</w:t>
      </w:r>
      <w:r w:rsidRPr="00F44876">
        <w:rPr>
          <w:bCs/>
          <w:sz w:val="28"/>
          <w:szCs w:val="28"/>
        </w:rPr>
        <w:t xml:space="preserve">) </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 xml:space="preserve">Таблица </w:t>
      </w:r>
      <w:r w:rsidR="00D06028" w:rsidRPr="00F44876">
        <w:rPr>
          <w:bCs/>
          <w:sz w:val="28"/>
          <w:szCs w:val="28"/>
        </w:rPr>
        <w:t>2</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Проявления различных форм агрессивности у подростков из разных социальных слоёв населения.</w:t>
      </w:r>
    </w:p>
    <w:tbl>
      <w:tblPr>
        <w:tblW w:w="9128" w:type="dxa"/>
        <w:tblLayout w:type="fixed"/>
        <w:tblCellMar>
          <w:left w:w="56" w:type="dxa"/>
          <w:right w:w="56" w:type="dxa"/>
        </w:tblCellMar>
        <w:tblLook w:val="0000"/>
      </w:tblPr>
      <w:tblGrid>
        <w:gridCol w:w="3038"/>
        <w:gridCol w:w="1554"/>
        <w:gridCol w:w="1418"/>
        <w:gridCol w:w="1559"/>
        <w:gridCol w:w="1559"/>
      </w:tblGrid>
      <w:tr w:rsidR="008A1927" w:rsidRPr="00F44876" w:rsidTr="002A7415">
        <w:trPr>
          <w:cantSplit/>
        </w:trPr>
        <w:tc>
          <w:tcPr>
            <w:tcW w:w="3038" w:type="dxa"/>
            <w:vMerge w:val="restart"/>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Социальные слои</w:t>
            </w:r>
          </w:p>
        </w:tc>
        <w:tc>
          <w:tcPr>
            <w:tcW w:w="6090" w:type="dxa"/>
            <w:gridSpan w:val="4"/>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firstLine="567"/>
              <w:outlineLvl w:val="0"/>
              <w:rPr>
                <w:bCs/>
                <w:sz w:val="28"/>
                <w:szCs w:val="28"/>
              </w:rPr>
            </w:pPr>
            <w:r w:rsidRPr="00F44876">
              <w:rPr>
                <w:bCs/>
                <w:sz w:val="28"/>
                <w:szCs w:val="28"/>
              </w:rPr>
              <w:t>Формы агрессивности, %</w:t>
            </w:r>
          </w:p>
        </w:tc>
      </w:tr>
      <w:tr w:rsidR="008A1927" w:rsidRPr="00F44876" w:rsidTr="002A7415">
        <w:trPr>
          <w:cantSplit/>
        </w:trPr>
        <w:tc>
          <w:tcPr>
            <w:tcW w:w="3038" w:type="dxa"/>
            <w:vMerge/>
            <w:tcBorders>
              <w:top w:val="single" w:sz="4" w:space="0" w:color="000000"/>
              <w:left w:val="single" w:sz="4" w:space="0" w:color="000000"/>
              <w:bottom w:val="single" w:sz="4" w:space="0" w:color="000000"/>
            </w:tcBorders>
            <w:vAlign w:val="center"/>
          </w:tcPr>
          <w:p w:rsidR="008A1927" w:rsidRPr="00F44876" w:rsidRDefault="008A1927" w:rsidP="00DC4AE3">
            <w:pPr>
              <w:widowControl w:val="0"/>
              <w:tabs>
                <w:tab w:val="left" w:pos="1134"/>
              </w:tabs>
              <w:spacing w:after="0" w:line="360" w:lineRule="auto"/>
              <w:ind w:right="283" w:firstLine="567"/>
              <w:outlineLvl w:val="0"/>
              <w:rPr>
                <w:rFonts w:ascii="Times New Roman" w:hAnsi="Times New Roman" w:cs="Times New Roman"/>
                <w:sz w:val="28"/>
                <w:szCs w:val="28"/>
              </w:rPr>
            </w:pPr>
          </w:p>
        </w:tc>
        <w:tc>
          <w:tcPr>
            <w:tcW w:w="1554" w:type="dxa"/>
            <w:tcBorders>
              <w:top w:val="single" w:sz="4" w:space="0" w:color="000000"/>
              <w:left w:val="single" w:sz="4" w:space="0" w:color="000000"/>
              <w:bottom w:val="single" w:sz="4" w:space="0" w:color="000000"/>
            </w:tcBorders>
            <w:vAlign w:val="center"/>
          </w:tcPr>
          <w:p w:rsidR="008A1927" w:rsidRPr="00F44876" w:rsidRDefault="002A7415" w:rsidP="00DC4AE3">
            <w:pPr>
              <w:pStyle w:val="21"/>
              <w:widowControl w:val="0"/>
              <w:tabs>
                <w:tab w:val="left" w:pos="1134"/>
              </w:tabs>
              <w:suppressAutoHyphens w:val="0"/>
              <w:snapToGrid w:val="0"/>
              <w:spacing w:after="0" w:line="360" w:lineRule="auto"/>
              <w:ind w:right="283"/>
              <w:outlineLvl w:val="0"/>
              <w:rPr>
                <w:bCs/>
                <w:sz w:val="28"/>
                <w:szCs w:val="28"/>
              </w:rPr>
            </w:pPr>
            <w:r>
              <w:rPr>
                <w:bCs/>
                <w:sz w:val="28"/>
                <w:szCs w:val="28"/>
              </w:rPr>
              <w:t>ф</w:t>
            </w:r>
            <w:r w:rsidR="008A1927" w:rsidRPr="00F44876">
              <w:rPr>
                <w:bCs/>
                <w:sz w:val="28"/>
                <w:szCs w:val="28"/>
              </w:rPr>
              <w:t>изичес</w:t>
            </w:r>
            <w:r>
              <w:rPr>
                <w:bCs/>
                <w:sz w:val="28"/>
                <w:szCs w:val="28"/>
              </w:rPr>
              <w:t>-</w:t>
            </w:r>
            <w:r w:rsidR="008A1927" w:rsidRPr="00F44876">
              <w:rPr>
                <w:bCs/>
                <w:sz w:val="28"/>
                <w:szCs w:val="28"/>
              </w:rPr>
              <w:t>кая</w:t>
            </w:r>
          </w:p>
        </w:tc>
        <w:tc>
          <w:tcPr>
            <w:tcW w:w="1418" w:type="dxa"/>
            <w:tcBorders>
              <w:top w:val="single" w:sz="4" w:space="0" w:color="000000"/>
              <w:left w:val="single" w:sz="4" w:space="0" w:color="000000"/>
              <w:bottom w:val="single" w:sz="4" w:space="0" w:color="000000"/>
            </w:tcBorders>
            <w:vAlign w:val="center"/>
          </w:tcPr>
          <w:p w:rsidR="008A1927" w:rsidRPr="00F44876" w:rsidRDefault="002A7415" w:rsidP="00DC4AE3">
            <w:pPr>
              <w:pStyle w:val="21"/>
              <w:widowControl w:val="0"/>
              <w:tabs>
                <w:tab w:val="left" w:pos="1134"/>
              </w:tabs>
              <w:suppressAutoHyphens w:val="0"/>
              <w:snapToGrid w:val="0"/>
              <w:spacing w:after="0" w:line="360" w:lineRule="auto"/>
              <w:ind w:right="283"/>
              <w:outlineLvl w:val="0"/>
              <w:rPr>
                <w:bCs/>
                <w:sz w:val="28"/>
                <w:szCs w:val="28"/>
              </w:rPr>
            </w:pPr>
            <w:r>
              <w:rPr>
                <w:bCs/>
                <w:sz w:val="28"/>
                <w:szCs w:val="28"/>
              </w:rPr>
              <w:t>к</w:t>
            </w:r>
            <w:r w:rsidR="008A1927" w:rsidRPr="00F44876">
              <w:rPr>
                <w:bCs/>
                <w:sz w:val="28"/>
                <w:szCs w:val="28"/>
              </w:rPr>
              <w:t>освен</w:t>
            </w:r>
            <w:r>
              <w:rPr>
                <w:bCs/>
                <w:sz w:val="28"/>
                <w:szCs w:val="28"/>
              </w:rPr>
              <w:t>-</w:t>
            </w:r>
            <w:r w:rsidR="008A1927" w:rsidRPr="00F44876">
              <w:rPr>
                <w:bCs/>
                <w:sz w:val="28"/>
                <w:szCs w:val="28"/>
              </w:rPr>
              <w:t>ная</w:t>
            </w:r>
          </w:p>
        </w:tc>
        <w:tc>
          <w:tcPr>
            <w:tcW w:w="1559" w:type="dxa"/>
            <w:tcBorders>
              <w:top w:val="single" w:sz="4" w:space="0" w:color="000000"/>
              <w:left w:val="single" w:sz="4" w:space="0" w:color="000000"/>
              <w:bottom w:val="single" w:sz="4" w:space="0" w:color="000000"/>
            </w:tcBorders>
            <w:vAlign w:val="center"/>
          </w:tcPr>
          <w:p w:rsidR="008A1927" w:rsidRPr="00F44876" w:rsidRDefault="002A7415" w:rsidP="00DC4AE3">
            <w:pPr>
              <w:pStyle w:val="21"/>
              <w:widowControl w:val="0"/>
              <w:tabs>
                <w:tab w:val="left" w:pos="1134"/>
              </w:tabs>
              <w:suppressAutoHyphens w:val="0"/>
              <w:snapToGrid w:val="0"/>
              <w:spacing w:after="0" w:line="360" w:lineRule="auto"/>
              <w:ind w:right="283"/>
              <w:outlineLvl w:val="0"/>
              <w:rPr>
                <w:bCs/>
                <w:sz w:val="28"/>
                <w:szCs w:val="28"/>
              </w:rPr>
            </w:pPr>
            <w:r>
              <w:rPr>
                <w:bCs/>
                <w:sz w:val="28"/>
                <w:szCs w:val="28"/>
              </w:rPr>
              <w:t>в</w:t>
            </w:r>
            <w:r w:rsidR="008A1927" w:rsidRPr="00F44876">
              <w:rPr>
                <w:bCs/>
                <w:sz w:val="28"/>
                <w:szCs w:val="28"/>
              </w:rPr>
              <w:t>ербаль</w:t>
            </w:r>
            <w:r>
              <w:rPr>
                <w:bCs/>
                <w:sz w:val="28"/>
                <w:szCs w:val="28"/>
              </w:rPr>
              <w:t>-</w:t>
            </w:r>
            <w:r w:rsidR="008A1927" w:rsidRPr="00F44876">
              <w:rPr>
                <w:bCs/>
                <w:sz w:val="28"/>
                <w:szCs w:val="28"/>
              </w:rPr>
              <w:t>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2A7415" w:rsidP="00DC4AE3">
            <w:pPr>
              <w:pStyle w:val="21"/>
              <w:widowControl w:val="0"/>
              <w:tabs>
                <w:tab w:val="left" w:pos="1134"/>
              </w:tabs>
              <w:suppressAutoHyphens w:val="0"/>
              <w:snapToGrid w:val="0"/>
              <w:spacing w:after="0" w:line="360" w:lineRule="auto"/>
              <w:ind w:right="283"/>
              <w:outlineLvl w:val="0"/>
              <w:rPr>
                <w:bCs/>
                <w:sz w:val="28"/>
                <w:szCs w:val="28"/>
              </w:rPr>
            </w:pPr>
            <w:r>
              <w:rPr>
                <w:bCs/>
                <w:sz w:val="28"/>
                <w:szCs w:val="28"/>
              </w:rPr>
              <w:t>н</w:t>
            </w:r>
            <w:r w:rsidR="008A1927" w:rsidRPr="00F44876">
              <w:rPr>
                <w:bCs/>
                <w:sz w:val="28"/>
                <w:szCs w:val="28"/>
              </w:rPr>
              <w:t>егати</w:t>
            </w:r>
            <w:r>
              <w:rPr>
                <w:bCs/>
                <w:sz w:val="28"/>
                <w:szCs w:val="28"/>
              </w:rPr>
              <w:t>-</w:t>
            </w:r>
            <w:r w:rsidR="008A1927" w:rsidRPr="00F44876">
              <w:rPr>
                <w:bCs/>
                <w:sz w:val="28"/>
                <w:szCs w:val="28"/>
              </w:rPr>
              <w:t>визм</w:t>
            </w:r>
          </w:p>
        </w:tc>
      </w:tr>
      <w:tr w:rsidR="008A1927" w:rsidRPr="00F44876" w:rsidTr="002A7415">
        <w:trPr>
          <w:trHeight w:val="246"/>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рабочей среды</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70%</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45%</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30%</w:t>
            </w:r>
          </w:p>
        </w:tc>
      </w:tr>
      <w:tr w:rsidR="008A1927" w:rsidRPr="00F44876" w:rsidTr="002A7415">
        <w:trPr>
          <w:trHeight w:val="311"/>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строителей</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65%</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55%</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60%</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40%</w:t>
            </w:r>
          </w:p>
        </w:tc>
      </w:tr>
      <w:tr w:rsidR="008A1927" w:rsidRPr="00F44876" w:rsidTr="002A7415">
        <w:trPr>
          <w:trHeight w:val="363"/>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сельских тружеников</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67%</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60%</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20%</w:t>
            </w:r>
          </w:p>
        </w:tc>
      </w:tr>
      <w:tr w:rsidR="008A1927" w:rsidRPr="00F44876" w:rsidTr="002A7415">
        <w:trPr>
          <w:trHeight w:val="773"/>
        </w:trPr>
        <w:tc>
          <w:tcPr>
            <w:tcW w:w="3038" w:type="dxa"/>
            <w:tcBorders>
              <w:top w:val="single" w:sz="4" w:space="0" w:color="000000"/>
              <w:left w:val="single" w:sz="4" w:space="0" w:color="000000"/>
              <w:bottom w:val="single" w:sz="4" w:space="0" w:color="000000"/>
            </w:tcBorders>
            <w:vAlign w:val="center"/>
          </w:tcPr>
          <w:p w:rsidR="008A1927" w:rsidRPr="00F44876" w:rsidRDefault="00F44876" w:rsidP="00DC4AE3">
            <w:pPr>
              <w:pStyle w:val="21"/>
              <w:widowControl w:val="0"/>
              <w:tabs>
                <w:tab w:val="left" w:pos="1134"/>
              </w:tabs>
              <w:suppressAutoHyphens w:val="0"/>
              <w:snapToGrid w:val="0"/>
              <w:spacing w:after="0" w:line="360" w:lineRule="auto"/>
              <w:ind w:right="283"/>
              <w:outlineLvl w:val="0"/>
              <w:rPr>
                <w:bCs/>
                <w:sz w:val="28"/>
                <w:szCs w:val="28"/>
              </w:rPr>
            </w:pPr>
            <w:r>
              <w:rPr>
                <w:bCs/>
                <w:sz w:val="28"/>
                <w:szCs w:val="28"/>
              </w:rPr>
              <w:lastRenderedPageBreak/>
              <w:t xml:space="preserve">Из </w:t>
            </w:r>
            <w:r w:rsidR="008A1927" w:rsidRPr="00F44876">
              <w:rPr>
                <w:bCs/>
                <w:sz w:val="28"/>
                <w:szCs w:val="28"/>
              </w:rPr>
              <w:t>среды малоквалифицированных подсобных работников (прачки, уборщицы)</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30%</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65%</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50%</w:t>
            </w:r>
          </w:p>
        </w:tc>
      </w:tr>
      <w:tr w:rsidR="008A1927" w:rsidRPr="00F44876" w:rsidTr="002A7415">
        <w:trPr>
          <w:trHeight w:val="405"/>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служащих среднего звена</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40%</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45%</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60%</w:t>
            </w:r>
          </w:p>
        </w:tc>
      </w:tr>
      <w:tr w:rsidR="008A1927" w:rsidRPr="00F44876" w:rsidTr="002A7415">
        <w:trPr>
          <w:trHeight w:val="360"/>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руководящих работников</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60%</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67%</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90%</w:t>
            </w:r>
          </w:p>
        </w:tc>
      </w:tr>
      <w:tr w:rsidR="008A1927" w:rsidRPr="00F44876" w:rsidTr="002A7415">
        <w:trPr>
          <w:trHeight w:val="520"/>
        </w:trPr>
        <w:tc>
          <w:tcPr>
            <w:tcW w:w="3038" w:type="dxa"/>
            <w:tcBorders>
              <w:top w:val="single" w:sz="4" w:space="0" w:color="000000"/>
              <w:lef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торговых работников, коммерсантов</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20%</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30%</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25%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10%</w:t>
            </w:r>
          </w:p>
        </w:tc>
      </w:tr>
      <w:tr w:rsidR="008A1927" w:rsidRPr="00F44876" w:rsidTr="002A7415">
        <w:trPr>
          <w:trHeight w:val="527"/>
        </w:trPr>
        <w:tc>
          <w:tcPr>
            <w:tcW w:w="303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Из среды интеллигенции (учителя, врачи, инженеры)</w:t>
            </w:r>
          </w:p>
        </w:tc>
        <w:tc>
          <w:tcPr>
            <w:tcW w:w="1554"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25%</w:t>
            </w:r>
          </w:p>
        </w:tc>
        <w:tc>
          <w:tcPr>
            <w:tcW w:w="1418"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40%</w:t>
            </w:r>
          </w:p>
        </w:tc>
        <w:tc>
          <w:tcPr>
            <w:tcW w:w="1559" w:type="dxa"/>
            <w:tcBorders>
              <w:top w:val="single" w:sz="4" w:space="0" w:color="000000"/>
              <w:left w:val="single" w:sz="4" w:space="0" w:color="000000"/>
              <w:bottom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55%</w:t>
            </w:r>
          </w:p>
        </w:tc>
        <w:tc>
          <w:tcPr>
            <w:tcW w:w="1559" w:type="dxa"/>
            <w:tcBorders>
              <w:top w:val="single" w:sz="4" w:space="0" w:color="000000"/>
              <w:left w:val="single" w:sz="4" w:space="0" w:color="000000"/>
              <w:bottom w:val="single" w:sz="4" w:space="0" w:color="000000"/>
              <w:right w:val="single" w:sz="4" w:space="0" w:color="000000"/>
            </w:tcBorders>
            <w:vAlign w:val="center"/>
          </w:tcPr>
          <w:p w:rsidR="008A1927" w:rsidRPr="00F44876" w:rsidRDefault="008A1927" w:rsidP="00DC4AE3">
            <w:pPr>
              <w:pStyle w:val="21"/>
              <w:widowControl w:val="0"/>
              <w:tabs>
                <w:tab w:val="left" w:pos="1134"/>
              </w:tabs>
              <w:suppressAutoHyphens w:val="0"/>
              <w:snapToGrid w:val="0"/>
              <w:spacing w:after="0" w:line="360" w:lineRule="auto"/>
              <w:ind w:right="283"/>
              <w:outlineLvl w:val="0"/>
              <w:rPr>
                <w:bCs/>
                <w:sz w:val="28"/>
                <w:szCs w:val="28"/>
              </w:rPr>
            </w:pPr>
            <w:r w:rsidRPr="00F44876">
              <w:rPr>
                <w:bCs/>
                <w:sz w:val="28"/>
                <w:szCs w:val="28"/>
              </w:rPr>
              <w:t>80%</w:t>
            </w:r>
          </w:p>
        </w:tc>
      </w:tr>
    </w:tbl>
    <w:p w:rsidR="008A1927" w:rsidRPr="00F44876" w:rsidRDefault="008A1927" w:rsidP="00DC4AE3">
      <w:pPr>
        <w:pStyle w:val="21"/>
        <w:widowControl w:val="0"/>
        <w:tabs>
          <w:tab w:val="left" w:pos="1134"/>
        </w:tabs>
        <w:suppressAutoHyphens w:val="0"/>
        <w:spacing w:after="0" w:line="360" w:lineRule="auto"/>
        <w:ind w:right="283" w:firstLine="567"/>
        <w:rPr>
          <w:bCs/>
          <w:sz w:val="28"/>
          <w:szCs w:val="28"/>
        </w:rPr>
      </w:pP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 xml:space="preserve">Физическая форма проявления агрессивного поведения наиболее выражена у детей из рабочей среды, а наиболее агрессивными являются дети из среды сельских механизаторов. Вместе с тем у подростков этой группы отмечается минимальный уровень негативизма. Вербальные формы агрессивного поведения типичны для большинства подростков из семьи служащих среднего звена. В то 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w:t>
      </w:r>
      <w:r w:rsidRPr="00F44876">
        <w:rPr>
          <w:bCs/>
          <w:sz w:val="28"/>
          <w:szCs w:val="28"/>
        </w:rPr>
        <w:lastRenderedPageBreak/>
        <w:t>работников. Видимо в этом случае сказывается не только материальное благосостояние, но и выработанное в этой среде стремление избегать конфликтов, сглаживать возникающие противоречия, не обострять ситуацию.</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 xml:space="preserve">Приведённые данные проявлений разных форм агрессивного поведения подростков из разных социальных слоёв населения имеют не только психолого-теоретическое, но и практическое значение, позволяя ориентироваться в характере личности подростка, учитывая особенности влияния социальной ситуации, воздействия семьи. </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 xml:space="preserve">Таким образом, мы рассмотрели понятие агрессивного поведения, причины и особенности проявления агрессии у детей и подростков. </w:t>
      </w:r>
    </w:p>
    <w:p w:rsidR="008A1927" w:rsidRPr="00F44876" w:rsidRDefault="008A1927" w:rsidP="00DC4AE3">
      <w:pPr>
        <w:pStyle w:val="21"/>
        <w:widowControl w:val="0"/>
        <w:tabs>
          <w:tab w:val="left" w:pos="1134"/>
        </w:tabs>
        <w:suppressAutoHyphens w:val="0"/>
        <w:spacing w:after="0" w:line="360" w:lineRule="auto"/>
        <w:ind w:right="283" w:firstLine="567"/>
        <w:jc w:val="both"/>
        <w:rPr>
          <w:bCs/>
          <w:sz w:val="28"/>
          <w:szCs w:val="28"/>
        </w:rPr>
      </w:pPr>
      <w:r w:rsidRPr="00F44876">
        <w:rPr>
          <w:bCs/>
          <w:sz w:val="28"/>
          <w:szCs w:val="28"/>
        </w:rPr>
        <w:t>Агрессивное поведение в настоящее время является не только одной из актуальнейших проблем в психологических исследованиях, но и активно разрабатываются методики диагностики агрессивного поведения и методы его коррекции.</w:t>
      </w:r>
    </w:p>
    <w:p w:rsidR="008A1927" w:rsidRDefault="008A1927"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2A7415" w:rsidRPr="00F44876" w:rsidRDefault="002A7415" w:rsidP="00DC4AE3">
      <w:pPr>
        <w:pStyle w:val="21"/>
        <w:widowControl w:val="0"/>
        <w:tabs>
          <w:tab w:val="left" w:pos="1134"/>
        </w:tabs>
        <w:suppressAutoHyphens w:val="0"/>
        <w:spacing w:after="0" w:line="360" w:lineRule="auto"/>
        <w:ind w:right="283" w:firstLine="567"/>
        <w:jc w:val="both"/>
        <w:rPr>
          <w:bCs/>
          <w:sz w:val="28"/>
          <w:szCs w:val="28"/>
        </w:rPr>
      </w:pPr>
    </w:p>
    <w:p w:rsidR="008A1927" w:rsidRPr="002A7415" w:rsidRDefault="008A1927" w:rsidP="002A7415">
      <w:pPr>
        <w:widowControl w:val="0"/>
        <w:shd w:val="clear" w:color="000000" w:fill="auto"/>
        <w:spacing w:line="360" w:lineRule="auto"/>
        <w:ind w:right="283" w:firstLine="567"/>
        <w:jc w:val="both"/>
        <w:rPr>
          <w:rFonts w:ascii="Times New Roman" w:hAnsi="Times New Roman" w:cs="Times New Roman"/>
          <w:b/>
          <w:sz w:val="36"/>
          <w:szCs w:val="36"/>
        </w:rPr>
      </w:pPr>
      <w:r w:rsidRPr="002A7415">
        <w:rPr>
          <w:rFonts w:ascii="Times New Roman" w:hAnsi="Times New Roman" w:cs="Times New Roman"/>
          <w:b/>
          <w:sz w:val="36"/>
          <w:szCs w:val="36"/>
        </w:rPr>
        <w:lastRenderedPageBreak/>
        <w:t xml:space="preserve">Глава </w:t>
      </w:r>
      <w:r w:rsidRPr="002A7415">
        <w:rPr>
          <w:rFonts w:ascii="Times New Roman" w:hAnsi="Times New Roman" w:cs="Times New Roman"/>
          <w:b/>
          <w:sz w:val="36"/>
          <w:szCs w:val="36"/>
          <w:lang w:val="en-US"/>
        </w:rPr>
        <w:t>II</w:t>
      </w:r>
      <w:r w:rsidRPr="002A7415">
        <w:rPr>
          <w:rFonts w:ascii="Times New Roman" w:hAnsi="Times New Roman" w:cs="Times New Roman"/>
          <w:b/>
          <w:sz w:val="36"/>
          <w:szCs w:val="36"/>
        </w:rPr>
        <w:t>. Психологические особенности развити</w:t>
      </w:r>
      <w:r w:rsidR="002A7415">
        <w:rPr>
          <w:rFonts w:ascii="Times New Roman" w:hAnsi="Times New Roman" w:cs="Times New Roman"/>
          <w:b/>
          <w:sz w:val="36"/>
          <w:szCs w:val="36"/>
        </w:rPr>
        <w:t>я детей в условиях детского дома</w:t>
      </w:r>
    </w:p>
    <w:p w:rsidR="002A7415" w:rsidRPr="00DC4AE3" w:rsidRDefault="008A1927" w:rsidP="002A7415">
      <w:pPr>
        <w:widowControl w:val="0"/>
        <w:shd w:val="clear" w:color="000000" w:fill="auto"/>
        <w:spacing w:line="360" w:lineRule="auto"/>
        <w:ind w:right="283" w:firstLine="567"/>
        <w:jc w:val="both"/>
        <w:rPr>
          <w:rFonts w:ascii="Times New Roman" w:hAnsi="Times New Roman" w:cs="Times New Roman"/>
          <w:b/>
          <w:sz w:val="32"/>
          <w:szCs w:val="32"/>
        </w:rPr>
      </w:pPr>
      <w:r w:rsidRPr="00DC4AE3">
        <w:rPr>
          <w:rFonts w:ascii="Times New Roman" w:hAnsi="Times New Roman" w:cs="Times New Roman"/>
          <w:b/>
          <w:sz w:val="32"/>
          <w:szCs w:val="32"/>
        </w:rPr>
        <w:t>2.1 Психолого-педагогическая характеристика статуса воспитанника детского дома</w:t>
      </w:r>
    </w:p>
    <w:p w:rsidR="008A1927" w:rsidRPr="002A7415" w:rsidRDefault="008A1927" w:rsidP="00DC4AE3">
      <w:pPr>
        <w:widowControl w:val="0"/>
        <w:shd w:val="clear" w:color="000000" w:fill="auto"/>
        <w:spacing w:after="0" w:line="360" w:lineRule="auto"/>
        <w:ind w:right="284" w:firstLine="567"/>
        <w:jc w:val="both"/>
        <w:rPr>
          <w:rFonts w:ascii="Times New Roman" w:hAnsi="Times New Roman" w:cs="Times New Roman"/>
          <w:b/>
          <w:sz w:val="36"/>
          <w:szCs w:val="36"/>
        </w:rPr>
      </w:pPr>
      <w:r w:rsidRPr="00F44876">
        <w:rPr>
          <w:rFonts w:ascii="Times New Roman" w:hAnsi="Times New Roman" w:cs="Times New Roman"/>
          <w:sz w:val="28"/>
          <w:szCs w:val="28"/>
        </w:rPr>
        <w:t>Современный этап развития нашего общества характеризуется значительным притоком несовершеннолетних, в большинстве случаев сирот, в интернатные учреждения. Сиротство – это социальное понятие, которое отражает положение детей-сирот. Сиротой считается ребенок, который временно или постоянно либо лишен своего семейного окружения, либо не может оставаться в таком окружении, и имеет право на особую защиту и помощь, предоставляемую государством.</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Сегодняшние воспитанники кардинально отличаются от своих предшественников: в основном они могут называться социальными сиротами, так как их родители, как правило, живы и документально известны. Как показывает статистика, среди воспитанников детских домов преобладают дети, родители которых лишены родительских прав (68%); одиноких родителей (8%); родителей, отказавшихся от своих прав при рождении ребенка (7%), недееспособных родителей и родителей, находящихся в заключении (соответственно 7% и 4%); сироты и подкидыши (5% и 1%). Известно, что количество детей, осиротевших при живых родителях, составляет 95% несовершеннолетних, лише</w:t>
      </w:r>
      <w:r w:rsidR="00B123E4">
        <w:rPr>
          <w:rFonts w:ascii="Times New Roman" w:hAnsi="Times New Roman" w:cs="Times New Roman"/>
          <w:sz w:val="28"/>
          <w:szCs w:val="28"/>
        </w:rPr>
        <w:t>нных родительского попечения [8</w:t>
      </w:r>
      <w:r w:rsidRPr="00F44876">
        <w:rPr>
          <w:rFonts w:ascii="Times New Roman" w:hAnsi="Times New Roman" w:cs="Times New Roman"/>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Анализ условий жизни детей перед поступлением в детские дома показывает, что редко можно выделить какую-либо одну, изолированную причину или обстоятельство, которое сделало необходимым пребывание ребенка в детском доме. В большинстве случаев в семьях детей имелось сочетание нескольких неблагоприятных факторов, что делало невозможным дальнейшее проживание детей, либо создавало прямую </w:t>
      </w:r>
      <w:r w:rsidRPr="00F44876">
        <w:rPr>
          <w:rFonts w:ascii="Times New Roman" w:hAnsi="Times New Roman" w:cs="Times New Roman"/>
          <w:sz w:val="28"/>
          <w:szCs w:val="28"/>
        </w:rPr>
        <w:lastRenderedPageBreak/>
        <w:t>угрозу их жизни и здоровью. Зачастую неблагоприятные условия существовали достаточно долго и оказывали негативное влияние на психическое и физическое здоровье детей. Жестокое обращение с детьми, пренебрежение к их потребностям и интересам, безработица родителей – вот неполный перечень причин роста социального сиротства.</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Последствия социального сиротства, как отмечают исследователи (И.Ф.Дементьева, А.А.Лиханов, Л.Я.Олиференко, Е.М.Рыбинский, Т.И.Шульга и др.), для детей очень тяжелы и отражаются на всей их последующей жизни, это: глубокие и часто необратимые воздействия на здоровье и психику, приобретенные еще до официальной констатации потери матери, аномальное внутриутробное развитие в процессе нежеланной беременности матери, отрицательный социальный опыт в период раннего и дошкольного детства. Отягощенная наследственность, неблагоприятные биологические и социальные факторы являются причинами различных отклонений в развитии детей, оставшихся без попечения родителей.</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Как отмечает Т.Н.Нагаева [</w:t>
      </w:r>
      <w:r w:rsidR="00B123E4">
        <w:rPr>
          <w:rFonts w:ascii="Times New Roman" w:hAnsi="Times New Roman" w:cs="Times New Roman"/>
          <w:sz w:val="28"/>
          <w:szCs w:val="28"/>
        </w:rPr>
        <w:t>9</w:t>
      </w:r>
      <w:r w:rsidRPr="00F44876">
        <w:rPr>
          <w:rFonts w:ascii="Times New Roman" w:hAnsi="Times New Roman" w:cs="Times New Roman"/>
          <w:sz w:val="28"/>
          <w:szCs w:val="28"/>
        </w:rPr>
        <w:t>], основными задачами детских домов являются: создание благоприятных, комфортных условий, приближаемых к домашним, способствующих нормальному развитию ребенка; обеспечение охраны здоровья детей; обеспечение социальной защиты ребенка; его медико-педагогической и социальной адаптации; охрана интересов и прав воспитанников; освоение детьми образовательных программ; получение достойного образования в интересах личности, общества и государства; формирование общей культуры воспитанников, их адаптации к жизни; формирование потребностей у воспитанников к саморазвитию и самоопределению; создание условий для осознанного выбора и последующего освоения профессиональных образовательных программ.</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Ни на одно учреждение, работающее с детьми, не возлагается такое количество разнообразных функций, как на детский дом: обеспечение </w:t>
      </w:r>
      <w:r w:rsidRPr="00F44876">
        <w:rPr>
          <w:rFonts w:ascii="Times New Roman" w:hAnsi="Times New Roman" w:cs="Times New Roman"/>
          <w:sz w:val="28"/>
          <w:szCs w:val="28"/>
        </w:rPr>
        <w:lastRenderedPageBreak/>
        <w:t>круглосуточного пребывания детей, обучение и воспитание, обеспечение социальной защиты, обеспечение медико-психолого-педагогической реабилитации; обеспечение охраны и укрепление здоровья воспитанников т.д., но главным смыслом деятельности детского дома и школы-интерната являются социальная адаптация воспитанников, их успешная социализация.</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Все эти особенности проистекают и усугубляются особенностями среды проживания в детских домах. В работах М.А.Галагузовой, И.В.Дубровиной, А.М.Прихожан, Н.Н.Толстых и др. отмечается, что в этих детских учреждениях имеется замкнутость жизненного пространства, отсутствие у воспитанников собственной территории и личных вещей, нет свободы перемещения внутри и вне помещений. Дети постоянно находятся в коллективе, у них жестко регламентирована жизнь. Из-за частой смены персонала общение взрослых с детьми кратковременно и, как следствие, неполноценно. В закрытых детских учреждениях дети часто подвергаются микросоциальной миграции, у них практически полностью отсутствуют контакты с близкими людьми.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Таким образом, главными особенностями проживания детей вне семьи являются: ограниченность пространства жизнедеятельности, внешних стимулов и человеческих контактов. Но, как показано М.И.Лисиной, главным условием полноценного развития ребенка является соответствующее его природе общение со взрослыми, в основе которого лежит система личностных связей. Нарушение этой системы приводит к задержке и искажению в психическом развитии детей.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Для поступающих в детские дома детей характерна нарушенная социализация, имеющая широкий спектр проявлений: от неумения вести себя за столом и неспособностью адаптироваться к незнакомой среде и новым обстоятельствам до различных проявлений девиантного поведения: ограничения социальной активности ребенка, недостаточное включение его в различные виды практической деятельности не способствуют </w:t>
      </w:r>
      <w:r w:rsidRPr="00F44876">
        <w:rPr>
          <w:rFonts w:ascii="Times New Roman" w:hAnsi="Times New Roman" w:cs="Times New Roman"/>
          <w:sz w:val="28"/>
          <w:szCs w:val="28"/>
        </w:rPr>
        <w:lastRenderedPageBreak/>
        <w:t>усвоению им социальных норм и социального опыта.</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 детских домах проявляется синдром госпитализма, характеризующийся прежде всего недоразвитием эмоционально-волевой сферы. На протяжении первых семи лет жизни содержание в общение со взрослым частично меняется: младенцы удовлетворяют потребность в общении со взрослым потребностью во внимании и доброжелательности; детям раннего возраста нужно сотрудничество и помощь; дети младшего и среднего дошкольного возраста нуждаются в уважении взрослых, в удовлетворении своих познавательных интересов, старшие дошкольники стремятся к взаимопониманию и сопереживанию взрослого. Каждая новая потребность в общении у детей-си</w:t>
      </w:r>
      <w:r w:rsidR="00B123E4">
        <w:rPr>
          <w:rFonts w:ascii="Times New Roman" w:hAnsi="Times New Roman" w:cs="Times New Roman"/>
          <w:sz w:val="28"/>
          <w:szCs w:val="28"/>
        </w:rPr>
        <w:t>рот не заменяется предыдущей [9</w:t>
      </w:r>
      <w:r w:rsidRPr="00F44876">
        <w:rPr>
          <w:rFonts w:ascii="Times New Roman" w:hAnsi="Times New Roman" w:cs="Times New Roman"/>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 целом можно констатировать, что у детей, воспитывающихся в условиях детского дома, отставание в развитии приобретает на каждой возрастной ступени качественное своеобразие и не компенсируется в ходе взросления ребенка в условиях этих учреждений. Поэтому ребенок нуждается в постоянной психолого-педагогической помощи и сопровождении.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В контексте нашего исследования представляется необходимым рассмотреть статус воспитанника детского дома, понимаемый нами как положение ребенка в системе социальных отношений, занимаемое им в соответствии с возрастом, полом, индивидуально-типологическими особенностями развития и характером и уровнем депривации. Следует отметить, что некоторые черты, влияющие на статус воспитанника детского дома, имеют объективный характер (национальность, возраст, социальное происхождение). В то же время, учитывая особенности развития детей в условиях интернатного учреждения, следует подчеркнуть, что основным признаком статуса воспитанника такого учреждения является наличие широкого спектра признаков депривации, характер и уровень которой будет отражать субъективные характеристики статуса ребенка. Таким образом, статус воспитанника детского дома – это </w:t>
      </w:r>
      <w:r w:rsidRPr="00F44876">
        <w:rPr>
          <w:rFonts w:ascii="Times New Roman" w:hAnsi="Times New Roman" w:cs="Times New Roman"/>
          <w:sz w:val="28"/>
          <w:szCs w:val="28"/>
        </w:rPr>
        <w:lastRenderedPageBreak/>
        <w:t>совокупность социальных и психолого-педагогических характеристик, в совокупности отражающих восприятие ребенком себя и положение ребенка в системе социальных отношений. Основным признаком социального статуса ребенка-воспитанника детского дома – он ничей ребенок.</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Несмотря на разнообразие причин, обусловивших помещение ребенка в детский дом, общим для всех детей является наличие широкого спектра признаков-показателей социальной, физической, личностной, психической, эмоциональной депривации.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Термин «депривация» (</w:t>
      </w:r>
      <w:r w:rsidRPr="00F44876">
        <w:rPr>
          <w:rFonts w:ascii="Times New Roman" w:hAnsi="Times New Roman" w:cs="Times New Roman"/>
          <w:sz w:val="28"/>
          <w:szCs w:val="28"/>
          <w:lang w:val="en-US"/>
        </w:rPr>
        <w:t>deprivation</w:t>
      </w:r>
      <w:r w:rsidRPr="00F44876">
        <w:rPr>
          <w:rFonts w:ascii="Times New Roman" w:hAnsi="Times New Roman" w:cs="Times New Roman"/>
          <w:sz w:val="28"/>
          <w:szCs w:val="28"/>
        </w:rPr>
        <w:t xml:space="preserve">, или соответственно </w:t>
      </w:r>
      <w:r w:rsidRPr="00F44876">
        <w:rPr>
          <w:rFonts w:ascii="Times New Roman" w:hAnsi="Times New Roman" w:cs="Times New Roman"/>
          <w:sz w:val="28"/>
          <w:szCs w:val="28"/>
          <w:lang w:val="en-US"/>
        </w:rPr>
        <w:t>privation</w:t>
      </w:r>
      <w:r w:rsidRPr="00F44876">
        <w:rPr>
          <w:rFonts w:ascii="Times New Roman" w:hAnsi="Times New Roman" w:cs="Times New Roman"/>
          <w:sz w:val="28"/>
          <w:szCs w:val="28"/>
        </w:rPr>
        <w:t>), обозначает потерю чего-нибудь, лишения из-за недостаточного удовлетворения какой-либо важной потребности [</w:t>
      </w:r>
      <w:r w:rsidR="00B123E4">
        <w:rPr>
          <w:rFonts w:ascii="Times New Roman" w:hAnsi="Times New Roman" w:cs="Times New Roman"/>
          <w:sz w:val="28"/>
          <w:szCs w:val="28"/>
        </w:rPr>
        <w:t>10</w:t>
      </w:r>
      <w:r w:rsidRPr="00F44876">
        <w:rPr>
          <w:rFonts w:ascii="Times New Roman" w:hAnsi="Times New Roman" w:cs="Times New Roman"/>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В зависимости от предпосылок и причин возникновения депривации ученые различают психическую, социальную, эмоциональную, материнскую и другие виды депривации. Исследования ученых (Й.Лангмейера, З.Матейчика, И.А.Фурманова и др.) подтверждают, что в комплекс причин отставания в развитии воспитанников интернатных учреждений входит: отсутствие матери (материнской депривации), обеднение среды за счет резкого снижения яркости и разнообразия впечатлений (сенсорная депривация уменьшения общения, контактов с окружающими людьми (социальная депривация), упрощение эмоционального фона при взаимоотношениях с персоналом (эмоциональная депривация) и др.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Проблеме «материнской депривации» посвятил свои исследования английский психолог И.Боулби, который подчеркивал необходимость связей ребенка с биологической матерью для его правильного развития в раннем возрасте. Определить понятие «материнская депривация» довольно сложно, поскольку оно обобщает целый ряд различных явлений. Это и воспитание ребенка в детских учреждениях без матери, и недостаточная забота матери о ребенке, и временный отрыв ребенка от матери, связанный </w:t>
      </w:r>
      <w:r w:rsidRPr="00F44876">
        <w:rPr>
          <w:rFonts w:ascii="Times New Roman" w:hAnsi="Times New Roman" w:cs="Times New Roman"/>
          <w:sz w:val="28"/>
          <w:szCs w:val="28"/>
        </w:rPr>
        <w:lastRenderedPageBreak/>
        <w:t>с болезнью, и, наконец, недостаток или потеря любви и привязанностей ребенка к определенному человеку, выступающему для него в роли матери. Во многих случаях несколько этих факторов соединяются вместе и образуют сложную ситуацию, в которой бывает нелегко отделить причины изменений в структуре личности ребенка от следствий.</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В целом можно сказать, что наличие факта материнской депривации влечет за собой массу последствий и негативных изменений в психофизическом и социальном развитии ребенка. Материнская депривация закономерно обусловливает социальную депривацию воспитанника интернатного учреждения.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Влияние социальной депривации на поведение детей изучал Д.Л.Гевирц, по мнению которого, суть социальной депривации состоит в недостатке контакта между социально желанными реакциями и подкрепляющими стимулами.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Другой аспект социальной депривации – это бедность событий, происходящих в детском доме. Поэтому важно, как можно чаще проводить утренники, праздники и обязательно включать в них самих детей, развивать в них тем самым самостоятельность и творчество [</w:t>
      </w:r>
      <w:r w:rsidR="00B123E4">
        <w:rPr>
          <w:rFonts w:ascii="Times New Roman" w:hAnsi="Times New Roman" w:cs="Times New Roman"/>
          <w:sz w:val="28"/>
          <w:szCs w:val="28"/>
        </w:rPr>
        <w:t>11</w:t>
      </w:r>
      <w:r w:rsidRPr="00F44876">
        <w:rPr>
          <w:rFonts w:ascii="Times New Roman" w:hAnsi="Times New Roman" w:cs="Times New Roman"/>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Глубина и тяжесть депривационных нарушений индивидуально различается в зависимости от срока наступления депривационного воздействия, его длительности и интенсивности, а также его качества. Классифицировать все значимые источники депривации нелегко. Между отдельными категориями имеются многие переходы; часто один и тот же ребенок страдает несколькими видами депривации последовательно или даже одновременно.</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Далее считаем необходимым рассмотреть особенности физического, психического и социального развития ребенка, воспитывающегося в условиях детского дома.</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1. Физическое развитие.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Развитие ребенка в условиях детского дома характеризуется </w:t>
      </w:r>
      <w:r w:rsidRPr="00F44876">
        <w:rPr>
          <w:rFonts w:ascii="Times New Roman" w:hAnsi="Times New Roman" w:cs="Times New Roman"/>
          <w:sz w:val="28"/>
          <w:szCs w:val="28"/>
        </w:rPr>
        <w:lastRenderedPageBreak/>
        <w:t>ослабленностью здоровья и высокой заболеваемостью. По статистическим данным, наиболее распространенными заболеваниями среди воспитанников являются заболевания органов зрения, дыхания, внутренних органов, а также заболевания нервной системы.</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Значимы работы О.Ю.Кочеровой, А.А.Солнцева, О.М.Филькиной, Т.Г.Шаниной о формировании, сохранении и укреплении здоровья детей, воспитывающихся в детских домах. Авторами установлено, что данный контингент детей, с учетом отягощенной наследственности, неблагоприятного течения перинатального развития, уже с рождения имеет низкие показатели здоровья, психические расстройства, болезни нервной системы, органов чувств и дыхания. И все эти заболевания развиваются на фоне социальной запущенности. Воспитанников отличает низкий уровень санитарно-гигиенической культуры.</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2. Психическое развитие.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Многие авторы отмечают дисгармоничность психического развития воспитанников интернатного учреждения, проявляющейся: в нарушениях интеллектуальной сферы детей, воспитывающихся в интернатных учреждениях; в несформированности эмоционально-волевой сферы; в искажении общения со взрослыми и сверстниками.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Следствием депривации процесса развития ребенка в условиях детского дома, как правило, становится задержка психического развития.</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У многих воспитанников детского дома выявлено значительное недоразвитие способности произвольно управлять своим поведением, самостоятельно выполнять определенные правила, при отсутствии контроля со стороны взрослых, что ведет к несамостоятельности, неорганизованности, </w:t>
      </w:r>
      <w:r w:rsidR="00B123E4">
        <w:rPr>
          <w:rFonts w:ascii="Times New Roman" w:hAnsi="Times New Roman" w:cs="Times New Roman"/>
          <w:sz w:val="28"/>
          <w:szCs w:val="28"/>
        </w:rPr>
        <w:t>ситуативности поведения детей [12</w:t>
      </w:r>
      <w:r w:rsidRPr="00F44876">
        <w:rPr>
          <w:rFonts w:ascii="Times New Roman" w:hAnsi="Times New Roman" w:cs="Times New Roman"/>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В исследованиях ученых И.В.Дубровиной, М.И.Лисиной, В.С.Мухиной, А.М.Прихожан, Н.Н.Толстых и др. проанализированы особенности эмоционального развития детей, воспитывающихся вне семьи. По данным М.И.Лисиной, дети, лишенные родительского </w:t>
      </w:r>
      <w:r w:rsidRPr="00F44876">
        <w:rPr>
          <w:rFonts w:ascii="Times New Roman" w:hAnsi="Times New Roman" w:cs="Times New Roman"/>
          <w:sz w:val="28"/>
          <w:szCs w:val="28"/>
        </w:rPr>
        <w:lastRenderedPageBreak/>
        <w:t>попечения, уже с первого года жизни отличаются от ровесников, растущих в семье: они вялы, апатичны, лишены жизнерадостности, у них снижена познавательная активность, упрощены эмоциональные проявления.</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3. Социальное развитие.</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Анализируя рождение социального опыта у детей, воспитывающихся в детском доме, авторы П.Д.Кошелева, Н.М.Щелованов, Н.И. Аксарина и др. отмечают, что взрослый в данных условиях не становится «источником жизненного смысла» для самого ребенка. Воспитатели, педагоги остаются лишь носителями знаний, образцов поведения, поощрений и наказаний, но не порождают собственных стремлений и осознанных переживаний у детей, поэтому «переданные» им знания и образцы поведения остаются чаще всего формальными, отчужденными и не вызывают эмоционального, субъективного отношения. Выявленный феномен назван авторами «отчуждением своего опыта» у воспитанников детского дома. Также на отношения и связи с окружающими людьми детей детского дома могут отрицательно влиять частые смены обслуживающего персонала, лиц, являющихся связующим звеном между ребенком и социальным миром.</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Таким образом, мы рассмотрели особенности физического, психического и социального развития воспитанников детского дома. Обобщая вышеизложенные положения, можно констатировать, что общее физическое, психическое развитие детей, воспитывающихся без попечения родителей, отличается от развития сверстников, растущих в семьях. У них отмечаются замедленный темп психического развития, бедные эмоциональная сфера и воображение, позднее формирование навыков саморегуляции и правильного поведения.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Подводя итог, можно сделать выводы:</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статус воспитанника – это положение ребенка в системе социальных отношений, занимаемое им в соответствии с возрастом, полом, индивидуально-типологическими особенностями развития, характером и уровнем депривации;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lastRenderedPageBreak/>
        <w:t>- особенностью развития детей – воспитанников детского дома, является замедленный темп психофизического и социального развития, как следствия депривации, возникающей в результате таких жизненных ситуаций, где подавляются интересы ребенка и отсутствуют возможности для удовлетворения его основных (жизненных) психических потребностей в достаточной мере в течение достаточно длительного времени.</w:t>
      </w:r>
    </w:p>
    <w:p w:rsidR="008A1927"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2A7415" w:rsidRDefault="002A7415"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DC4AE3" w:rsidRPr="00F44876" w:rsidRDefault="00DC4AE3" w:rsidP="00DC4AE3">
      <w:pPr>
        <w:widowControl w:val="0"/>
        <w:shd w:val="clear" w:color="000000" w:fill="auto"/>
        <w:spacing w:after="0" w:line="360" w:lineRule="auto"/>
        <w:ind w:right="284" w:firstLine="567"/>
        <w:jc w:val="both"/>
        <w:rPr>
          <w:rFonts w:ascii="Times New Roman" w:hAnsi="Times New Roman" w:cs="Times New Roman"/>
          <w:sz w:val="28"/>
          <w:szCs w:val="28"/>
        </w:rPr>
      </w:pPr>
    </w:p>
    <w:p w:rsidR="008A1927" w:rsidRPr="002A7415" w:rsidRDefault="008A1927" w:rsidP="00F44876">
      <w:pPr>
        <w:widowControl w:val="0"/>
        <w:shd w:val="clear" w:color="000000" w:fill="auto"/>
        <w:spacing w:line="360" w:lineRule="auto"/>
        <w:ind w:right="283" w:firstLine="567"/>
        <w:jc w:val="both"/>
        <w:rPr>
          <w:rFonts w:ascii="Times New Roman" w:hAnsi="Times New Roman" w:cs="Times New Roman"/>
          <w:b/>
          <w:sz w:val="32"/>
          <w:szCs w:val="32"/>
        </w:rPr>
      </w:pPr>
      <w:r w:rsidRPr="002A7415">
        <w:rPr>
          <w:rFonts w:ascii="Times New Roman" w:hAnsi="Times New Roman" w:cs="Times New Roman"/>
          <w:b/>
          <w:sz w:val="32"/>
          <w:szCs w:val="32"/>
        </w:rPr>
        <w:lastRenderedPageBreak/>
        <w:t>2.2 Психологические детерминанты агрессивного поведения детей, воспитывающихся в условиях детского дома</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Рассматривая агрессивные проявления у детей, воспитывающихся в условиях детского дома, можно утверждать, что такие дети с момента рождения испытывают фрустрацию от неудовлетворения потребностей личности в любви и признании, в безопасности и самоактуализации, в нормальном удовлетворении физиологических нужд. Эти дети в значительно большей степени, чем их ровесники из семей, подвержены невротизации, часто рождаются психопатизированными. Поэтому психоневрологический аспект проблемы особенно актуален в работе с такими детьми.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Проведенные учеными исследования (А.М.Прихожан, Н.Н.Толстых) показывают, что у детей из детского дома отсутствуют способы социального подкрепления представлений о собственных ценностях. При таких условиях появляется эмоциональный дискомфорт, который в дальнейшем выливается в агрессию, тревожность, нарушение процессов адаптации. Дети нечетко дифференцируют эмоции взрослых; их собственные эмоциональные явления редки, неярки и однообразны, они слабо интересуются переживаниями другого человека.</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Ж.К.Султангалиева, изучая особенности социального поведения детей, лишенных родительского попечительства и воспитывающихся в учреждениях интернатного типа, пришла к выводу, что нереализованные ребенком потребности в любви и признании провоцируют отклоняющиеся формы социального поведения и приводят к деформации личности, которая становится неспособной к сопереживанию.</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Как отмечает В.С.Мухина, основные причины отклоняющегося поведения детей в том, что у них не реализуется «потребность в любви и признании, что приводит к деформации детской личности». В силу неправильного формирующегося опыта общения дети зачастую занимают </w:t>
      </w:r>
      <w:r w:rsidRPr="00F44876">
        <w:rPr>
          <w:rFonts w:ascii="Times New Roman" w:hAnsi="Times New Roman" w:cs="Times New Roman"/>
          <w:sz w:val="28"/>
          <w:szCs w:val="28"/>
        </w:rPr>
        <w:lastRenderedPageBreak/>
        <w:t>по отношению к другим людям агрессивно-негативную позицию. Нереализованность потребностей в родительской любви и признании ведет к формированию отклоняющихся форм поведения, трудновоспитуемости, личностным трудностям в развитии, приводит к эмоциональному напряжению и фрустрации, может повлечь развитие лживости, зависти. Указанные неадекватные аффективные реакции (драчливость, ссоры, агрессия, грубость) выступают, по мнению Л.С.Славиной, защитной реакцией неудовлетворенности жизненно важных потребностей, позволяющей ребенку не снижать оценку своих возможностей.</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 основе детской агрессии воспитанников детских домов может лежать и страх. Данная идея разделяется многими психоаналитиками. К.Бютнер называет две наиболее частые причины агрессии в детском возрасте: «Во-первых, это боязнь быть травмированным, обиженным, подвергнуться нападению. Во-вторых, это уже пережитая обида, или душевная травма, или же само нападение» [</w:t>
      </w:r>
      <w:r w:rsidR="00B123E4">
        <w:rPr>
          <w:rFonts w:ascii="Times New Roman" w:hAnsi="Times New Roman" w:cs="Times New Roman"/>
          <w:sz w:val="28"/>
          <w:szCs w:val="28"/>
        </w:rPr>
        <w:t>13</w:t>
      </w:r>
      <w:r w:rsidRPr="00F44876">
        <w:rPr>
          <w:rFonts w:ascii="Times New Roman" w:hAnsi="Times New Roman" w:cs="Times New Roman"/>
          <w:sz w:val="28"/>
          <w:szCs w:val="28"/>
        </w:rPr>
        <w:t>]</w:t>
      </w:r>
      <w:r w:rsidRPr="00F44876">
        <w:rPr>
          <w:rFonts w:ascii="Times New Roman" w:hAnsi="Times New Roman" w:cs="Times New Roman"/>
          <w:bCs/>
          <w:sz w:val="28"/>
          <w:szCs w:val="28"/>
        </w:rPr>
        <w:t>.</w:t>
      </w:r>
      <w:r w:rsidRPr="00F44876">
        <w:rPr>
          <w:rFonts w:ascii="Times New Roman" w:hAnsi="Times New Roman" w:cs="Times New Roman"/>
          <w:sz w:val="28"/>
          <w:szCs w:val="28"/>
        </w:rPr>
        <w:t xml:space="preserve"> Стоит заметить, что в детском возрасте бессознательные, агрессивные импульсы проявляются не прямо, а косвенно, находя своё выражение в фантазиях, играх детей, содержание которых может быть подвергнуто анализу с целью выявления защитных механизмов, к которым прибегает «Я» ребёнка.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 эпигенетической концепции Э.Эриксона [</w:t>
      </w:r>
      <w:r w:rsidR="00B123E4">
        <w:rPr>
          <w:rFonts w:ascii="Times New Roman" w:hAnsi="Times New Roman" w:cs="Times New Roman"/>
          <w:sz w:val="28"/>
          <w:szCs w:val="28"/>
        </w:rPr>
        <w:t>14</w:t>
      </w:r>
      <w:r w:rsidRPr="00F44876">
        <w:rPr>
          <w:rFonts w:ascii="Times New Roman" w:hAnsi="Times New Roman" w:cs="Times New Roman"/>
          <w:sz w:val="28"/>
          <w:szCs w:val="28"/>
        </w:rPr>
        <w:t>]</w:t>
      </w:r>
      <w:r w:rsidRPr="00F44876">
        <w:rPr>
          <w:rFonts w:ascii="Times New Roman" w:hAnsi="Times New Roman" w:cs="Times New Roman"/>
          <w:bCs/>
          <w:sz w:val="28"/>
          <w:szCs w:val="28"/>
        </w:rPr>
        <w:t>,</w:t>
      </w:r>
      <w:r w:rsidRPr="00F44876">
        <w:rPr>
          <w:rFonts w:ascii="Times New Roman" w:hAnsi="Times New Roman" w:cs="Times New Roman"/>
          <w:sz w:val="28"/>
          <w:szCs w:val="28"/>
        </w:rPr>
        <w:t xml:space="preserve"> враждеб</w:t>
      </w:r>
      <w:r w:rsidR="00D06028" w:rsidRPr="00F44876">
        <w:rPr>
          <w:rFonts w:ascii="Times New Roman" w:hAnsi="Times New Roman" w:cs="Times New Roman"/>
          <w:sz w:val="28"/>
          <w:szCs w:val="28"/>
        </w:rPr>
        <w:t>ность человека связывается с не</w:t>
      </w:r>
      <w:r w:rsidRPr="00F44876">
        <w:rPr>
          <w:rFonts w:ascii="Times New Roman" w:hAnsi="Times New Roman" w:cs="Times New Roman"/>
          <w:sz w:val="28"/>
          <w:szCs w:val="28"/>
        </w:rPr>
        <w:t xml:space="preserve">сформированностью на первом году жизни базисного доверия к миру. Согласно Эриксону, степень развития у ребёнка чувства доверия к другим людям и к миру зависит от качества получаемой им материнской заботы. В раннем детстве, приобретение чувства базального доверия подготавливает почву для достижения определённой автономии и самоконтроля, избегания чувств стыда, сомнение и унижения. Конфликт между инициативой и виной – последний психосоциальный конфликт в дошкольном периоде, который Эриксон называл «возрастом игры». Будет ли у ребёнка после прохождения этой стадии чувство инициативы благополучно превосходить чувство вины, в значительной </w:t>
      </w:r>
      <w:r w:rsidRPr="00F44876">
        <w:rPr>
          <w:rFonts w:ascii="Times New Roman" w:hAnsi="Times New Roman" w:cs="Times New Roman"/>
          <w:sz w:val="28"/>
          <w:szCs w:val="28"/>
        </w:rPr>
        <w:lastRenderedPageBreak/>
        <w:t xml:space="preserve">степени зависит от того, как родители отнесутся к проявлению у него собственного волеизъявления. Формирование агрессивных идеалов относится именно к этой стадии, стадии инициативы, приходящееся на дошкольное детство.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В случае же с детьми, воспитывающихся в детском доме, в отсутствие материнской заботы и внимания родителей, формирование агрессивных идеалов занимает самые высокие позиции.</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В теории социального научения (Б.Ф.Скиннер, А.Бандура) подчёркивается, что агрессия в детском возрасте является приобретённым, социально - обусловленным поведением. Скиннер утверждал, что поведение детерминировано, предсказуемо и контролируется окружением. Достижения в области теории научения переместили фокус причинного анализа с гипотетических внутренних сил на влияние окружения (социально – когнитивная теория А.Бандуры). Причины функционирования человека нужно, по его мнению, понимать в терминах непрерывного воздействия поведения, познавательной сферы и окружения. Механизмами формирования агрессии выступают: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1. Подкрепление агрессивного поведения со стороны других людей;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2. Научение посредством наблюдения;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3. Самоподкрепление.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Моделями агрессивного поведения могут выступать как живые примеры (родители, др. люди, сверстники), так и символические образцы, представляемые СМИ (телевизор, реклама и т.д.).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Термин «гуманистическая психология» был придуман группой персонологов, которые в начале 1960-х под руководством А.Маслоу объединились с целью создания жизнеспособной альтернативы двум наиболее важным интеллектуальным течениям в психологии – психоанализу и бихевиоризму [</w:t>
      </w:r>
      <w:r w:rsidR="00B123E4">
        <w:rPr>
          <w:rFonts w:ascii="Times New Roman" w:hAnsi="Times New Roman" w:cs="Times New Roman"/>
          <w:sz w:val="28"/>
          <w:szCs w:val="28"/>
        </w:rPr>
        <w:t>1</w:t>
      </w:r>
      <w:r w:rsidRPr="00F44876">
        <w:rPr>
          <w:rFonts w:ascii="Times New Roman" w:hAnsi="Times New Roman" w:cs="Times New Roman"/>
          <w:sz w:val="28"/>
          <w:szCs w:val="28"/>
        </w:rPr>
        <w:t>5]</w:t>
      </w:r>
      <w:r w:rsidRPr="00F44876">
        <w:rPr>
          <w:rFonts w:ascii="Times New Roman" w:hAnsi="Times New Roman" w:cs="Times New Roman"/>
          <w:bCs/>
          <w:sz w:val="28"/>
          <w:szCs w:val="28"/>
        </w:rPr>
        <w:t xml:space="preserve">. </w:t>
      </w:r>
      <w:r w:rsidRPr="00F44876">
        <w:rPr>
          <w:rFonts w:ascii="Times New Roman" w:hAnsi="Times New Roman" w:cs="Times New Roman"/>
          <w:sz w:val="28"/>
          <w:szCs w:val="28"/>
        </w:rPr>
        <w:t xml:space="preserve">Наиболее известными приверженцами гуманистического направления являются Э.Фромм, К.Роджерс, Р.Мэй и др. Маслоу и др. полагал, что люди мотивированы для поиска личных целей, и </w:t>
      </w:r>
      <w:r w:rsidRPr="00F44876">
        <w:rPr>
          <w:rFonts w:ascii="Times New Roman" w:hAnsi="Times New Roman" w:cs="Times New Roman"/>
          <w:sz w:val="28"/>
          <w:szCs w:val="28"/>
        </w:rPr>
        <w:lastRenderedPageBreak/>
        <w:t xml:space="preserve">это делает их жизнь осмысленной и насыщенной. Он предположил, что все потребности человека врождённые, или инстинктивные: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1. Физиологические потребности;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2. Потребности в безопасности и защите;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3. Потребности принадлежности и любви;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4. Потребности в самоуважении;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5. Потребности самоактуализации (личностного совершенствования).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Что касается детской агрессии, то физиологические потребности и потребности безопасности и защиты у детей должны быть удовлетворены прежде, чем возникнут, и будут требовать удовлетворения потребности принадлежности и любви. Если этого не происходит, у детей вырабатывается защитная реакция в форме агрессивного поведения, за счёт которого ребёнок может хотя бы частично реализовать свои потребности, например во внимании, любви и т.д.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Данная закономерность ярко прослеживается в поведении воспитанников детских домов.</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bCs/>
          <w:sz w:val="28"/>
          <w:szCs w:val="28"/>
        </w:rPr>
      </w:pPr>
      <w:r w:rsidRPr="00F44876">
        <w:rPr>
          <w:rFonts w:ascii="Times New Roman" w:hAnsi="Times New Roman" w:cs="Times New Roman"/>
          <w:sz w:val="28"/>
          <w:szCs w:val="28"/>
        </w:rPr>
        <w:t>В работах, посвящённых изучению развития неврозов в детском возрасте, агрессия рассматривается как неадекватный способ реагирования в трудных ситуациях. При невротическом развитии личности агрессивность выполняет защитную функцию, предохраняя ребёнка от травмирующих переживаний, угрожающих его эмоциональному благополучию [</w:t>
      </w:r>
      <w:r w:rsidR="00B123E4">
        <w:rPr>
          <w:rFonts w:ascii="Times New Roman" w:hAnsi="Times New Roman" w:cs="Times New Roman"/>
          <w:sz w:val="28"/>
          <w:szCs w:val="28"/>
        </w:rPr>
        <w:t>16</w:t>
      </w:r>
      <w:r w:rsidRPr="00F44876">
        <w:rPr>
          <w:rFonts w:ascii="Times New Roman" w:hAnsi="Times New Roman" w:cs="Times New Roman"/>
          <w:sz w:val="28"/>
          <w:szCs w:val="28"/>
        </w:rPr>
        <w:t>]</w:t>
      </w:r>
      <w:r w:rsidRPr="00F44876">
        <w:rPr>
          <w:rFonts w:ascii="Times New Roman" w:hAnsi="Times New Roman" w:cs="Times New Roman"/>
          <w:bCs/>
          <w:sz w:val="28"/>
          <w:szCs w:val="28"/>
        </w:rPr>
        <w:t>.</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iCs/>
          <w:noProof/>
          <w:sz w:val="28"/>
          <w:szCs w:val="28"/>
        </w:rPr>
        <w:t>Стоит заметить,</w:t>
      </w:r>
      <w:r w:rsidRPr="00F44876">
        <w:rPr>
          <w:rFonts w:ascii="Times New Roman" w:hAnsi="Times New Roman" w:cs="Times New Roman"/>
          <w:noProof/>
          <w:sz w:val="28"/>
          <w:szCs w:val="28"/>
        </w:rPr>
        <w:t xml:space="preserve"> что к</w:t>
      </w:r>
      <w:r w:rsidRPr="00F44876">
        <w:rPr>
          <w:rFonts w:ascii="Times New Roman" w:hAnsi="Times New Roman" w:cs="Times New Roman"/>
          <w:sz w:val="28"/>
          <w:szCs w:val="28"/>
        </w:rPr>
        <w:t xml:space="preserve"> агрессивному поведению могут привести как личностные особенности человека, так и особенности ситуации, в которой он находится. Важной представляется проблема связи агрессивности в детском возрасте с подобными тенденциями в более позднем возрасте. Также агрессия тесно связана с проявлением чувства ревности, ненависти, зависти, обиды, злости, страха, гнева; особенно это проявляется в возрасте </w:t>
      </w:r>
      <w:r w:rsidRPr="00F44876">
        <w:rPr>
          <w:rFonts w:ascii="Times New Roman" w:hAnsi="Times New Roman" w:cs="Times New Roman"/>
          <w:noProof/>
          <w:sz w:val="28"/>
          <w:szCs w:val="28"/>
        </w:rPr>
        <w:t>6-7</w:t>
      </w:r>
      <w:r w:rsidRPr="00F44876">
        <w:rPr>
          <w:rFonts w:ascii="Times New Roman" w:hAnsi="Times New Roman" w:cs="Times New Roman"/>
          <w:sz w:val="28"/>
          <w:szCs w:val="28"/>
        </w:rPr>
        <w:t xml:space="preserve"> лет, когда эмоциональная сфера еще не устойчива. Необходимо отметить важность первого эмоционального опыта, полученного ребенком </w:t>
      </w:r>
      <w:r w:rsidRPr="00F44876">
        <w:rPr>
          <w:rFonts w:ascii="Times New Roman" w:hAnsi="Times New Roman" w:cs="Times New Roman"/>
          <w:sz w:val="28"/>
          <w:szCs w:val="28"/>
        </w:rPr>
        <w:lastRenderedPageBreak/>
        <w:t>в детстве, который затем переносится на более далекое время. На этот факт указывал А.В.Запорожец</w:t>
      </w:r>
      <w:r w:rsidRPr="00F44876">
        <w:rPr>
          <w:rFonts w:ascii="Times New Roman" w:hAnsi="Times New Roman" w:cs="Times New Roman"/>
          <w:noProof/>
          <w:sz w:val="28"/>
          <w:szCs w:val="28"/>
        </w:rPr>
        <w:t xml:space="preserve"> [</w:t>
      </w:r>
      <w:r w:rsidR="00B123E4">
        <w:rPr>
          <w:rFonts w:ascii="Times New Roman" w:hAnsi="Times New Roman" w:cs="Times New Roman"/>
          <w:noProof/>
          <w:sz w:val="28"/>
          <w:szCs w:val="28"/>
        </w:rPr>
        <w:t>17</w:t>
      </w:r>
      <w:r w:rsidRPr="00F44876">
        <w:rPr>
          <w:rFonts w:ascii="Times New Roman" w:hAnsi="Times New Roman" w:cs="Times New Roman"/>
          <w:noProof/>
          <w:sz w:val="28"/>
          <w:szCs w:val="28"/>
        </w:rPr>
        <w:t>]</w:t>
      </w:r>
      <w:r w:rsidRPr="00F44876">
        <w:rPr>
          <w:rFonts w:ascii="Times New Roman" w:hAnsi="Times New Roman" w:cs="Times New Roman"/>
          <w:bCs/>
          <w:sz w:val="28"/>
          <w:szCs w:val="28"/>
        </w:rPr>
        <w:t>.</w:t>
      </w:r>
      <w:r w:rsidRPr="00F44876">
        <w:rPr>
          <w:rFonts w:ascii="Times New Roman" w:hAnsi="Times New Roman" w:cs="Times New Roman"/>
          <w:sz w:val="28"/>
          <w:szCs w:val="28"/>
        </w:rPr>
        <w:t xml:space="preserve"> Агрессивные формы поведения могут сами себя усиливать, то есть обладать тенденцией самостоятельной эмуляции. Отсюда</w:t>
      </w:r>
      <w:r w:rsidRPr="00F44876">
        <w:rPr>
          <w:rFonts w:ascii="Times New Roman" w:hAnsi="Times New Roman" w:cs="Times New Roman"/>
          <w:noProof/>
          <w:sz w:val="28"/>
          <w:szCs w:val="28"/>
        </w:rPr>
        <w:t xml:space="preserve"> -</w:t>
      </w:r>
      <w:r w:rsidRPr="00F44876">
        <w:rPr>
          <w:rFonts w:ascii="Times New Roman" w:hAnsi="Times New Roman" w:cs="Times New Roman"/>
          <w:sz w:val="28"/>
          <w:szCs w:val="28"/>
        </w:rPr>
        <w:t xml:space="preserve"> объяснение некоторых асоциальных действий подростков: чувство "радости преодоления опасности", полученное в процессе совершения кражи.</w:t>
      </w:r>
    </w:p>
    <w:p w:rsidR="008A1927" w:rsidRPr="00F44876" w:rsidRDefault="008A1927" w:rsidP="00DC4AE3">
      <w:pPr>
        <w:widowControl w:val="0"/>
        <w:shd w:val="clear" w:color="000000" w:fill="auto"/>
        <w:tabs>
          <w:tab w:val="left" w:pos="9214"/>
        </w:tabs>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Так Л.С. Славина отмечает, что отрицательные аффективные переживания несут в своей основе неудовлетворенность каких-либо важных для ребенка потребностей или конфликт между ними. Особенно часто эти переживания возникают в том случае, когда неудовлетворенность притязания ребенка в областях, имеющих для него большое значение [1</w:t>
      </w:r>
      <w:r w:rsidR="00B123E4">
        <w:rPr>
          <w:rFonts w:ascii="Times New Roman" w:hAnsi="Times New Roman" w:cs="Times New Roman"/>
          <w:sz w:val="28"/>
          <w:szCs w:val="28"/>
        </w:rPr>
        <w:t>8</w:t>
      </w:r>
      <w:r w:rsidRPr="00F44876">
        <w:rPr>
          <w:rFonts w:ascii="Times New Roman" w:hAnsi="Times New Roman" w:cs="Times New Roman"/>
          <w:sz w:val="28"/>
          <w:szCs w:val="28"/>
        </w:rPr>
        <w:t>]</w:t>
      </w:r>
      <w:r w:rsidRPr="00F44876">
        <w:rPr>
          <w:rFonts w:ascii="Times New Roman" w:hAnsi="Times New Roman" w:cs="Times New Roman"/>
          <w:bCs/>
          <w:sz w:val="28"/>
          <w:szCs w:val="28"/>
        </w:rPr>
        <w:t>.</w:t>
      </w:r>
      <w:r w:rsidRPr="00F44876">
        <w:rPr>
          <w:rFonts w:ascii="Times New Roman" w:hAnsi="Times New Roman" w:cs="Times New Roman"/>
          <w:sz w:val="28"/>
          <w:szCs w:val="28"/>
        </w:rPr>
        <w:t xml:space="preserve"> Однако наблюдаемая в сфере взрослых тенденция упрощенно воспринимать процесс включения ребенка в мир социальных отношений, приводит к тому, что взрослый лишает малыша права на так называемые негативные эмоции или формы поведения (гнев, страх, агрессия и т.д.). </w:t>
      </w:r>
    </w:p>
    <w:p w:rsidR="008A1927" w:rsidRPr="00F44876" w:rsidRDefault="008A1927" w:rsidP="00DC4AE3">
      <w:pPr>
        <w:widowControl w:val="0"/>
        <w:shd w:val="clear" w:color="000000" w:fill="auto"/>
        <w:tabs>
          <w:tab w:val="left" w:pos="9214"/>
        </w:tabs>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Анализируя фантазии в детском возрасте, С.А.Завражец отмечает, что, являясь наиболее сильными травмирующими факторами, физические наказания ребенка и разрыв с объектом любви - переживания, требующие своего выхода. Они могут выливаться в качестве агрессивной ответной реакции или не табуированные предметы. Это происходит и в игре, где ребенок воспроизводит пережитые агрессивные сценарии, стремясь рационализировать их и тем самым снять накопившуюся отрицательную энергию [</w:t>
      </w:r>
      <w:r w:rsidR="00B123E4">
        <w:rPr>
          <w:rFonts w:ascii="Times New Roman" w:hAnsi="Times New Roman" w:cs="Times New Roman"/>
          <w:bCs/>
          <w:sz w:val="28"/>
          <w:szCs w:val="28"/>
        </w:rPr>
        <w:t>19</w:t>
      </w:r>
      <w:r w:rsidRPr="00F44876">
        <w:rPr>
          <w:rFonts w:ascii="Times New Roman" w:hAnsi="Times New Roman" w:cs="Times New Roman"/>
          <w:bCs/>
          <w:sz w:val="28"/>
          <w:szCs w:val="28"/>
        </w:rPr>
        <w:t>].</w:t>
      </w:r>
      <w:r w:rsidRPr="00F44876">
        <w:rPr>
          <w:rFonts w:ascii="Times New Roman" w:hAnsi="Times New Roman" w:cs="Times New Roman"/>
          <w:sz w:val="28"/>
          <w:szCs w:val="28"/>
        </w:rPr>
        <w:t xml:space="preserve"> </w:t>
      </w:r>
    </w:p>
    <w:p w:rsidR="008A1927" w:rsidRPr="00F44876" w:rsidRDefault="008A1927" w:rsidP="00DC4AE3">
      <w:pPr>
        <w:widowControl w:val="0"/>
        <w:shd w:val="clear" w:color="000000" w:fill="auto"/>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Итак, поведение детей, воспитывающихся в детском доме, характеризуется раздражительностью, вспышками гнева, агрессии, преувеличенным реагированием на события и взаимоотношения, обидчивостью, провоцированием конфликтов со сверстниками, неумением общаться с ними.</w:t>
      </w:r>
    </w:p>
    <w:p w:rsidR="008A1927" w:rsidRPr="00F44876" w:rsidRDefault="008A1927" w:rsidP="00DC4AE3">
      <w:pPr>
        <w:widowControl w:val="0"/>
        <w:shd w:val="clear" w:color="000000" w:fill="auto"/>
        <w:tabs>
          <w:tab w:val="left" w:pos="9214"/>
        </w:tabs>
        <w:spacing w:after="0" w:line="360" w:lineRule="auto"/>
        <w:ind w:right="284" w:firstLine="567"/>
        <w:jc w:val="both"/>
        <w:rPr>
          <w:rFonts w:ascii="Times New Roman" w:hAnsi="Times New Roman" w:cs="Times New Roman"/>
          <w:sz w:val="28"/>
          <w:szCs w:val="28"/>
        </w:rPr>
      </w:pPr>
      <w:r w:rsidRPr="00F44876">
        <w:rPr>
          <w:rFonts w:ascii="Times New Roman" w:hAnsi="Times New Roman" w:cs="Times New Roman"/>
          <w:sz w:val="28"/>
          <w:szCs w:val="28"/>
        </w:rPr>
        <w:t xml:space="preserve">Таким образом, большое значение имеет изучение детей, у которых в </w:t>
      </w:r>
      <w:r w:rsidRPr="00F44876">
        <w:rPr>
          <w:rFonts w:ascii="Times New Roman" w:hAnsi="Times New Roman" w:cs="Times New Roman"/>
          <w:sz w:val="28"/>
          <w:szCs w:val="28"/>
        </w:rPr>
        <w:lastRenderedPageBreak/>
        <w:t>связи с неудовлетворенностью каких либо жизненно важных для них потребностей возникли отрицательные аффективные переживания и соответствующие им формы поведения, среди которых имеют место и агрессивные проявления.</w:t>
      </w:r>
    </w:p>
    <w:p w:rsidR="008A1927" w:rsidRPr="00F44876" w:rsidRDefault="008A1927" w:rsidP="00DC4AE3">
      <w:pPr>
        <w:widowControl w:val="0"/>
        <w:shd w:val="clear" w:color="000000" w:fill="auto"/>
        <w:tabs>
          <w:tab w:val="left" w:pos="9214"/>
        </w:tabs>
        <w:spacing w:after="0" w:line="360" w:lineRule="auto"/>
        <w:ind w:right="284" w:firstLine="567"/>
        <w:jc w:val="both"/>
        <w:rPr>
          <w:rFonts w:ascii="Times New Roman" w:hAnsi="Times New Roman" w:cs="Times New Roman"/>
          <w:sz w:val="28"/>
          <w:szCs w:val="28"/>
        </w:rPr>
      </w:pPr>
    </w:p>
    <w:p w:rsidR="008A1927" w:rsidRPr="00F44876" w:rsidRDefault="008A1927" w:rsidP="00DC4AE3">
      <w:pPr>
        <w:pStyle w:val="21"/>
        <w:widowControl w:val="0"/>
        <w:tabs>
          <w:tab w:val="left" w:pos="1134"/>
        </w:tabs>
        <w:suppressAutoHyphens w:val="0"/>
        <w:spacing w:after="0" w:line="360" w:lineRule="auto"/>
        <w:ind w:right="284" w:firstLine="567"/>
        <w:jc w:val="both"/>
        <w:rPr>
          <w:b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DC4AE3" w:rsidRDefault="00DC4AE3"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F44876" w:rsidRDefault="00F44876" w:rsidP="00DC4AE3">
      <w:pPr>
        <w:suppressLineNumbers/>
        <w:suppressAutoHyphens/>
        <w:spacing w:after="0" w:line="360" w:lineRule="auto"/>
        <w:ind w:right="284" w:firstLine="567"/>
        <w:jc w:val="both"/>
        <w:rPr>
          <w:rFonts w:ascii="Times New Roman" w:hAnsi="Times New Roman" w:cs="Times New Roman"/>
          <w:b/>
          <w:bCs/>
          <w:iCs/>
          <w:sz w:val="28"/>
          <w:szCs w:val="28"/>
        </w:rPr>
      </w:pPr>
    </w:p>
    <w:p w:rsidR="006434FE" w:rsidRDefault="00DC4AE3" w:rsidP="006434FE">
      <w:pPr>
        <w:suppressLineNumbers/>
        <w:suppressAutoHyphens/>
        <w:spacing w:after="0" w:line="360" w:lineRule="auto"/>
        <w:ind w:firstLine="709"/>
        <w:jc w:val="both"/>
        <w:rPr>
          <w:rFonts w:ascii="Times New Roman" w:hAnsi="Times New Roman"/>
          <w:b/>
          <w:bCs/>
          <w:iCs/>
          <w:sz w:val="36"/>
          <w:szCs w:val="36"/>
        </w:rPr>
      </w:pPr>
      <w:r>
        <w:rPr>
          <w:rFonts w:ascii="Times New Roman" w:hAnsi="Times New Roman"/>
          <w:b/>
          <w:bCs/>
          <w:iCs/>
          <w:sz w:val="36"/>
          <w:szCs w:val="36"/>
        </w:rPr>
        <w:lastRenderedPageBreak/>
        <w:t xml:space="preserve">Глава </w:t>
      </w:r>
      <w:r>
        <w:rPr>
          <w:rFonts w:ascii="Times New Roman" w:hAnsi="Times New Roman"/>
          <w:b/>
          <w:bCs/>
          <w:iCs/>
          <w:sz w:val="36"/>
          <w:szCs w:val="36"/>
          <w:lang w:val="en-US"/>
        </w:rPr>
        <w:t>III</w:t>
      </w:r>
      <w:r w:rsidRPr="00DC4AE3">
        <w:rPr>
          <w:rFonts w:ascii="Times New Roman" w:hAnsi="Times New Roman"/>
          <w:b/>
          <w:bCs/>
          <w:iCs/>
          <w:sz w:val="36"/>
          <w:szCs w:val="36"/>
        </w:rPr>
        <w:t>.</w:t>
      </w:r>
      <w:r w:rsidR="006434FE">
        <w:rPr>
          <w:rFonts w:ascii="Times New Roman" w:hAnsi="Times New Roman"/>
          <w:b/>
          <w:bCs/>
          <w:iCs/>
          <w:sz w:val="36"/>
          <w:szCs w:val="36"/>
        </w:rPr>
        <w:t xml:space="preserve"> Методические рекомендации по </w:t>
      </w:r>
      <w:r w:rsidRPr="00DC4AE3">
        <w:rPr>
          <w:rFonts w:ascii="Times New Roman" w:hAnsi="Times New Roman"/>
          <w:b/>
          <w:bCs/>
          <w:iCs/>
          <w:sz w:val="36"/>
          <w:szCs w:val="36"/>
        </w:rPr>
        <w:t xml:space="preserve"> </w:t>
      </w:r>
      <w:r w:rsidR="006434FE">
        <w:rPr>
          <w:rFonts w:ascii="Times New Roman" w:hAnsi="Times New Roman"/>
          <w:b/>
          <w:bCs/>
          <w:iCs/>
          <w:sz w:val="32"/>
          <w:szCs w:val="32"/>
        </w:rPr>
        <w:t>п</w:t>
      </w:r>
      <w:r w:rsidR="006434FE" w:rsidRPr="006434FE">
        <w:rPr>
          <w:rFonts w:ascii="Times New Roman" w:hAnsi="Times New Roman"/>
          <w:b/>
          <w:bCs/>
          <w:iCs/>
          <w:sz w:val="32"/>
          <w:szCs w:val="32"/>
        </w:rPr>
        <w:t>рофилактик</w:t>
      </w:r>
      <w:r w:rsidR="006434FE">
        <w:rPr>
          <w:rFonts w:ascii="Times New Roman" w:hAnsi="Times New Roman"/>
          <w:b/>
          <w:bCs/>
          <w:iCs/>
          <w:sz w:val="32"/>
          <w:szCs w:val="32"/>
        </w:rPr>
        <w:t>е</w:t>
      </w:r>
      <w:r w:rsidR="006434FE" w:rsidRPr="006434FE">
        <w:rPr>
          <w:rFonts w:ascii="Times New Roman" w:hAnsi="Times New Roman"/>
          <w:b/>
          <w:bCs/>
          <w:iCs/>
          <w:sz w:val="32"/>
          <w:szCs w:val="32"/>
        </w:rPr>
        <w:t xml:space="preserve"> и коррекци</w:t>
      </w:r>
      <w:r w:rsidR="006434FE">
        <w:rPr>
          <w:rFonts w:ascii="Times New Roman" w:hAnsi="Times New Roman"/>
          <w:b/>
          <w:bCs/>
          <w:iCs/>
          <w:sz w:val="32"/>
          <w:szCs w:val="32"/>
        </w:rPr>
        <w:t>и</w:t>
      </w:r>
      <w:r w:rsidR="006434FE" w:rsidRPr="006434FE">
        <w:rPr>
          <w:rFonts w:ascii="Times New Roman" w:hAnsi="Times New Roman"/>
          <w:b/>
          <w:bCs/>
          <w:iCs/>
          <w:sz w:val="32"/>
          <w:szCs w:val="32"/>
        </w:rPr>
        <w:t xml:space="preserve"> агрессивного поведения</w:t>
      </w:r>
    </w:p>
    <w:p w:rsidR="006434FE" w:rsidRDefault="006434FE" w:rsidP="006434FE">
      <w:pPr>
        <w:suppressLineNumbers/>
        <w:suppressAutoHyphens/>
        <w:spacing w:after="0" w:line="360" w:lineRule="auto"/>
        <w:ind w:firstLine="709"/>
        <w:jc w:val="both"/>
        <w:rPr>
          <w:rFonts w:ascii="Times New Roman" w:hAnsi="Times New Roman"/>
          <w:b/>
          <w:bCs/>
          <w:iCs/>
          <w:sz w:val="36"/>
          <w:szCs w:val="36"/>
        </w:rPr>
      </w:pPr>
    </w:p>
    <w:p w:rsidR="00DC4AE3" w:rsidRPr="00DC4AE3" w:rsidRDefault="006434FE" w:rsidP="006434FE">
      <w:pPr>
        <w:suppressLineNumbers/>
        <w:suppressAutoHyphens/>
        <w:spacing w:after="0" w:line="360" w:lineRule="auto"/>
        <w:ind w:firstLine="709"/>
        <w:jc w:val="both"/>
        <w:rPr>
          <w:rFonts w:ascii="Times New Roman" w:hAnsi="Times New Roman"/>
          <w:b/>
          <w:bCs/>
          <w:iCs/>
          <w:sz w:val="36"/>
          <w:szCs w:val="36"/>
        </w:rPr>
      </w:pPr>
      <w:r w:rsidRPr="006434FE">
        <w:rPr>
          <w:rFonts w:ascii="Times New Roman" w:hAnsi="Times New Roman"/>
          <w:b/>
          <w:bCs/>
          <w:iCs/>
          <w:sz w:val="32"/>
          <w:szCs w:val="32"/>
        </w:rPr>
        <w:t>3.1.</w:t>
      </w:r>
      <w:r w:rsidR="00DC4AE3" w:rsidRPr="006434FE">
        <w:rPr>
          <w:rFonts w:ascii="Times New Roman" w:hAnsi="Times New Roman"/>
          <w:b/>
          <w:bCs/>
          <w:iCs/>
          <w:sz w:val="32"/>
          <w:szCs w:val="32"/>
        </w:rPr>
        <w:t>Профилактика и коррекция агрессивного поведения</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iCs/>
          <w:sz w:val="28"/>
          <w:szCs w:val="28"/>
        </w:rPr>
        <w:t>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iCs/>
          <w:sz w:val="28"/>
          <w:szCs w:val="28"/>
        </w:rP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iCs/>
          <w:sz w:val="28"/>
          <w:szCs w:val="28"/>
        </w:rP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iCs/>
          <w:sz w:val="28"/>
          <w:szCs w:val="28"/>
        </w:rPr>
        <w:t>Ведите же детей в спортивные школы, приучайте дома к ежедневной гимнастике, подсовывайте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bCs/>
          <w:iCs/>
          <w:sz w:val="28"/>
          <w:szCs w:val="28"/>
        </w:rPr>
        <w:lastRenderedPageBreak/>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w:t>
      </w:r>
    </w:p>
    <w:p w:rsidR="00DC4AE3" w:rsidRPr="00386C88" w:rsidRDefault="00DC4AE3" w:rsidP="00DC4AE3">
      <w:pPr>
        <w:suppressLineNumbers/>
        <w:suppressAutoHyphens/>
        <w:spacing w:after="0" w:line="360" w:lineRule="auto"/>
        <w:ind w:firstLine="709"/>
        <w:jc w:val="both"/>
        <w:rPr>
          <w:rFonts w:ascii="Times New Roman" w:hAnsi="Times New Roman"/>
          <w:iCs/>
          <w:sz w:val="28"/>
          <w:szCs w:val="28"/>
        </w:rPr>
      </w:pPr>
      <w:r w:rsidRPr="00386C88">
        <w:rPr>
          <w:rFonts w:ascii="Times New Roman" w:hAnsi="Times New Roman"/>
          <w:iCs/>
          <w:sz w:val="28"/>
          <w:szCs w:val="28"/>
        </w:rPr>
        <w:t>Д.И.</w:t>
      </w:r>
      <w:r>
        <w:rPr>
          <w:rFonts w:ascii="Times New Roman" w:hAnsi="Times New Roman"/>
          <w:iCs/>
          <w:sz w:val="28"/>
          <w:szCs w:val="28"/>
        </w:rPr>
        <w:t xml:space="preserve"> </w:t>
      </w:r>
      <w:r w:rsidRPr="00386C88">
        <w:rPr>
          <w:rFonts w:ascii="Times New Roman" w:hAnsi="Times New Roman"/>
          <w:iCs/>
          <w:sz w:val="28"/>
          <w:szCs w:val="28"/>
        </w:rPr>
        <w:t>Фельдштейн выделил социально признаваемую и социально одобряемую деятельность. 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p>
    <w:p w:rsidR="00DC4AE3" w:rsidRPr="00386C88" w:rsidRDefault="00DC4AE3" w:rsidP="00DC4AE3">
      <w:pPr>
        <w:suppressLineNumbers/>
        <w:suppressAutoHyphens/>
        <w:spacing w:after="0" w:line="360" w:lineRule="auto"/>
        <w:ind w:firstLine="709"/>
        <w:jc w:val="both"/>
        <w:rPr>
          <w:rFonts w:ascii="Times New Roman" w:hAnsi="Times New Roman"/>
          <w:bCs/>
          <w:iCs/>
          <w:sz w:val="28"/>
          <w:szCs w:val="28"/>
        </w:rPr>
      </w:pPr>
    </w:p>
    <w:p w:rsidR="006434FE" w:rsidRDefault="006434FE" w:rsidP="00E51706">
      <w:pPr>
        <w:suppressLineNumbers/>
        <w:suppressAutoHyphens/>
        <w:spacing w:after="0" w:line="360" w:lineRule="auto"/>
        <w:ind w:right="283"/>
        <w:jc w:val="both"/>
        <w:rPr>
          <w:rFonts w:ascii="Times New Roman" w:hAnsi="Times New Roman" w:cs="Times New Roman"/>
          <w:b/>
          <w:bCs/>
          <w:iCs/>
          <w:sz w:val="28"/>
          <w:szCs w:val="28"/>
        </w:rPr>
      </w:pPr>
    </w:p>
    <w:p w:rsidR="006434FE" w:rsidRDefault="006434FE" w:rsidP="00E51706">
      <w:pPr>
        <w:suppressLineNumbers/>
        <w:suppressAutoHyphens/>
        <w:spacing w:after="0" w:line="360" w:lineRule="auto"/>
        <w:ind w:right="283"/>
        <w:jc w:val="both"/>
        <w:rPr>
          <w:rFonts w:ascii="Times New Roman" w:hAnsi="Times New Roman" w:cs="Times New Roman"/>
          <w:b/>
          <w:bCs/>
          <w:iCs/>
          <w:sz w:val="28"/>
          <w:szCs w:val="28"/>
        </w:rPr>
      </w:pPr>
    </w:p>
    <w:p w:rsidR="006434FE" w:rsidRDefault="006434FE" w:rsidP="00E51706">
      <w:pPr>
        <w:suppressLineNumbers/>
        <w:suppressAutoHyphens/>
        <w:spacing w:after="0" w:line="360" w:lineRule="auto"/>
        <w:ind w:right="283"/>
        <w:jc w:val="both"/>
        <w:rPr>
          <w:rFonts w:ascii="Times New Roman" w:hAnsi="Times New Roman" w:cs="Times New Roman"/>
          <w:b/>
          <w:bCs/>
          <w:iCs/>
          <w:sz w:val="28"/>
          <w:szCs w:val="28"/>
        </w:rPr>
      </w:pPr>
    </w:p>
    <w:p w:rsidR="006434FE" w:rsidRDefault="006434FE" w:rsidP="00E51706">
      <w:pPr>
        <w:suppressLineNumbers/>
        <w:suppressAutoHyphens/>
        <w:spacing w:after="0" w:line="360" w:lineRule="auto"/>
        <w:ind w:right="283"/>
        <w:jc w:val="both"/>
        <w:rPr>
          <w:rFonts w:ascii="Times New Roman" w:hAnsi="Times New Roman" w:cs="Times New Roman"/>
          <w:b/>
          <w:bCs/>
          <w:iCs/>
          <w:sz w:val="28"/>
          <w:szCs w:val="28"/>
        </w:rPr>
      </w:pP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sz w:val="32"/>
          <w:szCs w:val="32"/>
        </w:rPr>
      </w:pPr>
      <w:r w:rsidRPr="006434FE">
        <w:rPr>
          <w:rFonts w:ascii="Times New Roman" w:hAnsi="Times New Roman" w:cs="Times New Roman"/>
          <w:b/>
          <w:sz w:val="32"/>
          <w:szCs w:val="32"/>
        </w:rPr>
        <w:lastRenderedPageBreak/>
        <w:t>3.2. Методы профилактики и коррекции агрессивного поведения детей</w:t>
      </w:r>
      <w:r w:rsidR="008D665D">
        <w:rPr>
          <w:rFonts w:ascii="Times New Roman" w:hAnsi="Times New Roman" w:cs="Times New Roman"/>
          <w:b/>
          <w:sz w:val="32"/>
          <w:szCs w:val="32"/>
        </w:rPr>
        <w:t>.</w:t>
      </w:r>
    </w:p>
    <w:p w:rsidR="006434FE" w:rsidRPr="006434FE" w:rsidRDefault="006434FE" w:rsidP="006434FE">
      <w:pPr>
        <w:pStyle w:val="1"/>
        <w:keepNext w:val="0"/>
        <w:widowControl w:val="0"/>
        <w:shd w:val="clear" w:color="000000" w:fill="auto"/>
        <w:spacing w:line="360" w:lineRule="auto"/>
        <w:ind w:firstLine="709"/>
        <w:jc w:val="both"/>
        <w:rPr>
          <w:rFonts w:ascii="Times New Roman" w:hAnsi="Times New Roman" w:cs="Times New Roman"/>
          <w:bCs/>
          <w:color w:val="auto"/>
          <w:sz w:val="28"/>
          <w:szCs w:val="28"/>
        </w:rPr>
      </w:pPr>
      <w:r w:rsidRPr="006434FE">
        <w:rPr>
          <w:rFonts w:ascii="Times New Roman" w:hAnsi="Times New Roman" w:cs="Times New Roman"/>
          <w:bCs/>
          <w:color w:val="auto"/>
          <w:sz w:val="28"/>
          <w:szCs w:val="28"/>
        </w:rPr>
        <w:t xml:space="preserve">Важнейшим условием эффективной социализации и предупреждения становления агрессивных форм поведения так же является развитие мотивации привязанности, посредством которой ребенок научается желать интереса, внимания и одобрения окружающих, и в первую очередь – тех, с кем он живет рядом. В качестве вторичного подкрепления привязанность затем может обусловливать приспособление ребенка к социальным требованиям и запретам. </w:t>
      </w:r>
    </w:p>
    <w:p w:rsidR="006434FE" w:rsidRPr="006434FE" w:rsidRDefault="006434FE" w:rsidP="006434FE">
      <w:pPr>
        <w:pStyle w:val="ad"/>
        <w:shd w:val="clear" w:color="000000" w:fill="auto"/>
        <w:spacing w:line="360" w:lineRule="auto"/>
        <w:ind w:left="0" w:firstLine="709"/>
      </w:pPr>
      <w:r w:rsidRPr="006434FE">
        <w:t>Методы коррекции агрессивного поведения разделяют на подходящие к индивидуальному консультированию детей с агрессивными проявлениями и не подходящие. К первым относятся все игры и методы, направленные на усвоение иных форм поведения, когда ребёнок посредством игры и с помощью консультанта постепенно осознаёт свою агрессию (не правильное поведение), а потом учится частично её контролировать, усваивая другие варианты своей реакции на происходящее. Сюда подходят некоторые игры, в которых проигрывается та или иная ситуация.</w:t>
      </w:r>
    </w:p>
    <w:p w:rsidR="006434FE" w:rsidRPr="006434FE" w:rsidRDefault="006434FE" w:rsidP="006434FE">
      <w:pPr>
        <w:pStyle w:val="a6"/>
        <w:widowControl w:val="0"/>
        <w:shd w:val="clear" w:color="000000" w:fill="auto"/>
        <w:spacing w:after="0" w:line="360" w:lineRule="auto"/>
        <w:ind w:firstLine="709"/>
        <w:jc w:val="both"/>
        <w:rPr>
          <w:sz w:val="28"/>
          <w:szCs w:val="28"/>
        </w:rPr>
      </w:pPr>
      <w:r w:rsidRPr="006434FE">
        <w:rPr>
          <w:sz w:val="28"/>
          <w:szCs w:val="28"/>
        </w:rPr>
        <w:t>Ко вторым относятся методы, подразумевающие выражение агрессивных импульсов. Выход агрессии через действия или их имитацию в игре - такая форма больше проходит для групповой коррекции агрессии.</w:t>
      </w:r>
    </w:p>
    <w:p w:rsidR="006434FE" w:rsidRPr="006434FE" w:rsidRDefault="006434FE" w:rsidP="006434FE">
      <w:pPr>
        <w:pStyle w:val="a6"/>
        <w:widowControl w:val="0"/>
        <w:shd w:val="clear" w:color="000000" w:fill="auto"/>
        <w:spacing w:after="0" w:line="360" w:lineRule="auto"/>
        <w:ind w:firstLine="709"/>
        <w:jc w:val="both"/>
        <w:rPr>
          <w:sz w:val="28"/>
          <w:szCs w:val="28"/>
        </w:rPr>
      </w:pPr>
      <w:r w:rsidRPr="006434FE">
        <w:rPr>
          <w:sz w:val="28"/>
          <w:szCs w:val="28"/>
        </w:rPr>
        <w:t>Приведем далее несколько методик, которые можно эффективно использовать для профилактики и коррекции агрессивного поведения детей.</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«Наши чувства».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b/>
          <w:bCs/>
          <w:sz w:val="28"/>
          <w:szCs w:val="28"/>
        </w:rPr>
        <w:t>Цель:</w:t>
      </w:r>
      <w:r w:rsidRPr="006434FE">
        <w:rPr>
          <w:rFonts w:ascii="Times New Roman" w:hAnsi="Times New Roman" w:cs="Times New Roman"/>
          <w:sz w:val="28"/>
          <w:szCs w:val="28"/>
        </w:rPr>
        <w:t xml:space="preserve"> </w:t>
      </w:r>
      <w:r w:rsidRPr="006434FE">
        <w:rPr>
          <w:rFonts w:ascii="Times New Roman" w:hAnsi="Times New Roman" w:cs="Times New Roman"/>
          <w:iCs/>
          <w:sz w:val="28"/>
          <w:szCs w:val="28"/>
        </w:rPr>
        <w:t>посредством ознакомления детей с положительными эмоциями, вербальным и не вербальным общением, а так же отреагированием негативного опыта, мы учим их справляться с агрессией.</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b/>
          <w:bCs/>
          <w:sz w:val="28"/>
          <w:szCs w:val="28"/>
        </w:rPr>
        <w:t>Материалы:</w:t>
      </w:r>
      <w:r w:rsidRPr="006434FE">
        <w:rPr>
          <w:rFonts w:ascii="Times New Roman" w:hAnsi="Times New Roman" w:cs="Times New Roman"/>
          <w:sz w:val="28"/>
          <w:szCs w:val="28"/>
        </w:rPr>
        <w:t xml:space="preserve"> карточки с названием чувств: радость, огорчение, обида, вдохновение, страх, удовольствие, гнев, стыд, восхищение, благодарность, удивление, злость, отвращение, облегчение, нетерпение, испуг, смущение, </w:t>
      </w:r>
      <w:r w:rsidRPr="006434FE">
        <w:rPr>
          <w:rFonts w:ascii="Times New Roman" w:hAnsi="Times New Roman" w:cs="Times New Roman"/>
          <w:sz w:val="28"/>
          <w:szCs w:val="28"/>
        </w:rPr>
        <w:lastRenderedPageBreak/>
        <w:t>печаль.</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b/>
          <w:bCs/>
          <w:sz w:val="28"/>
          <w:szCs w:val="28"/>
        </w:rPr>
        <w:t>Процедура:</w:t>
      </w:r>
      <w:r w:rsidRPr="006434FE">
        <w:rPr>
          <w:rFonts w:ascii="Times New Roman" w:hAnsi="Times New Roman" w:cs="Times New Roman"/>
          <w:sz w:val="28"/>
          <w:szCs w:val="28"/>
        </w:rPr>
        <w:t xml:space="preserve"> предложить ребёнку разделить карточки на две группы, в которой одни чувства будут положительными, а в другой, отрицательные. А потом постараться вместе придумать разные ситуации, в которых они будут проявляться. После этого, дать ребёнку задание нарисовать те чувства, которые ему больше всего нравятся, и рассказать почему.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«Маленький секрет».</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iCs/>
          <w:sz w:val="28"/>
          <w:szCs w:val="28"/>
        </w:rPr>
      </w:pPr>
      <w:r w:rsidRPr="006434FE">
        <w:rPr>
          <w:rFonts w:ascii="Times New Roman" w:hAnsi="Times New Roman" w:cs="Times New Roman"/>
          <w:iCs/>
          <w:sz w:val="28"/>
          <w:szCs w:val="28"/>
        </w:rPr>
        <w:t xml:space="preserve">Цель: восстановление позитивного эмоционального состояния помогает детям избавляться от негативных импульсов и агрессивного поведения.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Материалы: лист бумаги, цветные карандаши.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Процедура: «Сядь поудобней, сделай 2 –3 глубоких вдоха, закрой глаза. Сосредоточься и вспомни своё любимое место, где ты любишь быть, где тебе спокойно и хорошо, если такого нет, придумай его. Звуки, цвета, окружающие предметы в этом месте, какие они…. Поиграй там некоторое время. А теперь ещё раз глубоко вдохни, оглядись и запомни, открой глаза.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Попробуй нарисовать это место, что ты представил».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Затем вместе с ребёнком обсудить картинку, о чём он думал, на что это всё похоже и т.д.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Время процедуры: час, час двадцать.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«Мои эмоции».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iCs/>
          <w:sz w:val="28"/>
          <w:szCs w:val="28"/>
        </w:rPr>
      </w:pPr>
      <w:r w:rsidRPr="006434FE">
        <w:rPr>
          <w:rFonts w:ascii="Times New Roman" w:hAnsi="Times New Roman" w:cs="Times New Roman"/>
          <w:sz w:val="28"/>
          <w:szCs w:val="28"/>
        </w:rPr>
        <w:t xml:space="preserve">Цель: ролевое проигрывание жизненных ситуаций, вживание в роль. </w:t>
      </w:r>
      <w:r w:rsidRPr="006434FE">
        <w:rPr>
          <w:rFonts w:ascii="Times New Roman" w:hAnsi="Times New Roman" w:cs="Times New Roman"/>
          <w:iCs/>
          <w:sz w:val="28"/>
          <w:szCs w:val="28"/>
        </w:rPr>
        <w:t>Возникающие чувства и переживания учат детей искать альтернативные варианты поведения, нежели агрессия.</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Материалы: картон, детский конструктор, кукольный театр, либо обычные игрушки (мишки, солдатики, куклы, машинки и т.д.)</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Процедура: Проводится на примере сказок, либо вместе с ребёнком придумываются различные истории, где ребёнок придумывает персонажей и наделяет их определёнными качествами и поведением. Затем истории проигрываются, их можно записывать на камеру, а потом вместе с ребёнком </w:t>
      </w:r>
      <w:r w:rsidRPr="006434FE">
        <w:rPr>
          <w:rFonts w:ascii="Times New Roman" w:hAnsi="Times New Roman" w:cs="Times New Roman"/>
          <w:sz w:val="28"/>
          <w:szCs w:val="28"/>
        </w:rPr>
        <w:lastRenderedPageBreak/>
        <w:t>просматривать и выделять персонажей, на сколько их задуманный образ получилось передать, какие качества этот образ подчёркивали, каким героем ему больше нравилось бать и почему. Если отрицательным, то побеседовать о том, что же не хватает положительному герою, что бы быть лучшим и как ему этого достичь. Придумать сказку, где положительный персонаж постепенно наделяется теми качествами, что нравятся ребёнку в отрицательном герое и что из этого в итоге получается.</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Постараться переместить героев к концу 3 – 4 занятию в реальную жизнь.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«Театр из пластилина».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Цель: </w:t>
      </w:r>
      <w:r w:rsidRPr="006434FE">
        <w:rPr>
          <w:rFonts w:ascii="Times New Roman" w:hAnsi="Times New Roman" w:cs="Times New Roman"/>
          <w:iCs/>
          <w:sz w:val="28"/>
          <w:szCs w:val="28"/>
        </w:rPr>
        <w:t>выход агрессии, спровоцированный на кукол из пластилина.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Материалы: коробка с пластилином, палочки, веточки, а так же маленькие игрушки и конструктор.</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Процедура: первый этап может быть осуществлён по принципу методики «мои эмоции», но с добавлением агрессивной окраски. Например: игра крепость. Ребёнок строит один лагерь из пластилина, а другой из конструктора, одной из сторон объявляется война. Разыгрывается нападение, дальнейший ход придумывает ребёнок, будет ли кто - то победителем или он всё разрушит, консультант остаётся здесь зрителем и лишь поддерживает динамику процесса высвобождения агрессии.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В момент, когда консультант почувствует, что агрессивные импульсы стали постепенно угасать в игре, ему следует постараться постепенно, посредством новых историй научить ребёнка понимать и контролировать свои порывы. А так же объяснить, чем они будут мешать в жизни «главного героя», и постараться обратить внимания ребёнка на то, что негативные чувства других в большинстве случаев можно обратить в добрые.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Количество встреч и работы по данной методике в целом определяет сам консультант, но для достижения наилучшего терапевтического эффекта должно быть проведено не меньше 10 занятий. </w:t>
      </w:r>
    </w:p>
    <w:p w:rsid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lastRenderedPageBreak/>
        <w:t>Методика «Каракули».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iCs/>
          <w:sz w:val="28"/>
          <w:szCs w:val="28"/>
        </w:rPr>
      </w:pPr>
      <w:r w:rsidRPr="006434FE">
        <w:rPr>
          <w:rFonts w:ascii="Times New Roman" w:hAnsi="Times New Roman" w:cs="Times New Roman"/>
          <w:sz w:val="28"/>
          <w:szCs w:val="28"/>
        </w:rPr>
        <w:t xml:space="preserve">Цель: </w:t>
      </w:r>
      <w:r w:rsidRPr="006434FE">
        <w:rPr>
          <w:rFonts w:ascii="Times New Roman" w:hAnsi="Times New Roman" w:cs="Times New Roman"/>
          <w:iCs/>
          <w:sz w:val="28"/>
          <w:szCs w:val="28"/>
        </w:rPr>
        <w:t>создание непринуждённой обстановки, налаживание контакта, освобождение ребёнка от торможений и благодаря чему его каракули становятся более спонтанными.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Материалы: простой карандаш, лист ватмана и цветные карандаши.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Процедура: Ребёнку предлагается, вовлекая всё тело, размашистыми движениями нарисовать какую ни будь каракулю в воздухе. После того, как он испытывает свободу движений, то может с закрытыми глазами перенести это на бумагу. Когда каракули уже готовы, ребёнок должен рассмотреть их со всех сторон, пока какая - либо форма не ассоциируется с некой темой.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Все эти действия ведут обычно к беседе о различных замеченных формах, фигурок и образов, некоторые обнаруживают и не одну, выделяя их более яркими цветами, иногда из этого рождается спонтанно придуманная история.</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Здесь консультанту следует обратить внимание на используемые при раскраске цвета, а так же и на увиденные образы. Если ребёнок рассказывает какую то историю по нарисованной картинке, уточните, у него роли персонажей и кого они ему напоминают, на кого похожи.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w:t>
      </w:r>
      <w:r>
        <w:rPr>
          <w:rFonts w:ascii="Times New Roman" w:hAnsi="Times New Roman" w:cs="Times New Roman"/>
          <w:b/>
          <w:bCs/>
          <w:sz w:val="28"/>
          <w:szCs w:val="28"/>
        </w:rPr>
        <w:t>К</w:t>
      </w:r>
      <w:r w:rsidRPr="006434FE">
        <w:rPr>
          <w:rFonts w:ascii="Times New Roman" w:hAnsi="Times New Roman" w:cs="Times New Roman"/>
          <w:b/>
          <w:bCs/>
          <w:sz w:val="28"/>
          <w:szCs w:val="28"/>
        </w:rPr>
        <w:t>артина мира».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iCs/>
          <w:sz w:val="28"/>
          <w:szCs w:val="28"/>
        </w:rPr>
      </w:pPr>
      <w:r w:rsidRPr="006434FE">
        <w:rPr>
          <w:rFonts w:ascii="Times New Roman" w:hAnsi="Times New Roman" w:cs="Times New Roman"/>
          <w:sz w:val="28"/>
          <w:szCs w:val="28"/>
        </w:rPr>
        <w:t xml:space="preserve">Цель: </w:t>
      </w:r>
      <w:r w:rsidRPr="006434FE">
        <w:rPr>
          <w:rFonts w:ascii="Times New Roman" w:hAnsi="Times New Roman" w:cs="Times New Roman"/>
          <w:iCs/>
          <w:sz w:val="28"/>
          <w:szCs w:val="28"/>
        </w:rPr>
        <w:t>Изучение индивидуальных особенностей образа мира. А так же личностного восприятия «своего мира», на сколько его восприятие негативное у данного ребёнка.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 лист бумаги размером 250 / 150 см, карандаш и ручки.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Процедура: Даётся инструкция нарисовать картину мира, то есть мир, его образ, как ты его себе представляешь. После этого, ребёнка просят изобразить его собственный мир, на что он похож.</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Интерпретация: существует пять основных видов рисунков: </w:t>
      </w:r>
    </w:p>
    <w:p w:rsidR="006434FE" w:rsidRPr="006434FE" w:rsidRDefault="006434FE" w:rsidP="006434FE">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iCs/>
          <w:sz w:val="28"/>
          <w:szCs w:val="28"/>
        </w:rPr>
        <w:t>«Планетарная картина мира»</w:t>
      </w:r>
      <w:r w:rsidRPr="006434FE">
        <w:rPr>
          <w:rFonts w:ascii="Times New Roman" w:hAnsi="Times New Roman" w:cs="Times New Roman"/>
          <w:sz w:val="28"/>
          <w:szCs w:val="28"/>
        </w:rPr>
        <w:t xml:space="preserve"> - изображение земного шара, других планет солнечной системы – когнитивная картина мира в форме общепринятых нормативных знаний, приобретаемых в школе.</w:t>
      </w:r>
    </w:p>
    <w:p w:rsidR="006434FE" w:rsidRPr="006434FE" w:rsidRDefault="006434FE" w:rsidP="006434FE">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b/>
          <w:bCs/>
          <w:iCs/>
          <w:sz w:val="28"/>
          <w:szCs w:val="28"/>
        </w:rPr>
        <w:lastRenderedPageBreak/>
        <w:t>«Пейзажная картина мира»</w:t>
      </w:r>
      <w:r w:rsidRPr="006434FE">
        <w:rPr>
          <w:rFonts w:ascii="Times New Roman" w:hAnsi="Times New Roman" w:cs="Times New Roman"/>
          <w:sz w:val="28"/>
          <w:szCs w:val="28"/>
        </w:rPr>
        <w:t xml:space="preserve"> - в виде городского или сельского пейзажа с присутствием людей, животных, деревьев, цветов и т.п. – по самоотчётам – желаемая картина своего окружения.</w:t>
      </w:r>
    </w:p>
    <w:p w:rsidR="006434FE" w:rsidRPr="006434FE" w:rsidRDefault="006434FE" w:rsidP="006434FE">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b/>
          <w:bCs/>
          <w:iCs/>
          <w:sz w:val="28"/>
          <w:szCs w:val="28"/>
        </w:rPr>
        <w:t>«Непосредственное окружение»,</w:t>
      </w:r>
      <w:r w:rsidRPr="006434FE">
        <w:rPr>
          <w:rFonts w:ascii="Times New Roman" w:hAnsi="Times New Roman" w:cs="Times New Roman"/>
          <w:sz w:val="28"/>
          <w:szCs w:val="28"/>
        </w:rPr>
        <w:t xml:space="preserve"> обстановка вокруг себя, своего дома, какая есть на самом деле, или ситуативная, - то, что приходит на ум. Неожиданные образы, лампа, горящая свеча, идущие от ощущений человека. </w:t>
      </w:r>
    </w:p>
    <w:p w:rsidR="006434FE" w:rsidRPr="006434FE" w:rsidRDefault="006434FE" w:rsidP="006434FE">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b/>
          <w:bCs/>
          <w:iCs/>
          <w:sz w:val="28"/>
          <w:szCs w:val="28"/>
        </w:rPr>
        <w:t>«Опосредованная, или метафорическая картина мира»</w:t>
      </w:r>
      <w:r w:rsidRPr="006434FE">
        <w:rPr>
          <w:rFonts w:ascii="Times New Roman" w:hAnsi="Times New Roman" w:cs="Times New Roman"/>
          <w:b/>
          <w:bCs/>
          <w:sz w:val="28"/>
          <w:szCs w:val="28"/>
        </w:rPr>
        <w:t>,</w:t>
      </w:r>
      <w:r w:rsidRPr="006434FE">
        <w:rPr>
          <w:rFonts w:ascii="Times New Roman" w:hAnsi="Times New Roman" w:cs="Times New Roman"/>
          <w:sz w:val="28"/>
          <w:szCs w:val="28"/>
        </w:rPr>
        <w:t xml:space="preserve"> передающая сложное смысловое содержание, представленное в виде какого либо сложного образа.</w:t>
      </w:r>
    </w:p>
    <w:p w:rsidR="006434FE" w:rsidRPr="006434FE" w:rsidRDefault="006434FE" w:rsidP="006434FE">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iCs/>
          <w:sz w:val="28"/>
          <w:szCs w:val="28"/>
        </w:rPr>
        <w:t xml:space="preserve">«Абстрактная, схематическая картина мира», </w:t>
      </w:r>
      <w:r w:rsidRPr="006434FE">
        <w:rPr>
          <w:rFonts w:ascii="Times New Roman" w:hAnsi="Times New Roman" w:cs="Times New Roman"/>
          <w:sz w:val="28"/>
          <w:szCs w:val="28"/>
        </w:rPr>
        <w:t>отличающаяся лаконизмом построения, в виде некоего абстрактного образа, знака, символа.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iCs/>
          <w:sz w:val="28"/>
          <w:szCs w:val="28"/>
        </w:rPr>
        <w:t>В интерпретации</w:t>
      </w:r>
      <w:r w:rsidRPr="006434FE">
        <w:rPr>
          <w:rFonts w:ascii="Times New Roman" w:hAnsi="Times New Roman" w:cs="Times New Roman"/>
          <w:sz w:val="28"/>
          <w:szCs w:val="28"/>
        </w:rPr>
        <w:t xml:space="preserve"> главными ориентирами для нас должны быть выделенные жирным шрифтом картины мира, т.к. они могут подсказать, каким бы ребёнок хотел видеть мир и какой он есть у него сейчас. Обязательно нужно его попросить, подробно рассказать, что же он нарисовал.</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Методика «</w:t>
      </w:r>
      <w:r>
        <w:rPr>
          <w:rFonts w:ascii="Times New Roman" w:hAnsi="Times New Roman" w:cs="Times New Roman"/>
          <w:b/>
          <w:bCs/>
          <w:sz w:val="28"/>
          <w:szCs w:val="28"/>
        </w:rPr>
        <w:t>Р</w:t>
      </w:r>
      <w:r w:rsidRPr="006434FE">
        <w:rPr>
          <w:rFonts w:ascii="Times New Roman" w:hAnsi="Times New Roman" w:cs="Times New Roman"/>
          <w:b/>
          <w:bCs/>
          <w:sz w:val="28"/>
          <w:szCs w:val="28"/>
        </w:rPr>
        <w:t>исование истории».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iCs/>
          <w:sz w:val="28"/>
          <w:szCs w:val="28"/>
        </w:rPr>
      </w:pPr>
      <w:r w:rsidRPr="006434FE">
        <w:rPr>
          <w:rFonts w:ascii="Times New Roman" w:hAnsi="Times New Roman" w:cs="Times New Roman"/>
          <w:sz w:val="28"/>
          <w:szCs w:val="28"/>
        </w:rPr>
        <w:t xml:space="preserve">Цель: </w:t>
      </w:r>
      <w:r w:rsidRPr="006434FE">
        <w:rPr>
          <w:rFonts w:ascii="Times New Roman" w:hAnsi="Times New Roman" w:cs="Times New Roman"/>
          <w:iCs/>
          <w:sz w:val="28"/>
          <w:szCs w:val="28"/>
        </w:rPr>
        <w:t>укрепление связи между консультантом и клиентом (ребёнком), а так же осознание альтернативных чувств и способов поведения в разных жизненных ситуациях.</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 карандаши и листы бумаги.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Процедура: консультант на бумаге рисует одну линию и просит ребёнка дополнить это таким образом, что бы возникла картинка. И только тогда, когда рисунок закончен, консультант задает вопросы вроде: «что это?» или « Что здесь происходит, и кого ты изображал?» На следующем этапе уже ребёнок должен нарисовать первый знак, консультант развивает этот знак в рисунок, который является продолжением картинки нарисованной ребёнком. Таким образом, возникает серия рисунков, которые должны уложиться в более полную историю. Когда серия картинок будет закончена и ребёнок расскажет историю о них, стоит рассмотреть их заново и проанализировать. </w:t>
      </w:r>
      <w:r w:rsidRPr="006434FE">
        <w:rPr>
          <w:rFonts w:ascii="Times New Roman" w:hAnsi="Times New Roman" w:cs="Times New Roman"/>
          <w:sz w:val="28"/>
          <w:szCs w:val="28"/>
        </w:rPr>
        <w:lastRenderedPageBreak/>
        <w:t>Одновременно стоит намекнуть ребёнку, чтобы он придумал другое завершение истории, которое могло бы быть более красочным. Таким образом, ребёнок сможет осознать существование альтернативных чувств и способов поведения.</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Cs/>
          <w:iCs/>
          <w:sz w:val="28"/>
          <w:szCs w:val="28"/>
        </w:rPr>
      </w:pPr>
      <w:r w:rsidRPr="006434FE">
        <w:rPr>
          <w:rFonts w:ascii="Times New Roman" w:hAnsi="Times New Roman" w:cs="Times New Roman"/>
          <w:bCs/>
          <w:iCs/>
          <w:sz w:val="28"/>
          <w:szCs w:val="28"/>
        </w:rPr>
        <w:t>Далее представим некоторые примеры игр, в которых ребёнок может выражать свою агрессию в социально приемлемой форме.</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b/>
          <w:bCs/>
          <w:sz w:val="28"/>
          <w:szCs w:val="28"/>
        </w:rPr>
      </w:pPr>
      <w:r w:rsidRPr="006434FE">
        <w:rPr>
          <w:rFonts w:ascii="Times New Roman" w:hAnsi="Times New Roman" w:cs="Times New Roman"/>
          <w:b/>
          <w:bCs/>
          <w:sz w:val="28"/>
          <w:szCs w:val="28"/>
        </w:rPr>
        <w:t>Игра - «Ящик с «обидками».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Эту игру можно предложить и девочкам и ребятам.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Цель: посредством активных действий выплеснуть свои негативные переживания.</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Материалы: картонный ящик и газета.</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Ребёнок комкает куски газеты в шары и кидает их в стену. Они падают, оставаясь на полу, а он продолжает комкать всё новые куски газеты и кидать в стену до тех пор, пока не устанет. Если ребёнка обидели, то ему можно посоветовать сопровождать каждый бросок словами, адресованными обидчику.</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Когда ребёнок устанет и немного успокоится, можно вместе с ним собрать бумажные комки и сложить их до следующего раза, объясняя ему, что он всегда может ими воспользоваться наедине в своей комнате, когда снова почувствует сильное напряжение и желание злиться.</w:t>
      </w:r>
    </w:p>
    <w:p w:rsidR="006434FE" w:rsidRPr="006434FE" w:rsidRDefault="006434FE" w:rsidP="006434FE">
      <w:pPr>
        <w:pStyle w:val="5"/>
        <w:widowControl w:val="0"/>
        <w:shd w:val="clear" w:color="000000" w:fill="auto"/>
        <w:spacing w:before="0" w:after="0" w:line="360" w:lineRule="auto"/>
        <w:ind w:firstLine="709"/>
        <w:jc w:val="both"/>
        <w:rPr>
          <w:i w:val="0"/>
          <w:iCs w:val="0"/>
          <w:sz w:val="28"/>
          <w:szCs w:val="28"/>
        </w:rPr>
      </w:pPr>
      <w:r>
        <w:rPr>
          <w:bCs w:val="0"/>
          <w:i w:val="0"/>
          <w:iCs w:val="0"/>
          <w:sz w:val="28"/>
          <w:szCs w:val="28"/>
        </w:rPr>
        <w:t>Игра «К</w:t>
      </w:r>
      <w:r w:rsidRPr="006434FE">
        <w:rPr>
          <w:bCs w:val="0"/>
          <w:i w:val="0"/>
          <w:iCs w:val="0"/>
          <w:sz w:val="28"/>
          <w:szCs w:val="28"/>
        </w:rPr>
        <w:t xml:space="preserve">рикни громче!»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Цель: посредством создания ситуации принятия, нейтрализовать вербальную агрессию.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Данное упражнение является одним из методов, применяемых, когда ребёнок часто использует ненормативную лексику либо просто обзывается. Методика может быть использована как родителями, так и психологами.</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При очередной ситуации, когда ребёнок применил какие либо «обзывательства», родителю (или психологу) обязательно нужно выяснить, насколько ребёнок вообще понимает значение тех слов, которые произносит. Если он понимает их смысл, провести беседу, ответив на вопросы: </w:t>
      </w:r>
    </w:p>
    <w:p w:rsidR="006434FE" w:rsidRPr="006434FE" w:rsidRDefault="006434FE" w:rsidP="006434FE">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sz w:val="28"/>
          <w:szCs w:val="28"/>
        </w:rPr>
        <w:lastRenderedPageBreak/>
        <w:t xml:space="preserve">Почему он употребляет именно эти слова? </w:t>
      </w:r>
    </w:p>
    <w:p w:rsidR="006434FE" w:rsidRPr="006434FE" w:rsidRDefault="006434FE" w:rsidP="006434FE">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sz w:val="28"/>
          <w:szCs w:val="28"/>
        </w:rPr>
        <w:t>Чем они ему нравятся? Что для него значат?</w:t>
      </w:r>
    </w:p>
    <w:p w:rsidR="006434FE" w:rsidRPr="006434FE" w:rsidRDefault="006434FE" w:rsidP="006434FE">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sz w:val="28"/>
          <w:szCs w:val="28"/>
        </w:rPr>
        <w:t>Объяснить, как чувствуют себя люди, по отношению к которым адресуются ругательства.</w:t>
      </w:r>
    </w:p>
    <w:p w:rsidR="006434FE" w:rsidRPr="006434FE" w:rsidRDefault="006434FE" w:rsidP="006434FE">
      <w:pPr>
        <w:widowControl w:val="0"/>
        <w:numPr>
          <w:ilvl w:val="0"/>
          <w:numId w:val="2"/>
        </w:numPr>
        <w:shd w:val="clear" w:color="000000" w:fill="auto"/>
        <w:autoSpaceDE w:val="0"/>
        <w:autoSpaceDN w:val="0"/>
        <w:adjustRightInd w:val="0"/>
        <w:spacing w:after="0" w:line="360" w:lineRule="auto"/>
        <w:ind w:left="0" w:firstLine="709"/>
        <w:jc w:val="both"/>
        <w:rPr>
          <w:rFonts w:ascii="Times New Roman" w:hAnsi="Times New Roman" w:cs="Times New Roman"/>
          <w:sz w:val="28"/>
          <w:szCs w:val="28"/>
        </w:rPr>
      </w:pPr>
      <w:r w:rsidRPr="006434FE">
        <w:rPr>
          <w:rFonts w:ascii="Times New Roman" w:hAnsi="Times New Roman" w:cs="Times New Roman"/>
          <w:sz w:val="28"/>
          <w:szCs w:val="28"/>
        </w:rPr>
        <w:t>Предложить ребёнку решить эту проблему, заинтриговав его тем, что предложить прогуляться в такое место, где он может говорить эти слова, сколько хочет, и его ни кто не будет там за это ругать…</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На следующий день или в ближайшее время после такого разговора предложить ему прогуляться в лес. Привести ребёнка на какую-нибудь, достаточно дальнюю полянку (где вас ни кто не сможет услышать), остановившись по середине, объявить, что это то самое место, где он может очень, очень громко произносить все ругательства, какие хочет. </w:t>
      </w:r>
    </w:p>
    <w:p w:rsidR="006434FE" w:rsidRPr="006434FE" w:rsidRDefault="006434FE" w:rsidP="006434FE">
      <w:pPr>
        <w:widowControl w:val="0"/>
        <w:shd w:val="clear" w:color="000000" w:fill="auto"/>
        <w:spacing w:after="0" w:line="360" w:lineRule="auto"/>
        <w:ind w:firstLine="709"/>
        <w:jc w:val="both"/>
        <w:rPr>
          <w:rFonts w:ascii="Times New Roman" w:hAnsi="Times New Roman" w:cs="Times New Roman"/>
          <w:sz w:val="28"/>
          <w:szCs w:val="28"/>
        </w:rPr>
      </w:pPr>
      <w:r w:rsidRPr="006434FE">
        <w:rPr>
          <w:rFonts w:ascii="Times New Roman" w:hAnsi="Times New Roman" w:cs="Times New Roman"/>
          <w:sz w:val="28"/>
          <w:szCs w:val="28"/>
        </w:rPr>
        <w:t xml:space="preserve">После этого, постараться сделать так, что бы ребёнок произнёс все известные ему негативные слова, причём не один раз, с каждым разом усиливая их громкость. </w:t>
      </w:r>
      <w:r w:rsidRPr="006434FE">
        <w:rPr>
          <w:rFonts w:ascii="Times New Roman" w:hAnsi="Times New Roman" w:cs="Times New Roman"/>
          <w:iCs/>
          <w:sz w:val="28"/>
          <w:szCs w:val="28"/>
        </w:rPr>
        <w:t xml:space="preserve">Последним разом считается тот повтор, когда вы почувствуете, что ребёнок уже действительно устал и не хочет больше кричать плохие слова. </w:t>
      </w:r>
      <w:r w:rsidRPr="006434FE">
        <w:rPr>
          <w:rFonts w:ascii="Times New Roman" w:hAnsi="Times New Roman" w:cs="Times New Roman"/>
          <w:sz w:val="28"/>
          <w:szCs w:val="28"/>
        </w:rPr>
        <w:t>По окончанию данной процедуры похвалите его за то, что он так громко умеет кричать, и скажите, что вы в месте с ним придёте сюда снова, если у него возникнет желания воспроизвести всё то, что он выкрикивал. Потом просто как будто ничего и не было вернуться домой. Желательно об этом случае не кому не рассказывать, что бы не поставить ребёнка в неприятную, негативно окрашенную ситуацию.</w:t>
      </w: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p>
    <w:p w:rsidR="004D338C" w:rsidRDefault="004D338C" w:rsidP="004D338C">
      <w:pPr>
        <w:suppressLineNumbers/>
        <w:suppressAutoHyphens/>
        <w:spacing w:after="0" w:line="360" w:lineRule="auto"/>
        <w:ind w:right="283" w:firstLine="567"/>
        <w:jc w:val="center"/>
        <w:rPr>
          <w:rFonts w:ascii="Times New Roman" w:hAnsi="Times New Roman" w:cs="Times New Roman"/>
          <w:b/>
          <w:bCs/>
          <w:iCs/>
          <w:sz w:val="32"/>
          <w:szCs w:val="32"/>
        </w:rPr>
      </w:pPr>
      <w:r>
        <w:rPr>
          <w:rFonts w:ascii="Times New Roman" w:hAnsi="Times New Roman" w:cs="Times New Roman"/>
          <w:b/>
          <w:bCs/>
          <w:iCs/>
          <w:sz w:val="32"/>
          <w:szCs w:val="32"/>
        </w:rPr>
        <w:lastRenderedPageBreak/>
        <w:t>Заключение</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В подростковом возрасте одним из видов отклоняющегося поведения является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 у девочек.</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Проведённое изучение подростков-правонарушителей (объектом которого были психически и физически здоровые дети) показало, что ядром конфликтной ситуации, приведшей к нравственной деформации личности, являются недостатки семейного воспитания, а жестокость, агрессивность, замкнутость, повышенная тревожность – в процессе стихийно-группового общения могут принимать устойчивый характер.</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Непременным условием делинквентного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связями. С другой стороны, гиперопёка,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 xml:space="preserve">Социального оздоровления и социально-педагогической коррекции требует неблагоприятная среда, которая вызывает социальную дезадаптацию совершеннолетнего. Профилактика и предупреждение девиантного поведения несовершеннолетних становится не только </w:t>
      </w:r>
      <w:r>
        <w:rPr>
          <w:rFonts w:ascii="Times New Roman" w:hAnsi="Times New Roman" w:cs="Times New Roman"/>
          <w:bCs/>
          <w:iCs/>
          <w:sz w:val="28"/>
          <w:szCs w:val="28"/>
        </w:rPr>
        <w:lastRenderedPageBreak/>
        <w:t>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 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 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w:t>
      </w:r>
    </w:p>
    <w:p w:rsidR="004D338C" w:rsidRDefault="004D338C" w:rsidP="004D338C">
      <w:pPr>
        <w:suppressLineNumbers/>
        <w:suppressAutoHyphens/>
        <w:spacing w:after="0" w:line="360" w:lineRule="auto"/>
        <w:ind w:right="284" w:firstLine="567"/>
        <w:jc w:val="both"/>
        <w:outlineLvl w:val="0"/>
        <w:rPr>
          <w:rFonts w:ascii="Times New Roman" w:hAnsi="Times New Roman" w:cs="Times New Roman"/>
          <w:bCs/>
          <w:iCs/>
          <w:sz w:val="28"/>
          <w:szCs w:val="28"/>
        </w:rPr>
      </w:pPr>
      <w:r>
        <w:rPr>
          <w:rFonts w:ascii="Times New Roman" w:hAnsi="Times New Roman" w:cs="Times New Roman"/>
          <w:bCs/>
          <w:iCs/>
          <w:sz w:val="28"/>
          <w:szCs w:val="28"/>
        </w:rPr>
        <w:t>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4D338C" w:rsidRDefault="004D338C" w:rsidP="004D338C">
      <w:pPr>
        <w:suppressLineNumbers/>
        <w:suppressAutoHyphens/>
        <w:spacing w:after="0" w:line="360" w:lineRule="auto"/>
        <w:ind w:right="284" w:firstLine="567"/>
        <w:jc w:val="both"/>
        <w:rPr>
          <w:rFonts w:ascii="Times New Roman" w:hAnsi="Times New Roman" w:cs="Times New Roman"/>
          <w:iCs/>
          <w:sz w:val="28"/>
          <w:szCs w:val="28"/>
        </w:rPr>
      </w:pPr>
      <w:r>
        <w:rPr>
          <w:rFonts w:ascii="Times New Roman" w:hAnsi="Times New Roman" w:cs="Times New Roman"/>
          <w:iCs/>
          <w:sz w:val="28"/>
          <w:szCs w:val="28"/>
        </w:rPr>
        <w:t>Сравнительный анализ проявлений агрессивности показал, что наибольшая физическая агрессия отмечается у подростков в сельских семьях и семьях рабочих, а наименьшая – у детей из семей торговых работников. Косвенная агрессия преобладает у подростков из семей руководящих работников и семей подсобных работников. Вербальная агрессия типична для детей служащих среднего звена. Наибольший уровень негативизма проявляется у детей руководящих работников.</w:t>
      </w:r>
    </w:p>
    <w:p w:rsidR="004D338C" w:rsidRDefault="004D338C" w:rsidP="004D338C">
      <w:pPr>
        <w:suppressLineNumbers/>
        <w:suppressAutoHyphens/>
        <w:spacing w:after="0" w:line="360" w:lineRule="auto"/>
        <w:ind w:right="284"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Рассмотрение проявления разных форм агрессивности у мальчиков и девочек на разных стадиях подросткового возраста и из разных социальных групп населения даёт необходимую ориентацию в характере сфер личности ребёнка развивающегося под воздействием различной микросреды и позволяет целенаправленно строить воспитательный процесс.</w:t>
      </w:r>
    </w:p>
    <w:p w:rsidR="004D338C" w:rsidRDefault="004D338C" w:rsidP="004D338C">
      <w:pPr>
        <w:spacing w:after="0" w:line="360" w:lineRule="auto"/>
        <w:ind w:right="284" w:firstLine="567"/>
        <w:jc w:val="both"/>
        <w:rPr>
          <w:rFonts w:ascii="Times New Roman" w:hAnsi="Times New Roman" w:cs="Times New Roman"/>
          <w:sz w:val="28"/>
          <w:szCs w:val="28"/>
        </w:rPr>
      </w:pPr>
    </w:p>
    <w:p w:rsidR="004D338C" w:rsidRDefault="004D338C" w:rsidP="004D338C"/>
    <w:p w:rsidR="006434FE" w:rsidRPr="006434FE" w:rsidRDefault="006434FE" w:rsidP="00E51706">
      <w:pPr>
        <w:suppressLineNumbers/>
        <w:suppressAutoHyphens/>
        <w:spacing w:after="0" w:line="360" w:lineRule="auto"/>
        <w:ind w:right="283"/>
        <w:jc w:val="both"/>
        <w:rPr>
          <w:rFonts w:ascii="Times New Roman" w:hAnsi="Times New Roman" w:cs="Times New Roman"/>
          <w:b/>
          <w:bCs/>
          <w:iCs/>
          <w:sz w:val="28"/>
          <w:szCs w:val="28"/>
        </w:rPr>
      </w:pPr>
    </w:p>
    <w:sectPr w:rsidR="006434FE" w:rsidRPr="006434FE" w:rsidSect="0044262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687" w:rsidRDefault="00351687" w:rsidP="00E51706">
      <w:pPr>
        <w:spacing w:after="0" w:line="240" w:lineRule="auto"/>
      </w:pPr>
      <w:r>
        <w:separator/>
      </w:r>
    </w:p>
  </w:endnote>
  <w:endnote w:type="continuationSeparator" w:id="1">
    <w:p w:rsidR="00351687" w:rsidRDefault="00351687" w:rsidP="00E51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506"/>
      <w:docPartObj>
        <w:docPartGallery w:val="Page Numbers (Bottom of Page)"/>
        <w:docPartUnique/>
      </w:docPartObj>
    </w:sdtPr>
    <w:sdtContent>
      <w:p w:rsidR="00E51706" w:rsidRDefault="00FC12FC">
        <w:pPr>
          <w:pStyle w:val="ab"/>
          <w:jc w:val="center"/>
        </w:pPr>
        <w:fldSimple w:instr=" PAGE   \* MERGEFORMAT ">
          <w:r w:rsidR="004D338C">
            <w:rPr>
              <w:noProof/>
            </w:rPr>
            <w:t>2</w:t>
          </w:r>
        </w:fldSimple>
      </w:p>
    </w:sdtContent>
  </w:sdt>
  <w:p w:rsidR="00E51706" w:rsidRDefault="00E517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687" w:rsidRDefault="00351687" w:rsidP="00E51706">
      <w:pPr>
        <w:spacing w:after="0" w:line="240" w:lineRule="auto"/>
      </w:pPr>
      <w:r>
        <w:separator/>
      </w:r>
    </w:p>
  </w:footnote>
  <w:footnote w:type="continuationSeparator" w:id="1">
    <w:p w:rsidR="00351687" w:rsidRDefault="00351687" w:rsidP="00E51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579"/>
    <w:multiLevelType w:val="hybridMultilevel"/>
    <w:tmpl w:val="642089AC"/>
    <w:lvl w:ilvl="0" w:tplc="FFFFFFFF">
      <w:start w:val="1"/>
      <w:numFmt w:val="decimal"/>
      <w:lvlText w:val="%1."/>
      <w:lvlJc w:val="left"/>
      <w:pPr>
        <w:tabs>
          <w:tab w:val="num" w:pos="1004"/>
        </w:tabs>
        <w:ind w:left="1004" w:hanging="360"/>
      </w:pPr>
      <w:rPr>
        <w:rFonts w:cs="Times New Roman"/>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
    <w:nsid w:val="420D3059"/>
    <w:multiLevelType w:val="hybridMultilevel"/>
    <w:tmpl w:val="0BD654B4"/>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defaultTabStop w:val="708"/>
  <w:characterSpacingControl w:val="doNotCompress"/>
  <w:hdrShapeDefaults>
    <o:shapedefaults v:ext="edit" spidmax="15362"/>
  </w:hdrShapeDefaults>
  <w:footnotePr>
    <w:footnote w:id="0"/>
    <w:footnote w:id="1"/>
  </w:footnotePr>
  <w:endnotePr>
    <w:endnote w:id="0"/>
    <w:endnote w:id="1"/>
  </w:endnotePr>
  <w:compat>
    <w:useFELayout/>
  </w:compat>
  <w:rsids>
    <w:rsidRoot w:val="008A1927"/>
    <w:rsid w:val="002A7415"/>
    <w:rsid w:val="00351687"/>
    <w:rsid w:val="003F6053"/>
    <w:rsid w:val="00442621"/>
    <w:rsid w:val="004D338C"/>
    <w:rsid w:val="006434FE"/>
    <w:rsid w:val="00710374"/>
    <w:rsid w:val="00740837"/>
    <w:rsid w:val="007F52F6"/>
    <w:rsid w:val="0082646F"/>
    <w:rsid w:val="008A1927"/>
    <w:rsid w:val="008D665D"/>
    <w:rsid w:val="00AA2947"/>
    <w:rsid w:val="00AB2A8B"/>
    <w:rsid w:val="00AF1271"/>
    <w:rsid w:val="00B123E4"/>
    <w:rsid w:val="00C7131F"/>
    <w:rsid w:val="00CC2EBC"/>
    <w:rsid w:val="00D06028"/>
    <w:rsid w:val="00DC4AE3"/>
    <w:rsid w:val="00E51706"/>
    <w:rsid w:val="00F44876"/>
    <w:rsid w:val="00F76609"/>
    <w:rsid w:val="00F87AA2"/>
    <w:rsid w:val="00FC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21"/>
  </w:style>
  <w:style w:type="paragraph" w:styleId="1">
    <w:name w:val="heading 1"/>
    <w:basedOn w:val="a"/>
    <w:next w:val="a"/>
    <w:link w:val="10"/>
    <w:uiPriority w:val="9"/>
    <w:qFormat/>
    <w:rsid w:val="006434FE"/>
    <w:pPr>
      <w:keepNext/>
      <w:spacing w:after="0" w:line="240" w:lineRule="auto"/>
      <w:ind w:firstLine="720"/>
      <w:outlineLvl w:val="0"/>
    </w:pPr>
    <w:rPr>
      <w:rFonts w:ascii="Arial" w:eastAsia="Times New Roman" w:hAnsi="Arial" w:cs="Arial"/>
      <w:color w:val="000000"/>
      <w:sz w:val="24"/>
      <w:szCs w:val="24"/>
    </w:rPr>
  </w:style>
  <w:style w:type="paragraph" w:styleId="5">
    <w:name w:val="heading 5"/>
    <w:basedOn w:val="a"/>
    <w:next w:val="a"/>
    <w:link w:val="50"/>
    <w:uiPriority w:val="9"/>
    <w:qFormat/>
    <w:rsid w:val="006434F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1927"/>
    <w:rPr>
      <w:rFonts w:cs="Times New Roman"/>
      <w:color w:val="660066"/>
      <w:u w:val="single"/>
    </w:rPr>
  </w:style>
  <w:style w:type="table" w:styleId="a4">
    <w:name w:val="Table Grid"/>
    <w:basedOn w:val="a1"/>
    <w:uiPriority w:val="59"/>
    <w:rsid w:val="008A1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знак сноски"/>
    <w:basedOn w:val="a0"/>
    <w:rsid w:val="008A1927"/>
    <w:rPr>
      <w:rFonts w:cs="Times New Roman"/>
      <w:vertAlign w:val="superscript"/>
    </w:rPr>
  </w:style>
  <w:style w:type="paragraph" w:styleId="a6">
    <w:name w:val="Body Text"/>
    <w:basedOn w:val="a"/>
    <w:link w:val="a7"/>
    <w:uiPriority w:val="99"/>
    <w:semiHidden/>
    <w:rsid w:val="008A1927"/>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semiHidden/>
    <w:rsid w:val="008A1927"/>
    <w:rPr>
      <w:rFonts w:ascii="Times New Roman" w:eastAsia="Times New Roman" w:hAnsi="Times New Roman" w:cs="Times New Roman"/>
      <w:sz w:val="24"/>
      <w:szCs w:val="24"/>
      <w:lang w:eastAsia="ar-SA"/>
    </w:rPr>
  </w:style>
  <w:style w:type="paragraph" w:customStyle="1" w:styleId="21">
    <w:name w:val="Основной текст 21"/>
    <w:basedOn w:val="a"/>
    <w:rsid w:val="008A1927"/>
    <w:pPr>
      <w:suppressAutoHyphens/>
      <w:spacing w:after="120" w:line="480" w:lineRule="auto"/>
    </w:pPr>
    <w:rPr>
      <w:rFonts w:ascii="Times New Roman" w:eastAsia="Times New Roman" w:hAnsi="Times New Roman" w:cs="Times New Roman"/>
      <w:sz w:val="24"/>
      <w:szCs w:val="24"/>
      <w:lang w:eastAsia="ar-SA"/>
    </w:rPr>
  </w:style>
  <w:style w:type="paragraph" w:customStyle="1" w:styleId="a8">
    <w:name w:val="Знак"/>
    <w:basedOn w:val="a"/>
    <w:rsid w:val="008A1927"/>
    <w:pPr>
      <w:spacing w:after="0" w:line="240" w:lineRule="auto"/>
    </w:pPr>
    <w:rPr>
      <w:rFonts w:ascii="Verdana" w:eastAsia="Times New Roman" w:hAnsi="Verdana" w:cs="Verdana"/>
      <w:sz w:val="20"/>
      <w:szCs w:val="20"/>
      <w:lang w:val="en-US" w:eastAsia="en-US"/>
    </w:rPr>
  </w:style>
  <w:style w:type="paragraph" w:styleId="a9">
    <w:name w:val="header"/>
    <w:basedOn w:val="a"/>
    <w:link w:val="aa"/>
    <w:uiPriority w:val="99"/>
    <w:semiHidden/>
    <w:unhideWhenUsed/>
    <w:rsid w:val="00E5170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51706"/>
  </w:style>
  <w:style w:type="paragraph" w:styleId="ab">
    <w:name w:val="footer"/>
    <w:basedOn w:val="a"/>
    <w:link w:val="ac"/>
    <w:uiPriority w:val="99"/>
    <w:unhideWhenUsed/>
    <w:rsid w:val="00E517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1706"/>
  </w:style>
  <w:style w:type="character" w:customStyle="1" w:styleId="10">
    <w:name w:val="Заголовок 1 Знак"/>
    <w:basedOn w:val="a0"/>
    <w:link w:val="1"/>
    <w:uiPriority w:val="9"/>
    <w:rsid w:val="006434FE"/>
    <w:rPr>
      <w:rFonts w:ascii="Arial" w:eastAsia="Times New Roman" w:hAnsi="Arial" w:cs="Arial"/>
      <w:color w:val="000000"/>
      <w:sz w:val="24"/>
      <w:szCs w:val="24"/>
    </w:rPr>
  </w:style>
  <w:style w:type="character" w:customStyle="1" w:styleId="50">
    <w:name w:val="Заголовок 5 Знак"/>
    <w:basedOn w:val="a0"/>
    <w:link w:val="5"/>
    <w:uiPriority w:val="9"/>
    <w:rsid w:val="006434FE"/>
    <w:rPr>
      <w:rFonts w:ascii="Times New Roman" w:eastAsia="Times New Roman" w:hAnsi="Times New Roman" w:cs="Times New Roman"/>
      <w:b/>
      <w:bCs/>
      <w:i/>
      <w:iCs/>
      <w:sz w:val="26"/>
      <w:szCs w:val="26"/>
    </w:rPr>
  </w:style>
  <w:style w:type="paragraph" w:customStyle="1" w:styleId="ad">
    <w:name w:val="Стиль"/>
    <w:rsid w:val="006434FE"/>
    <w:pPr>
      <w:widowControl w:val="0"/>
      <w:autoSpaceDE w:val="0"/>
      <w:autoSpaceDN w:val="0"/>
      <w:adjustRightInd w:val="0"/>
      <w:spacing w:after="0" w:line="420" w:lineRule="auto"/>
      <w:ind w:left="24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r_02_05.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063C-E51F-45EA-8A10-160C1E49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41</Pages>
  <Words>9186</Words>
  <Characters>52365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2012-01-20T01:36:00Z</cp:lastPrinted>
  <dcterms:created xsi:type="dcterms:W3CDTF">2012-01-06T13:24:00Z</dcterms:created>
  <dcterms:modified xsi:type="dcterms:W3CDTF">2016-03-03T19:32:00Z</dcterms:modified>
</cp:coreProperties>
</file>