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86" w:rsidRDefault="000D3786" w:rsidP="000D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61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Конкурс рисунков</w:t>
      </w:r>
    </w:p>
    <w:p w:rsidR="000D3786" w:rsidRPr="006B1FA3" w:rsidRDefault="000D3786" w:rsidP="000D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61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</w:t>
      </w:r>
      <w:r w:rsidRPr="006B1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6B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акрепление изученных навыков работы на компьютере. </w:t>
      </w:r>
    </w:p>
    <w:p w:rsidR="000D3786" w:rsidRPr="006B1FA3" w:rsidRDefault="000D3786" w:rsidP="000D3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61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</w:t>
      </w:r>
      <w:r w:rsidRPr="006B1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B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786" w:rsidRPr="006B1FA3" w:rsidRDefault="000D3786" w:rsidP="000D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6B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D3786" w:rsidRPr="006B1FA3" w:rsidRDefault="000D3786" w:rsidP="000D37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проконтролировать уровень усвоения материала по теме: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Графический редактор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6B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”; </w:t>
      </w:r>
    </w:p>
    <w:p w:rsidR="000D3786" w:rsidRPr="006B1FA3" w:rsidRDefault="000D3786" w:rsidP="000D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6B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786" w:rsidRPr="006B1FA3" w:rsidRDefault="000D3786" w:rsidP="000D37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самостоятельной работы; </w:t>
      </w:r>
    </w:p>
    <w:p w:rsidR="000D3786" w:rsidRPr="00A75B07" w:rsidRDefault="000D3786" w:rsidP="000D37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внимание, наблюдательность, память, логическое мышление. </w:t>
      </w:r>
    </w:p>
    <w:p w:rsidR="000D3786" w:rsidRPr="006B1FA3" w:rsidRDefault="000D3786" w:rsidP="000D3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Воспитательные: </w:t>
      </w:r>
    </w:p>
    <w:p w:rsidR="000D3786" w:rsidRPr="006B1FA3" w:rsidRDefault="000D3786" w:rsidP="000D37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познавательной потребности, интереса к предмету; </w:t>
      </w:r>
    </w:p>
    <w:p w:rsidR="000D3786" w:rsidRPr="00A75B07" w:rsidRDefault="000D3786" w:rsidP="000D3786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A75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дисциплинированности; контроль за ТБ, правильностью посадки за ПК</w:t>
      </w:r>
    </w:p>
    <w:p w:rsidR="000D3786" w:rsidRPr="00500743" w:rsidRDefault="000D3786" w:rsidP="000D3786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50074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500743">
        <w:rPr>
          <w:rFonts w:ascii="Times New Roman" w:hAnsi="Times New Roman" w:cs="Times New Roman"/>
          <w:sz w:val="24"/>
          <w:szCs w:val="24"/>
        </w:rPr>
        <w:t>: компьютеры, мультимедиа проектор и экран или демонстрационный ПК, карточки- задания</w:t>
      </w:r>
    </w:p>
    <w:p w:rsidR="000D3786" w:rsidRPr="00500743" w:rsidRDefault="000D3786" w:rsidP="000D3786">
      <w:pPr>
        <w:tabs>
          <w:tab w:val="left" w:pos="222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500743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 занятия:</w:t>
      </w:r>
    </w:p>
    <w:p w:rsidR="000D3786" w:rsidRPr="00500743" w:rsidRDefault="000D3786" w:rsidP="000D3786">
      <w:pPr>
        <w:tabs>
          <w:tab w:val="left" w:pos="327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5007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0743">
        <w:rPr>
          <w:rFonts w:ascii="Times New Roman" w:hAnsi="Times New Roman" w:cs="Times New Roman"/>
          <w:sz w:val="24"/>
          <w:szCs w:val="24"/>
        </w:rPr>
        <w:t>.Организационный момент</w:t>
      </w:r>
      <w:r w:rsidRPr="00500743">
        <w:rPr>
          <w:rFonts w:ascii="Times New Roman" w:hAnsi="Times New Roman" w:cs="Times New Roman"/>
          <w:sz w:val="24"/>
          <w:szCs w:val="24"/>
        </w:rPr>
        <w:tab/>
      </w:r>
    </w:p>
    <w:p w:rsidR="000D3786" w:rsidRPr="00500743" w:rsidRDefault="000D3786" w:rsidP="000D3786">
      <w:pPr>
        <w:tabs>
          <w:tab w:val="left" w:pos="3270"/>
        </w:tabs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500743">
        <w:rPr>
          <w:rFonts w:ascii="Times New Roman" w:hAnsi="Times New Roman" w:cs="Times New Roman"/>
          <w:sz w:val="24"/>
          <w:szCs w:val="24"/>
        </w:rPr>
        <w:t>Проверка готовности детей к занятию, выполнение единых требований и санитарно – гигиенического состояния компьютерного класса. Постановка  целей и задач занятий</w:t>
      </w:r>
    </w:p>
    <w:p w:rsidR="000D3786" w:rsidRPr="00500743" w:rsidRDefault="000D3786" w:rsidP="000D3786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500743">
        <w:rPr>
          <w:rFonts w:ascii="Times New Roman" w:hAnsi="Times New Roman" w:cs="Times New Roman"/>
          <w:sz w:val="24"/>
          <w:szCs w:val="24"/>
        </w:rPr>
        <w:t>II. Содержание</w:t>
      </w:r>
    </w:p>
    <w:p w:rsidR="000D3786" w:rsidRDefault="000D3786" w:rsidP="000D3786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00743">
        <w:rPr>
          <w:rFonts w:ascii="Times New Roman" w:hAnsi="Times New Roman" w:cs="Times New Roman"/>
          <w:b/>
          <w:i/>
          <w:sz w:val="24"/>
          <w:szCs w:val="24"/>
        </w:rPr>
        <w:t>1.Актуализация опорных знаний</w:t>
      </w:r>
    </w:p>
    <w:tbl>
      <w:tblPr>
        <w:tblW w:w="108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"/>
        <w:gridCol w:w="283"/>
        <w:gridCol w:w="284"/>
        <w:gridCol w:w="283"/>
        <w:gridCol w:w="346"/>
        <w:gridCol w:w="236"/>
        <w:gridCol w:w="326"/>
        <w:gridCol w:w="316"/>
        <w:gridCol w:w="307"/>
        <w:gridCol w:w="297"/>
        <w:gridCol w:w="283"/>
        <w:gridCol w:w="274"/>
        <w:gridCol w:w="236"/>
        <w:gridCol w:w="258"/>
        <w:gridCol w:w="299"/>
        <w:gridCol w:w="289"/>
        <w:gridCol w:w="236"/>
        <w:gridCol w:w="267"/>
        <w:gridCol w:w="288"/>
        <w:gridCol w:w="279"/>
        <w:gridCol w:w="236"/>
        <w:gridCol w:w="5041"/>
      </w:tblGrid>
      <w:tr w:rsidR="000D3786" w:rsidRPr="00D420B3" w:rsidTr="00524ADE">
        <w:trPr>
          <w:trHeight w:val="3258"/>
        </w:trPr>
        <w:tc>
          <w:tcPr>
            <w:tcW w:w="10805" w:type="dxa"/>
            <w:gridSpan w:val="22"/>
          </w:tcPr>
          <w:p w:rsidR="000D3786" w:rsidRPr="00D420B3" w:rsidRDefault="000D3786" w:rsidP="000F2F05">
            <w:pPr>
              <w:spacing w:after="0" w:line="240" w:lineRule="auto"/>
              <w:rPr>
                <w:sz w:val="20"/>
                <w:szCs w:val="20"/>
              </w:rPr>
            </w:pPr>
            <w:r w:rsidRPr="00D420B3">
              <w:rPr>
                <w:sz w:val="20"/>
                <w:szCs w:val="20"/>
              </w:rPr>
              <w:t xml:space="preserve"> </w:t>
            </w:r>
          </w:p>
          <w:tbl>
            <w:tblPr>
              <w:tblW w:w="6155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6" w:space="0" w:color="A6A6A6"/>
                <w:insideV w:val="single" w:sz="6" w:space="0" w:color="A6A6A6"/>
              </w:tblBorders>
              <w:tblLayout w:type="fixed"/>
              <w:tblLook w:val="00A0"/>
            </w:tblPr>
            <w:tblGrid>
              <w:gridCol w:w="454"/>
              <w:gridCol w:w="284"/>
              <w:gridCol w:w="283"/>
              <w:gridCol w:w="425"/>
              <w:gridCol w:w="374"/>
              <w:gridCol w:w="236"/>
              <w:gridCol w:w="316"/>
              <w:gridCol w:w="236"/>
              <w:gridCol w:w="398"/>
              <w:gridCol w:w="283"/>
              <w:gridCol w:w="274"/>
              <w:gridCol w:w="236"/>
              <w:gridCol w:w="258"/>
              <w:gridCol w:w="366"/>
              <w:gridCol w:w="426"/>
              <w:gridCol w:w="236"/>
              <w:gridCol w:w="267"/>
              <w:gridCol w:w="288"/>
              <w:gridCol w:w="279"/>
              <w:gridCol w:w="236"/>
            </w:tblGrid>
            <w:tr w:rsidR="000D3786" w:rsidRPr="00D420B3" w:rsidTr="000F2F05">
              <w:tc>
                <w:tcPr>
                  <w:tcW w:w="454" w:type="dxa"/>
                  <w:tcBorders>
                    <w:top w:val="single" w:sz="4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8</w:t>
                  </w: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9</w:t>
                  </w: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11</w:t>
                  </w: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13</w:t>
                  </w: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15</w:t>
                  </w: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  <w:r w:rsidRPr="00D420B3">
                    <w:rPr>
                      <w:sz w:val="20"/>
                      <w:szCs w:val="20"/>
                      <w:vertAlign w:val="superscript"/>
                    </w:rPr>
                    <w:t>16</w:t>
                  </w: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0D3786" w:rsidRPr="00D420B3" w:rsidTr="000F2F05">
              <w:tc>
                <w:tcPr>
                  <w:tcW w:w="454" w:type="dxa"/>
                  <w:tcBorders>
                    <w:top w:val="single" w:sz="6" w:space="0" w:color="A6A6A6"/>
                    <w:left w:val="single" w:sz="4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6A6A6"/>
                    <w:left w:val="single" w:sz="6" w:space="0" w:color="A6A6A6"/>
                    <w:bottom w:val="single" w:sz="4" w:space="0" w:color="A6A6A6"/>
                    <w:right w:val="single" w:sz="6" w:space="0" w:color="A6A6A6"/>
                  </w:tcBorders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4" w:space="0" w:color="A6A6A6"/>
                  </w:tcBorders>
                  <w:shd w:val="clear" w:color="auto" w:fill="A6A6A6"/>
                </w:tcPr>
                <w:p w:rsidR="000D3786" w:rsidRPr="00D420B3" w:rsidRDefault="000D3786" w:rsidP="000F2F05">
                  <w:pPr>
                    <w:spacing w:after="0" w:line="240" w:lineRule="auto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:rsidR="000D3786" w:rsidRPr="00D420B3" w:rsidRDefault="000D3786" w:rsidP="000F2F05">
            <w:pPr>
              <w:spacing w:after="0" w:line="240" w:lineRule="auto"/>
              <w:rPr>
                <w:sz w:val="20"/>
                <w:szCs w:val="20"/>
              </w:rPr>
            </w:pP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1.Инструмент, с помощью которого можно выполнить рисунок методом набивки</w:t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2.С помощью этого инструмента можно добавить текст к рисунку</w:t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3.Какой прямоугольник (кроме обычного) есть среди инструментов </w:t>
            </w:r>
            <w:r w:rsidRPr="00524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  <w:p w:rsidR="000D3786" w:rsidRPr="00524ADE" w:rsidRDefault="000D3786" w:rsidP="00524ADE">
            <w:pPr>
              <w:tabs>
                <w:tab w:val="left" w:pos="5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4.Добавление равномерного фона</w:t>
            </w:r>
            <w:r w:rsidR="00524ADE" w:rsidRPr="00524A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5. Этот инструмент предназначен для рисования произвольных  линий</w:t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6.Изменив его, вы сможете рисовать по сетке</w:t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7.Область, которая становится доступной для выделения с применением этого инструмента</w:t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8.Прямоугольник пунктиром</w:t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9.Для рисования этим инструментом нужно сначала выбрать его форму</w:t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10.С помощью этого инструмента можно нарисовать любой круг</w:t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11.Инструмент, с помощью которого можно нарисовать одну из геометрических фигур</w:t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12.Инструмент, предназначенный для вычерчивания прямых</w:t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13.Стирает изображение</w:t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14.его можно выбирать непосредственно из рисунка с применением этого инструмента</w:t>
            </w:r>
          </w:p>
          <w:p w:rsidR="000D3786" w:rsidRPr="00524ADE" w:rsidRDefault="000D3786" w:rsidP="000F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2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Этот инструмент служит для построения гладких кривых линий.</w:t>
            </w:r>
          </w:p>
          <w:p w:rsidR="000D3786" w:rsidRPr="00D420B3" w:rsidRDefault="000D3786" w:rsidP="00524ADE">
            <w:pPr>
              <w:tabs>
                <w:tab w:val="right" w:pos="10589"/>
              </w:tabs>
              <w:spacing w:after="0" w:line="240" w:lineRule="auto"/>
              <w:rPr>
                <w:sz w:val="20"/>
                <w:szCs w:val="20"/>
              </w:rPr>
            </w:pPr>
            <w:r w:rsidRPr="00524ADE">
              <w:rPr>
                <w:rFonts w:ascii="Times New Roman" w:hAnsi="Times New Roman" w:cs="Times New Roman"/>
                <w:sz w:val="24"/>
                <w:szCs w:val="24"/>
              </w:rPr>
              <w:t xml:space="preserve"> 16.Как называется инструмент, который выглядит как невыпуклый  6-угольник</w:t>
            </w:r>
            <w:r w:rsidR="00524ADE" w:rsidRPr="00524A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D3786" w:rsidRPr="00D420B3" w:rsidTr="00524ADE">
        <w:tc>
          <w:tcPr>
            <w:tcW w:w="10805" w:type="dxa"/>
            <w:gridSpan w:val="22"/>
          </w:tcPr>
          <w:p w:rsidR="000D3786" w:rsidRPr="0042337F" w:rsidRDefault="000D3786" w:rsidP="000F2F05">
            <w:pPr>
              <w:spacing w:after="0" w:line="240" w:lineRule="auto"/>
              <w:rPr>
                <w:sz w:val="20"/>
                <w:szCs w:val="20"/>
              </w:rPr>
            </w:pPr>
          </w:p>
          <w:p w:rsidR="000D3786" w:rsidRPr="0042337F" w:rsidRDefault="000D3786" w:rsidP="000F2F05">
            <w:pPr>
              <w:spacing w:after="0" w:line="240" w:lineRule="auto"/>
              <w:rPr>
                <w:sz w:val="20"/>
                <w:szCs w:val="20"/>
              </w:rPr>
            </w:pPr>
          </w:p>
          <w:p w:rsidR="000D3786" w:rsidRPr="000D3786" w:rsidRDefault="000D3786" w:rsidP="000F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</w:t>
            </w: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6A6A6"/>
            </w:tcBorders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Р</w:t>
            </w:r>
          </w:p>
        </w:tc>
        <w:tc>
          <w:tcPr>
            <w:tcW w:w="299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н</w:t>
            </w:r>
          </w:p>
        </w:tc>
        <w:tc>
          <w:tcPr>
            <w:tcW w:w="25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А</w:t>
            </w:r>
          </w:p>
        </w:tc>
        <w:tc>
          <w:tcPr>
            <w:tcW w:w="299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д</w:t>
            </w:r>
          </w:p>
        </w:tc>
        <w:tc>
          <w:tcPr>
            <w:tcW w:w="289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п</w:t>
            </w: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и</w:t>
            </w:r>
          </w:p>
        </w:tc>
        <w:tc>
          <w:tcPr>
            <w:tcW w:w="26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с</w:t>
            </w:r>
          </w:p>
        </w:tc>
        <w:tc>
          <w:tcPr>
            <w:tcW w:w="28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Ь</w:t>
            </w: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С</w:t>
            </w: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С</w:t>
            </w: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К</w:t>
            </w:r>
          </w:p>
        </w:tc>
        <w:tc>
          <w:tcPr>
            <w:tcW w:w="34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а</w:t>
            </w: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р</w:t>
            </w:r>
          </w:p>
        </w:tc>
        <w:tc>
          <w:tcPr>
            <w:tcW w:w="32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а</w:t>
            </w:r>
          </w:p>
        </w:tc>
        <w:tc>
          <w:tcPr>
            <w:tcW w:w="31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н</w:t>
            </w:r>
          </w:p>
        </w:tc>
        <w:tc>
          <w:tcPr>
            <w:tcW w:w="30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д</w:t>
            </w:r>
          </w:p>
        </w:tc>
        <w:tc>
          <w:tcPr>
            <w:tcW w:w="29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А</w:t>
            </w: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ш</w:t>
            </w:r>
          </w:p>
        </w:tc>
        <w:tc>
          <w:tcPr>
            <w:tcW w:w="27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П</w:t>
            </w: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Р</w:t>
            </w: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Л</w:t>
            </w: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Ы</w:t>
            </w: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М</w:t>
            </w: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У</w:t>
            </w: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п</w:t>
            </w:r>
          </w:p>
        </w:tc>
        <w:tc>
          <w:tcPr>
            <w:tcW w:w="31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р</w:t>
            </w:r>
          </w:p>
        </w:tc>
        <w:tc>
          <w:tcPr>
            <w:tcW w:w="30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о</w:t>
            </w:r>
          </w:p>
        </w:tc>
        <w:tc>
          <w:tcPr>
            <w:tcW w:w="29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И</w:t>
            </w: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з</w:t>
            </w:r>
          </w:p>
        </w:tc>
        <w:tc>
          <w:tcPr>
            <w:tcW w:w="274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в</w:t>
            </w: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О</w:t>
            </w:r>
          </w:p>
        </w:tc>
        <w:tc>
          <w:tcPr>
            <w:tcW w:w="25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Л</w:t>
            </w:r>
          </w:p>
        </w:tc>
        <w:tc>
          <w:tcPr>
            <w:tcW w:w="299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ь</w:t>
            </w:r>
          </w:p>
        </w:tc>
        <w:tc>
          <w:tcPr>
            <w:tcW w:w="289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А</w:t>
            </w:r>
          </w:p>
        </w:tc>
        <w:tc>
          <w:tcPr>
            <w:tcW w:w="26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я</w:t>
            </w: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Г</w:t>
            </w: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Ы</w:t>
            </w: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И</w:t>
            </w: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С</w:t>
            </w: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К</w:t>
            </w: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л</w:t>
            </w: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Л</w:t>
            </w:r>
          </w:p>
        </w:tc>
        <w:tc>
          <w:tcPr>
            <w:tcW w:w="34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и</w:t>
            </w: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п</w:t>
            </w:r>
          </w:p>
        </w:tc>
        <w:tc>
          <w:tcPr>
            <w:tcW w:w="32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с</w:t>
            </w: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Д</w:t>
            </w: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Т</w:t>
            </w: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Ш</w:t>
            </w: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И</w:t>
            </w: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Ё</w:t>
            </w: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Р</w:t>
            </w: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Е</w:t>
            </w: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Е</w:t>
            </w: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Т</w:t>
            </w: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С</w:t>
            </w: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л</w:t>
            </w:r>
          </w:p>
        </w:tc>
        <w:tc>
          <w:tcPr>
            <w:tcW w:w="284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и</w:t>
            </w: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Н</w:t>
            </w:r>
          </w:p>
        </w:tc>
        <w:tc>
          <w:tcPr>
            <w:tcW w:w="34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И</w:t>
            </w: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Я</w:t>
            </w: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Л</w:t>
            </w: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Л</w:t>
            </w: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л</w:t>
            </w: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А</w:t>
            </w:r>
          </w:p>
        </w:tc>
        <w:tc>
          <w:tcPr>
            <w:tcW w:w="26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с</w:t>
            </w:r>
          </w:p>
        </w:tc>
        <w:tc>
          <w:tcPr>
            <w:tcW w:w="28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т</w:t>
            </w:r>
          </w:p>
        </w:tc>
        <w:tc>
          <w:tcPr>
            <w:tcW w:w="279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и</w:t>
            </w: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К</w:t>
            </w: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Н</w:t>
            </w: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М</w:t>
            </w: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Е</w:t>
            </w: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Ь</w:t>
            </w: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Б</w:t>
            </w: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ь</w:t>
            </w: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Ы</w:t>
            </w: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О</w:t>
            </w: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Н</w:t>
            </w: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Й</w:t>
            </w: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У</w:t>
            </w: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И</w:t>
            </w: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Г</w:t>
            </w: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ц</w:t>
            </w: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в</w:t>
            </w:r>
          </w:p>
        </w:tc>
        <w:tc>
          <w:tcPr>
            <w:tcW w:w="274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Е</w:t>
            </w: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т</w:t>
            </w:r>
          </w:p>
        </w:tc>
        <w:tc>
          <w:tcPr>
            <w:tcW w:w="25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О</w:t>
            </w: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Л</w:t>
            </w: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К</w:t>
            </w: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Ь</w:t>
            </w: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Р</w:t>
            </w: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м</w:t>
            </w: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Н</w:t>
            </w:r>
          </w:p>
        </w:tc>
        <w:tc>
          <w:tcPr>
            <w:tcW w:w="32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о</w:t>
            </w:r>
          </w:p>
        </w:tc>
        <w:tc>
          <w:tcPr>
            <w:tcW w:w="31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г</w:t>
            </w:r>
          </w:p>
        </w:tc>
        <w:tc>
          <w:tcPr>
            <w:tcW w:w="30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о</w:t>
            </w:r>
          </w:p>
        </w:tc>
        <w:tc>
          <w:tcPr>
            <w:tcW w:w="297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у</w:t>
            </w:r>
          </w:p>
        </w:tc>
        <w:tc>
          <w:tcPr>
            <w:tcW w:w="283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г</w:t>
            </w:r>
          </w:p>
        </w:tc>
        <w:tc>
          <w:tcPr>
            <w:tcW w:w="274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о</w:t>
            </w: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л</w:t>
            </w:r>
          </w:p>
        </w:tc>
        <w:tc>
          <w:tcPr>
            <w:tcW w:w="258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ь</w:t>
            </w:r>
          </w:p>
        </w:tc>
        <w:tc>
          <w:tcPr>
            <w:tcW w:w="299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н</w:t>
            </w:r>
          </w:p>
        </w:tc>
        <w:tc>
          <w:tcPr>
            <w:tcW w:w="289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И</w:t>
            </w: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к</w:t>
            </w: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И</w:t>
            </w: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В</w:t>
            </w: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К</w:t>
            </w:r>
          </w:p>
        </w:tc>
        <w:tc>
          <w:tcPr>
            <w:tcW w:w="32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А</w:t>
            </w: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786" w:rsidRPr="00D420B3" w:rsidTr="00524AD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6" w:space="0" w:color="A6A6A6"/>
            <w:insideV w:val="single" w:sz="6" w:space="0" w:color="A6A6A6"/>
          </w:tblBorders>
        </w:tblPrEx>
        <w:trPr>
          <w:gridBefore w:val="1"/>
          <w:gridAfter w:val="1"/>
          <w:wBefore w:w="141" w:type="dxa"/>
          <w:wAfter w:w="5041" w:type="dxa"/>
        </w:trPr>
        <w:tc>
          <w:tcPr>
            <w:tcW w:w="283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6A6A6"/>
            </w:tcBorders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  <w:r w:rsidRPr="00D420B3">
              <w:rPr>
                <w:sz w:val="16"/>
                <w:szCs w:val="16"/>
              </w:rPr>
              <w:t>Я</w:t>
            </w:r>
          </w:p>
        </w:tc>
        <w:tc>
          <w:tcPr>
            <w:tcW w:w="236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6A6A6"/>
            </w:tcBorders>
            <w:shd w:val="clear" w:color="auto" w:fill="A6A6A6"/>
          </w:tcPr>
          <w:p w:rsidR="000D3786" w:rsidRPr="00D420B3" w:rsidRDefault="000D3786" w:rsidP="000F2F0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D3786" w:rsidRDefault="000D3786" w:rsidP="000D3786"/>
    <w:p w:rsidR="000D3786" w:rsidRPr="00524ADE" w:rsidRDefault="000D3786" w:rsidP="000D3786">
      <w:pPr>
        <w:tabs>
          <w:tab w:val="left" w:pos="3480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24ADE">
        <w:rPr>
          <w:rFonts w:ascii="Times New Roman" w:hAnsi="Times New Roman" w:cs="Times New Roman"/>
          <w:b/>
          <w:i/>
          <w:sz w:val="24"/>
          <w:szCs w:val="24"/>
        </w:rPr>
        <w:t>2.Закрепление материала</w:t>
      </w:r>
    </w:p>
    <w:p w:rsidR="003113A6" w:rsidRPr="00524ADE" w:rsidRDefault="003113A6" w:rsidP="003113A6">
      <w:pPr>
        <w:spacing w:before="100" w:after="100" w:line="240" w:lineRule="auto"/>
        <w:ind w:left="100" w:right="100"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Появившийся на свет младенец не умеет ни ходить, ни говорить. Но с самого рождения ему дана удивительная способность видеть мир своими глазами. Пройдет немало времени, прежде чем малыш сможет выразить свои мысли и желания словами, и еще далек тот день, когда он напишет свое первое слово.</w:t>
      </w:r>
    </w:p>
    <w:p w:rsidR="003113A6" w:rsidRPr="00524ADE" w:rsidRDefault="003113A6" w:rsidP="003113A6">
      <w:pPr>
        <w:spacing w:before="100" w:after="100" w:line="240" w:lineRule="auto"/>
        <w:ind w:left="100" w:right="100"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получив в руки карандаш, он неумело, но настойчиво пытается что-то нарисовать. Это и есть средство самовыражения маленького человечка.</w:t>
      </w:r>
    </w:p>
    <w:p w:rsidR="003113A6" w:rsidRPr="00524ADE" w:rsidRDefault="003113A6" w:rsidP="003113A6">
      <w:pPr>
        <w:spacing w:before="100" w:after="100" w:line="240" w:lineRule="auto"/>
        <w:ind w:left="100" w:right="100"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ли вы свои первые детские книжки? Они были очень красочными, со множеством картинок. Разве может быть интересной детская книжка без картинок?!</w:t>
      </w:r>
    </w:p>
    <w:p w:rsidR="003113A6" w:rsidRPr="00524ADE" w:rsidRDefault="003113A6" w:rsidP="003113A6">
      <w:pPr>
        <w:spacing w:before="100" w:after="100" w:line="240" w:lineRule="auto"/>
        <w:ind w:left="100" w:right="100"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ваших школьных учебниках тоже много картинок. Они помогают вам усвоить даже самый трудный материал.</w:t>
      </w:r>
    </w:p>
    <w:p w:rsidR="003113A6" w:rsidRPr="00524ADE" w:rsidRDefault="003113A6" w:rsidP="003113A6">
      <w:pPr>
        <w:spacing w:before="100" w:after="100" w:line="240" w:lineRule="auto"/>
        <w:ind w:left="100" w:right="100"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может быть произведением искусства, а может быть и очень простым: иллюстрация в учебнике, схема сборки на коробке кухонного комбайна, указатель на лестничной площадке и т. д.</w:t>
      </w:r>
    </w:p>
    <w:p w:rsidR="003113A6" w:rsidRPr="00524ADE" w:rsidRDefault="003113A6" w:rsidP="003113A6">
      <w:pPr>
        <w:spacing w:before="100" w:after="100" w:line="240" w:lineRule="auto"/>
        <w:ind w:left="100" w:right="100"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Незаменимым помощником при создании изображений сегодня является компьютер.</w:t>
      </w:r>
    </w:p>
    <w:p w:rsidR="003113A6" w:rsidRPr="00524ADE" w:rsidRDefault="003113A6" w:rsidP="003113A6">
      <w:pPr>
        <w:spacing w:before="100" w:after="100" w:line="240" w:lineRule="auto"/>
        <w:ind w:left="100" w:right="100"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называются изображения, созданные при помощи компьютера? (компьютерной графикой).</w:t>
      </w:r>
    </w:p>
    <w:p w:rsidR="003113A6" w:rsidRPr="00524ADE" w:rsidRDefault="003113A6" w:rsidP="003113A6">
      <w:pPr>
        <w:spacing w:before="100" w:after="100" w:line="240" w:lineRule="auto"/>
        <w:ind w:left="100" w:right="100"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называется программа, позволяющая человеку создавать рисунки? (графическим редактором)</w:t>
      </w:r>
    </w:p>
    <w:p w:rsidR="003113A6" w:rsidRPr="00524ADE" w:rsidRDefault="003113A6" w:rsidP="003113A6">
      <w:pPr>
        <w:spacing w:before="100" w:after="100" w:line="240" w:lineRule="auto"/>
        <w:ind w:left="100" w:right="100" w:firstLine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вы думаете, чем же так удобны компьютерные рисунки?</w:t>
      </w:r>
    </w:p>
    <w:p w:rsidR="003113A6" w:rsidRPr="00524ADE" w:rsidRDefault="003113A6" w:rsidP="003113A6">
      <w:pPr>
        <w:numPr>
          <w:ilvl w:val="0"/>
          <w:numId w:val="3"/>
        </w:numPr>
        <w:spacing w:before="100" w:beforeAutospacing="1" w:after="100" w:afterAutospacing="1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 никогда не ломается, ластик не стирается, краски не кончаются;</w:t>
      </w:r>
    </w:p>
    <w:p w:rsidR="003113A6" w:rsidRPr="00524ADE" w:rsidRDefault="003113A6" w:rsidP="003113A6">
      <w:pPr>
        <w:numPr>
          <w:ilvl w:val="0"/>
          <w:numId w:val="3"/>
        </w:numPr>
        <w:spacing w:before="100" w:beforeAutospacing="1" w:after="100" w:afterAutospacing="1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пальцы, нос и одежда остаются чистыми;</w:t>
      </w:r>
    </w:p>
    <w:p w:rsidR="003113A6" w:rsidRPr="00524ADE" w:rsidRDefault="003113A6" w:rsidP="003113A6">
      <w:pPr>
        <w:numPr>
          <w:ilvl w:val="0"/>
          <w:numId w:val="3"/>
        </w:numPr>
        <w:spacing w:before="100" w:beforeAutospacing="1" w:after="100" w:afterAutospacing="1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неудачный рисунок на бумаге придется выбросить, а компьютерный рисунок можно исправлять до тех пор, пока вы не останетесь довольны своей работой;</w:t>
      </w:r>
    </w:p>
    <w:p w:rsidR="003113A6" w:rsidRPr="00524ADE" w:rsidRDefault="003113A6" w:rsidP="003113A6">
      <w:pPr>
        <w:numPr>
          <w:ilvl w:val="0"/>
          <w:numId w:val="3"/>
        </w:numPr>
        <w:spacing w:before="100" w:beforeAutospacing="1" w:after="100" w:afterAutospacing="1" w:line="240" w:lineRule="auto"/>
        <w:ind w:left="100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редактор позволяет даже не очень искусному “художнику” создавать с помощью специальных инструментов красивые рисунки.</w:t>
      </w:r>
    </w:p>
    <w:p w:rsidR="000D3786" w:rsidRPr="00524ADE" w:rsidRDefault="000D3786" w:rsidP="000D3786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524ADE">
        <w:rPr>
          <w:rFonts w:ascii="Times New Roman" w:hAnsi="Times New Roman" w:cs="Times New Roman"/>
          <w:sz w:val="24"/>
          <w:szCs w:val="24"/>
        </w:rPr>
        <w:t>3.</w:t>
      </w:r>
      <w:r w:rsidRPr="00524ADE">
        <w:rPr>
          <w:rFonts w:ascii="Times New Roman" w:hAnsi="Times New Roman" w:cs="Times New Roman"/>
          <w:b/>
          <w:i/>
          <w:sz w:val="24"/>
          <w:szCs w:val="24"/>
        </w:rPr>
        <w:t>Техника безопасности.</w:t>
      </w:r>
      <w:r w:rsidRPr="00524ADE">
        <w:rPr>
          <w:rFonts w:ascii="Times New Roman" w:hAnsi="Times New Roman" w:cs="Times New Roman"/>
          <w:sz w:val="24"/>
          <w:szCs w:val="24"/>
        </w:rPr>
        <w:t xml:space="preserve"> Повторить основные моменты по технике  безопасности и правила поведения в компьютерном классе</w:t>
      </w:r>
    </w:p>
    <w:p w:rsidR="00611074" w:rsidRDefault="000D3786" w:rsidP="00524AD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24ADE">
        <w:rPr>
          <w:rFonts w:ascii="Times New Roman" w:hAnsi="Times New Roman" w:cs="Times New Roman"/>
          <w:sz w:val="24"/>
          <w:szCs w:val="24"/>
        </w:rPr>
        <w:t>4.</w:t>
      </w:r>
      <w:r w:rsidRPr="00524ADE">
        <w:rPr>
          <w:rFonts w:ascii="Times New Roman" w:hAnsi="Times New Roman" w:cs="Times New Roman"/>
          <w:b/>
          <w:i/>
          <w:sz w:val="24"/>
          <w:szCs w:val="24"/>
        </w:rPr>
        <w:t>Практическая часть</w:t>
      </w:r>
      <w:r w:rsidRPr="00524ADE">
        <w:rPr>
          <w:rFonts w:ascii="Times New Roman" w:hAnsi="Times New Roman" w:cs="Times New Roman"/>
          <w:sz w:val="24"/>
          <w:szCs w:val="24"/>
        </w:rPr>
        <w:t>. Выполнение заданий.</w:t>
      </w:r>
      <w:r w:rsidR="00611074">
        <w:rPr>
          <w:rFonts w:ascii="Times New Roman" w:hAnsi="Times New Roman" w:cs="Times New Roman"/>
          <w:sz w:val="24"/>
          <w:szCs w:val="24"/>
        </w:rPr>
        <w:t xml:space="preserve"> </w:t>
      </w:r>
      <w:r w:rsidRPr="00524ADE">
        <w:rPr>
          <w:rFonts w:ascii="Times New Roman" w:hAnsi="Times New Roman" w:cs="Times New Roman"/>
          <w:sz w:val="24"/>
          <w:szCs w:val="24"/>
        </w:rPr>
        <w:t xml:space="preserve">А сейчас проведём конкурс </w:t>
      </w:r>
      <w:r w:rsidR="003113A6" w:rsidRPr="00524ADE">
        <w:rPr>
          <w:rFonts w:ascii="Times New Roman" w:hAnsi="Times New Roman" w:cs="Times New Roman"/>
          <w:sz w:val="24"/>
          <w:szCs w:val="24"/>
        </w:rPr>
        <w:t>рисунков</w:t>
      </w:r>
      <w:r w:rsidRPr="00524ADE">
        <w:rPr>
          <w:rFonts w:ascii="Times New Roman" w:hAnsi="Times New Roman" w:cs="Times New Roman"/>
          <w:sz w:val="24"/>
          <w:szCs w:val="24"/>
        </w:rPr>
        <w:t xml:space="preserve">. Так как этот год является юбилейным для нашего города, поэтому мы будем </w:t>
      </w:r>
      <w:r w:rsidR="003113A6" w:rsidRPr="00524ADE">
        <w:rPr>
          <w:rFonts w:ascii="Times New Roman" w:hAnsi="Times New Roman" w:cs="Times New Roman"/>
          <w:sz w:val="24"/>
          <w:szCs w:val="24"/>
        </w:rPr>
        <w:t>рисовать</w:t>
      </w:r>
      <w:r w:rsidR="00611074">
        <w:rPr>
          <w:rFonts w:ascii="Times New Roman" w:hAnsi="Times New Roman" w:cs="Times New Roman"/>
          <w:sz w:val="24"/>
          <w:szCs w:val="24"/>
        </w:rPr>
        <w:t xml:space="preserve"> наш город</w:t>
      </w:r>
      <w:r w:rsidR="003113A6" w:rsidRPr="00524ADE">
        <w:rPr>
          <w:rFonts w:ascii="Times New Roman" w:hAnsi="Times New Roman" w:cs="Times New Roman"/>
          <w:sz w:val="24"/>
          <w:szCs w:val="24"/>
        </w:rPr>
        <w:t xml:space="preserve">  Нефтекамск</w:t>
      </w:r>
      <w:r w:rsidRPr="00524ADE">
        <w:rPr>
          <w:rFonts w:ascii="Times New Roman" w:hAnsi="Times New Roman" w:cs="Times New Roman"/>
          <w:sz w:val="24"/>
          <w:szCs w:val="24"/>
        </w:rPr>
        <w:t>. Вашим домашним заданием б</w:t>
      </w:r>
      <w:r w:rsidR="003113A6" w:rsidRPr="00524ADE">
        <w:rPr>
          <w:rFonts w:ascii="Times New Roman" w:hAnsi="Times New Roman" w:cs="Times New Roman"/>
          <w:sz w:val="24"/>
          <w:szCs w:val="24"/>
        </w:rPr>
        <w:t>ыло собрать информацию о городе, пройтись по улицам, выбрать для себя место, которое вы будите рисовать,</w:t>
      </w:r>
      <w:r w:rsidR="00611074">
        <w:rPr>
          <w:rFonts w:ascii="Times New Roman" w:hAnsi="Times New Roman" w:cs="Times New Roman"/>
          <w:sz w:val="24"/>
          <w:szCs w:val="24"/>
        </w:rPr>
        <w:t xml:space="preserve"> </w:t>
      </w:r>
      <w:r w:rsidR="003113A6" w:rsidRPr="00524ADE">
        <w:rPr>
          <w:rFonts w:ascii="Times New Roman" w:hAnsi="Times New Roman" w:cs="Times New Roman"/>
          <w:sz w:val="24"/>
          <w:szCs w:val="24"/>
        </w:rPr>
        <w:t>п</w:t>
      </w:r>
      <w:r w:rsidRPr="00524ADE">
        <w:rPr>
          <w:rFonts w:ascii="Times New Roman" w:hAnsi="Times New Roman" w:cs="Times New Roman"/>
          <w:sz w:val="24"/>
          <w:szCs w:val="24"/>
        </w:rPr>
        <w:t>оэтому ваша задача</w:t>
      </w:r>
      <w:r w:rsidR="003113A6" w:rsidRPr="00524ADE">
        <w:rPr>
          <w:rFonts w:ascii="Times New Roman" w:hAnsi="Times New Roman" w:cs="Times New Roman"/>
          <w:sz w:val="24"/>
          <w:szCs w:val="24"/>
        </w:rPr>
        <w:t xml:space="preserve"> о</w:t>
      </w:r>
      <w:r w:rsidRPr="00524ADE">
        <w:rPr>
          <w:rFonts w:ascii="Times New Roman" w:hAnsi="Times New Roman" w:cs="Times New Roman"/>
          <w:sz w:val="24"/>
          <w:szCs w:val="24"/>
        </w:rPr>
        <w:t xml:space="preserve">формить весь ваш материал  в виде </w:t>
      </w:r>
      <w:r w:rsidR="003113A6" w:rsidRPr="00524ADE">
        <w:rPr>
          <w:rFonts w:ascii="Times New Roman" w:hAnsi="Times New Roman" w:cs="Times New Roman"/>
          <w:sz w:val="24"/>
          <w:szCs w:val="24"/>
        </w:rPr>
        <w:t>рисунков</w:t>
      </w:r>
      <w:r w:rsidRPr="00524ADE">
        <w:rPr>
          <w:rFonts w:ascii="Times New Roman" w:hAnsi="Times New Roman" w:cs="Times New Roman"/>
          <w:sz w:val="24"/>
          <w:szCs w:val="24"/>
        </w:rPr>
        <w:t xml:space="preserve">. Вот перед вами примеры, как это можно сделать. </w:t>
      </w:r>
    </w:p>
    <w:p w:rsidR="000D3786" w:rsidRPr="00524ADE" w:rsidRDefault="000D3786" w:rsidP="0061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DE">
        <w:rPr>
          <w:rFonts w:ascii="Times New Roman" w:hAnsi="Times New Roman" w:cs="Times New Roman"/>
          <w:sz w:val="24"/>
          <w:szCs w:val="24"/>
        </w:rPr>
        <w:t>Примеры</w:t>
      </w:r>
    </w:p>
    <w:p w:rsidR="000D3786" w:rsidRPr="00450659" w:rsidRDefault="000D3786" w:rsidP="000D3786">
      <w:pPr>
        <w:tabs>
          <w:tab w:val="left" w:pos="21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1074" w:rsidRPr="004304FD">
        <w:rPr>
          <w:rFonts w:ascii="Arial" w:hAnsi="Arial" w:cs="Arial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05pt;height:80pt" fillcolor="#9c0" strokecolor="#009" strokeweight="1pt">
            <v:shadow on="t" color="#009" offset="7pt,-7pt"/>
            <v:textpath style="font-family:&quot;Impact&quot;;v-text-spacing:52429f;v-text-kern:t" trim="t" fitpath="t" xscale="f" string="Мой  НЕФТЕКАМСК"/>
          </v:shape>
        </w:pict>
      </w:r>
    </w:p>
    <w:p w:rsidR="000D3786" w:rsidRPr="00450659" w:rsidRDefault="004304FD" w:rsidP="000D378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1in;margin-top:13pt;width:378pt;height:63pt;z-index:-251655680" wrapcoords="9857 -5143 7286 -4886 2100 -2314 2100 -1029 1114 0 557 1543 600 3086 -643 3086 -643 5914 -600 7457 943 11314 1029 11314 20529 11314 21900 10029 21986 9000 21686 7200 21943 4629 21643 2571 19929 -514 19329 -1029 19371 -2057 14443 -4886 12257 -5143 9857 -5143" fillcolor="black">
            <v:shadow color="#868686"/>
            <v:textpath style="font-family:&quot;Arial&quot;;font-size:20pt" fitshape="t" trim="t" string="О нашем городе можно рассказывать часами,&#10;но лучше приезжайте и посмотрите сами!"/>
            <w10:wrap type="tight"/>
          </v:shape>
        </w:pict>
      </w:r>
    </w:p>
    <w:p w:rsidR="000D3786" w:rsidRPr="00450659" w:rsidRDefault="00611074" w:rsidP="000D3786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196215</wp:posOffset>
            </wp:positionV>
            <wp:extent cx="1790065" cy="2451100"/>
            <wp:effectExtent l="19050" t="0" r="635" b="0"/>
            <wp:wrapTight wrapText="bothSides">
              <wp:wrapPolygon edited="0">
                <wp:start x="-230" y="0"/>
                <wp:lineTo x="-230" y="21488"/>
                <wp:lineTo x="21608" y="21488"/>
                <wp:lineTo x="21608" y="0"/>
                <wp:lineTo x="-230" y="0"/>
              </wp:wrapPolygon>
            </wp:wrapTight>
            <wp:docPr id="20" name="Рисунок 13" descr="http://www.newart.ru/img/pics/p2/s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ewart.ru/img/pics/p2/s2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786" w:rsidRPr="00450659">
        <w:rPr>
          <w:rFonts w:ascii="Arial" w:hAnsi="Arial" w:cs="Arial"/>
          <w:i/>
        </w:rPr>
        <w:t xml:space="preserve">       </w:t>
      </w:r>
    </w:p>
    <w:p w:rsidR="000D3786" w:rsidRDefault="006C75AB" w:rsidP="000D3786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15240</wp:posOffset>
            </wp:positionV>
            <wp:extent cx="2590800" cy="1866900"/>
            <wp:effectExtent l="19050" t="0" r="0" b="0"/>
            <wp:wrapTight wrapText="bothSides">
              <wp:wrapPolygon edited="0">
                <wp:start x="-159" y="0"/>
                <wp:lineTo x="-159" y="21380"/>
                <wp:lineTo x="21600" y="21380"/>
                <wp:lineTo x="21600" y="0"/>
                <wp:lineTo x="-159" y="0"/>
              </wp:wrapPolygon>
            </wp:wrapTight>
            <wp:docPr id="22" name="Рисунок 22" descr="http://www.newart.ru/img/pics/p2/s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newart.ru/img/pics/p2/s2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15240</wp:posOffset>
            </wp:positionV>
            <wp:extent cx="1612900" cy="1612900"/>
            <wp:effectExtent l="19050" t="0" r="6350" b="0"/>
            <wp:wrapTight wrapText="bothSides">
              <wp:wrapPolygon edited="0">
                <wp:start x="-255" y="0"/>
                <wp:lineTo x="-255" y="21430"/>
                <wp:lineTo x="21685" y="21430"/>
                <wp:lineTo x="21685" y="0"/>
                <wp:lineTo x="-255" y="0"/>
              </wp:wrapPolygon>
            </wp:wrapTight>
            <wp:docPr id="17" name="Рисунок 25" descr="Paint - Города - Ночной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int - Города - Ночной горо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3A6" w:rsidRDefault="003113A6" w:rsidP="000D3786">
      <w:pPr>
        <w:jc w:val="right"/>
        <w:rPr>
          <w:rFonts w:ascii="Arial" w:hAnsi="Arial" w:cs="Arial"/>
          <w:i/>
        </w:rPr>
      </w:pPr>
    </w:p>
    <w:p w:rsidR="003113A6" w:rsidRDefault="003113A6" w:rsidP="000D3786">
      <w:pPr>
        <w:jc w:val="right"/>
        <w:rPr>
          <w:rFonts w:ascii="Arial" w:hAnsi="Arial" w:cs="Arial"/>
          <w:i/>
        </w:rPr>
      </w:pPr>
    </w:p>
    <w:p w:rsidR="003113A6" w:rsidRDefault="003113A6" w:rsidP="000D3786">
      <w:pPr>
        <w:jc w:val="right"/>
        <w:rPr>
          <w:rFonts w:ascii="Arial" w:hAnsi="Arial" w:cs="Arial"/>
          <w:i/>
        </w:rPr>
      </w:pPr>
    </w:p>
    <w:p w:rsidR="003113A6" w:rsidRDefault="00524ADE" w:rsidP="000D3786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-6604000</wp:posOffset>
            </wp:positionH>
            <wp:positionV relativeFrom="paragraph">
              <wp:posOffset>578485</wp:posOffset>
            </wp:positionV>
            <wp:extent cx="1873250" cy="2273300"/>
            <wp:effectExtent l="19050" t="0" r="0" b="0"/>
            <wp:wrapTight wrapText="bothSides">
              <wp:wrapPolygon edited="0">
                <wp:start x="-220" y="0"/>
                <wp:lineTo x="-220" y="21359"/>
                <wp:lineTo x="21527" y="21359"/>
                <wp:lineTo x="21527" y="0"/>
                <wp:lineTo x="-220" y="0"/>
              </wp:wrapPolygon>
            </wp:wrapTight>
            <wp:docPr id="3" name="Рисунок 16" descr="http://www.newart.ru/img/pics/p1/s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newart.ru/img/pics/p1/s13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3A6" w:rsidRPr="00450659" w:rsidRDefault="00611074" w:rsidP="000D3786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485140</wp:posOffset>
            </wp:positionV>
            <wp:extent cx="3517900" cy="2501900"/>
            <wp:effectExtent l="19050" t="0" r="6350" b="0"/>
            <wp:wrapTight wrapText="bothSides">
              <wp:wrapPolygon edited="0">
                <wp:start x="-117" y="0"/>
                <wp:lineTo x="-117" y="21381"/>
                <wp:lineTo x="21639" y="21381"/>
                <wp:lineTo x="21639" y="0"/>
                <wp:lineTo x="-117" y="0"/>
              </wp:wrapPolygon>
            </wp:wrapTight>
            <wp:docPr id="1" name="Рисунок 10" descr="http://www.newart.ru/img/pics/p4/s4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ewart.ru/img/pics/p4/s46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237490</wp:posOffset>
            </wp:positionV>
            <wp:extent cx="1930400" cy="2559050"/>
            <wp:effectExtent l="19050" t="0" r="0" b="0"/>
            <wp:wrapTight wrapText="bothSides">
              <wp:wrapPolygon edited="0">
                <wp:start x="-213" y="0"/>
                <wp:lineTo x="-213" y="21386"/>
                <wp:lineTo x="21529" y="21386"/>
                <wp:lineTo x="21529" y="0"/>
                <wp:lineTo x="-213" y="0"/>
              </wp:wrapPolygon>
            </wp:wrapTight>
            <wp:docPr id="21" name="Рисунок 19" descr="http://www.newart.ru/img/pics/p3/s3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newart.ru/img/pics/p3/s33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074" w:rsidRDefault="00611074" w:rsidP="000D378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3786" w:rsidRDefault="000D3786" w:rsidP="000D378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дерзайте.</w:t>
      </w:r>
    </w:p>
    <w:p w:rsidR="000D3786" w:rsidRPr="00BB3774" w:rsidRDefault="000D3786" w:rsidP="000D378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3774">
        <w:rPr>
          <w:rFonts w:ascii="Times New Roman" w:hAnsi="Times New Roman" w:cs="Times New Roman"/>
          <w:sz w:val="24"/>
          <w:szCs w:val="24"/>
        </w:rPr>
        <w:t xml:space="preserve">В результате выполнения самостоятельной работы, </w:t>
      </w: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BB3774">
        <w:rPr>
          <w:rFonts w:ascii="Times New Roman" w:hAnsi="Times New Roman" w:cs="Times New Roman"/>
          <w:sz w:val="24"/>
          <w:szCs w:val="24"/>
        </w:rPr>
        <w:t xml:space="preserve"> демонстрируют свои работы – </w:t>
      </w:r>
      <w:r w:rsidR="00472FA7">
        <w:rPr>
          <w:rFonts w:ascii="Times New Roman" w:hAnsi="Times New Roman" w:cs="Times New Roman"/>
          <w:sz w:val="24"/>
          <w:szCs w:val="24"/>
        </w:rPr>
        <w:t>рисунки</w:t>
      </w:r>
      <w:r w:rsidRPr="00BB3774">
        <w:rPr>
          <w:rFonts w:ascii="Times New Roman" w:hAnsi="Times New Roman" w:cs="Times New Roman"/>
          <w:sz w:val="24"/>
          <w:szCs w:val="24"/>
        </w:rPr>
        <w:t>. Определяется победител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0D3786" w:rsidRDefault="000D3786" w:rsidP="000D3786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B1DE6">
        <w:rPr>
          <w:rFonts w:ascii="Times New Roman" w:hAnsi="Times New Roman" w:cs="Times New Roman"/>
          <w:b/>
          <w:i/>
          <w:sz w:val="24"/>
          <w:szCs w:val="24"/>
        </w:rPr>
        <w:t>Закрепление пройденного материала (рефлексия)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611074" w:rsidRDefault="000D3786" w:rsidP="000D378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B3774">
        <w:rPr>
          <w:rFonts w:ascii="Times New Roman" w:hAnsi="Times New Roman" w:cs="Times New Roman"/>
          <w:sz w:val="24"/>
          <w:szCs w:val="24"/>
        </w:rPr>
        <w:t xml:space="preserve">Дети  анализируют достигнутые на занятии результаты. Формулируют выводы о том, что нового узнали на занятии, чему научились, что не поняли, что ещё хотелось бы узнать. </w:t>
      </w:r>
      <w:r w:rsidRPr="00BB3774">
        <w:rPr>
          <w:rFonts w:ascii="Times New Roman" w:hAnsi="Times New Roman" w:cs="Times New Roman"/>
          <w:sz w:val="24"/>
          <w:szCs w:val="24"/>
        </w:rPr>
        <w:br/>
      </w:r>
    </w:p>
    <w:p w:rsidR="000D3786" w:rsidRDefault="000D3786" w:rsidP="000D3786">
      <w:pPr>
        <w:spacing w:before="100" w:beforeAutospacing="1" w:after="100" w:afterAutospacing="1"/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B1DE6">
        <w:rPr>
          <w:rFonts w:ascii="Times New Roman" w:hAnsi="Times New Roman" w:cs="Times New Roman"/>
          <w:b/>
          <w:i/>
          <w:sz w:val="24"/>
          <w:szCs w:val="24"/>
        </w:rPr>
        <w:t>Итог занятия</w:t>
      </w:r>
      <w:r>
        <w:rPr>
          <w:rFonts w:ascii="Times New Roman" w:hAnsi="Times New Roman" w:cs="Times New Roman"/>
          <w:sz w:val="24"/>
          <w:szCs w:val="24"/>
        </w:rPr>
        <w:t>. Уборка рабочих мест</w:t>
      </w: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p w:rsidR="00524ADE" w:rsidRDefault="00524ADE" w:rsidP="00472FA7">
      <w:pPr>
        <w:rPr>
          <w:rFonts w:ascii="Times New Roman" w:hAnsi="Times New Roman" w:cs="Times New Roman"/>
          <w:sz w:val="24"/>
          <w:szCs w:val="24"/>
        </w:rPr>
      </w:pPr>
    </w:p>
    <w:sectPr w:rsidR="00524ADE" w:rsidSect="00BB3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061" w:rsidRDefault="006F0061" w:rsidP="00472FA7">
      <w:pPr>
        <w:spacing w:after="0" w:line="240" w:lineRule="auto"/>
      </w:pPr>
      <w:r>
        <w:separator/>
      </w:r>
    </w:p>
  </w:endnote>
  <w:endnote w:type="continuationSeparator" w:id="1">
    <w:p w:rsidR="006F0061" w:rsidRDefault="006F0061" w:rsidP="004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061" w:rsidRDefault="006F0061" w:rsidP="00472FA7">
      <w:pPr>
        <w:spacing w:after="0" w:line="240" w:lineRule="auto"/>
      </w:pPr>
      <w:r>
        <w:separator/>
      </w:r>
    </w:p>
  </w:footnote>
  <w:footnote w:type="continuationSeparator" w:id="1">
    <w:p w:rsidR="006F0061" w:rsidRDefault="006F0061" w:rsidP="00472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864"/>
    <w:multiLevelType w:val="multilevel"/>
    <w:tmpl w:val="0D6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7429F2"/>
    <w:multiLevelType w:val="multilevel"/>
    <w:tmpl w:val="ED8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B75F3"/>
    <w:multiLevelType w:val="hybridMultilevel"/>
    <w:tmpl w:val="DE38B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786"/>
    <w:rsid w:val="000D3786"/>
    <w:rsid w:val="001B4F0D"/>
    <w:rsid w:val="002B6189"/>
    <w:rsid w:val="003113A6"/>
    <w:rsid w:val="00383B60"/>
    <w:rsid w:val="0042337F"/>
    <w:rsid w:val="004304FD"/>
    <w:rsid w:val="00472FA7"/>
    <w:rsid w:val="00524ADE"/>
    <w:rsid w:val="00611074"/>
    <w:rsid w:val="006C75AB"/>
    <w:rsid w:val="006F0061"/>
    <w:rsid w:val="009F5DE7"/>
    <w:rsid w:val="00C07BD2"/>
    <w:rsid w:val="00EE1A4B"/>
    <w:rsid w:val="00FE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3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F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2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337F"/>
  </w:style>
  <w:style w:type="paragraph" w:styleId="a9">
    <w:name w:val="footer"/>
    <w:basedOn w:val="a"/>
    <w:link w:val="aa"/>
    <w:uiPriority w:val="99"/>
    <w:semiHidden/>
    <w:unhideWhenUsed/>
    <w:rsid w:val="0042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3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2014-01-10T05:07:00Z</cp:lastPrinted>
  <dcterms:created xsi:type="dcterms:W3CDTF">2016-03-22T05:14:00Z</dcterms:created>
  <dcterms:modified xsi:type="dcterms:W3CDTF">2016-03-22T05:14:00Z</dcterms:modified>
</cp:coreProperties>
</file>