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E" w:rsidRDefault="00E85A1E" w:rsidP="00E85A1E">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№3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w:t>
      </w: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r>
        <w:rPr>
          <w:rFonts w:ascii="Times New Roman" w:hAnsi="Times New Roman" w:cs="Times New Roman"/>
          <w:sz w:val="28"/>
          <w:szCs w:val="28"/>
        </w:rPr>
        <w:t xml:space="preserve">Конспект интегрированного занятия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открытых дверей в старшей группе по теме «Этих дней не смолкнет слава»</w:t>
      </w: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p>
    <w:p w:rsidR="00E85A1E" w:rsidRDefault="00E85A1E" w:rsidP="00E85A1E">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E85A1E" w:rsidRDefault="00E85A1E" w:rsidP="00E85A1E">
      <w:pPr>
        <w:jc w:val="right"/>
        <w:rPr>
          <w:rFonts w:ascii="Times New Roman" w:hAnsi="Times New Roman" w:cs="Times New Roman"/>
          <w:sz w:val="28"/>
          <w:szCs w:val="28"/>
        </w:rPr>
      </w:pPr>
      <w:r>
        <w:rPr>
          <w:rFonts w:ascii="Times New Roman" w:hAnsi="Times New Roman" w:cs="Times New Roman"/>
          <w:sz w:val="28"/>
          <w:szCs w:val="28"/>
        </w:rPr>
        <w:t>Пичугина Т.Л.</w:t>
      </w:r>
    </w:p>
    <w:p w:rsidR="00E85A1E" w:rsidRDefault="00E85A1E" w:rsidP="00E85A1E">
      <w:pPr>
        <w:jc w:val="right"/>
        <w:rPr>
          <w:rFonts w:ascii="Times New Roman" w:hAnsi="Times New Roman" w:cs="Times New Roman"/>
          <w:sz w:val="28"/>
          <w:szCs w:val="28"/>
        </w:rPr>
      </w:pPr>
    </w:p>
    <w:p w:rsidR="00E85A1E" w:rsidRDefault="00E85A1E" w:rsidP="00E85A1E">
      <w:pPr>
        <w:jc w:val="right"/>
        <w:rPr>
          <w:rFonts w:ascii="Times New Roman" w:hAnsi="Times New Roman" w:cs="Times New Roman"/>
          <w:sz w:val="28"/>
          <w:szCs w:val="28"/>
        </w:rPr>
      </w:pPr>
    </w:p>
    <w:p w:rsidR="00E85A1E" w:rsidRDefault="00E85A1E" w:rsidP="00E85A1E">
      <w:pPr>
        <w:jc w:val="right"/>
        <w:rPr>
          <w:rFonts w:ascii="Times New Roman" w:hAnsi="Times New Roman" w:cs="Times New Roman"/>
          <w:sz w:val="28"/>
          <w:szCs w:val="28"/>
        </w:rPr>
      </w:pPr>
    </w:p>
    <w:p w:rsidR="00E85A1E" w:rsidRDefault="00E85A1E" w:rsidP="00E85A1E">
      <w:pPr>
        <w:jc w:val="center"/>
        <w:rPr>
          <w:rFonts w:ascii="Times New Roman" w:hAnsi="Times New Roman" w:cs="Times New Roman"/>
          <w:sz w:val="28"/>
          <w:szCs w:val="28"/>
        </w:rPr>
      </w:pPr>
      <w:r>
        <w:rPr>
          <w:rFonts w:ascii="Times New Roman" w:hAnsi="Times New Roman" w:cs="Times New Roman"/>
          <w:sz w:val="28"/>
          <w:szCs w:val="28"/>
        </w:rPr>
        <w:t>Фурманов, 2015</w:t>
      </w:r>
    </w:p>
    <w:p w:rsidR="00E85A1E" w:rsidRDefault="00CE5E0F" w:rsidP="00CE5E0F">
      <w:pPr>
        <w:spacing w:line="360" w:lineRule="auto"/>
        <w:ind w:firstLine="709"/>
        <w:rPr>
          <w:rFonts w:ascii="Times New Roman" w:hAnsi="Times New Roman" w:cs="Times New Roman"/>
          <w:sz w:val="28"/>
          <w:szCs w:val="28"/>
          <w:lang w:val="en-US"/>
        </w:rPr>
      </w:pPr>
      <w:r>
        <w:rPr>
          <w:rFonts w:ascii="Times New Roman" w:hAnsi="Times New Roman" w:cs="Times New Roman"/>
          <w:b/>
          <w:sz w:val="28"/>
          <w:szCs w:val="28"/>
          <w:u w:val="single"/>
        </w:rPr>
        <w:lastRenderedPageBreak/>
        <w:t>Задачи:</w:t>
      </w:r>
    </w:p>
    <w:p w:rsidR="00CE5E0F" w:rsidRPr="00CE5E0F" w:rsidRDefault="00CE5E0F" w:rsidP="00CE5E0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Рассказать детям о том, как русские люди защищали свою Родину в годы Великой Отечественной Войны.</w:t>
      </w:r>
    </w:p>
    <w:p w:rsidR="00CE5E0F" w:rsidRDefault="00CE5E0F" w:rsidP="00CE5E0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Вызвать эмоциональный отклик на происходящее, активизировать детей в высказывании своих мнений.</w:t>
      </w:r>
    </w:p>
    <w:p w:rsidR="00CE5E0F" w:rsidRDefault="00CE5E0F" w:rsidP="00CE5E0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патриотизм, уважение к людям, защищавши</w:t>
      </w:r>
      <w:r w:rsidR="006648BF">
        <w:rPr>
          <w:rFonts w:ascii="Times New Roman" w:hAnsi="Times New Roman" w:cs="Times New Roman"/>
          <w:sz w:val="28"/>
          <w:szCs w:val="28"/>
        </w:rPr>
        <w:t>м</w:t>
      </w:r>
      <w:r>
        <w:rPr>
          <w:rFonts w:ascii="Times New Roman" w:hAnsi="Times New Roman" w:cs="Times New Roman"/>
          <w:sz w:val="28"/>
          <w:szCs w:val="28"/>
        </w:rPr>
        <w:t xml:space="preserve"> Родину; воспитывать чувство уважения к героям нашей Родины, ветеранам Великой Отечественной Войны.</w:t>
      </w:r>
    </w:p>
    <w:p w:rsidR="00BC788E" w:rsidRPr="00BC788E" w:rsidRDefault="00BC788E" w:rsidP="00BC788E">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Учить детей рисовать по представлению, передавая в рис</w:t>
      </w:r>
      <w:r w:rsidR="001F6DAE">
        <w:rPr>
          <w:rFonts w:ascii="Times New Roman" w:hAnsi="Times New Roman" w:cs="Times New Roman"/>
          <w:sz w:val="28"/>
          <w:szCs w:val="28"/>
        </w:rPr>
        <w:t>унке р</w:t>
      </w:r>
      <w:r>
        <w:rPr>
          <w:rFonts w:ascii="Times New Roman" w:hAnsi="Times New Roman" w:cs="Times New Roman"/>
          <w:sz w:val="28"/>
          <w:szCs w:val="28"/>
        </w:rPr>
        <w:t>азличные сюжеты.</w:t>
      </w:r>
    </w:p>
    <w:p w:rsidR="00CE5E0F" w:rsidRDefault="00CE5E0F" w:rsidP="00CE5E0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Закреплять умение </w:t>
      </w:r>
      <w:r w:rsidR="00BC788E">
        <w:rPr>
          <w:rFonts w:ascii="Times New Roman" w:hAnsi="Times New Roman" w:cs="Times New Roman"/>
          <w:sz w:val="28"/>
          <w:szCs w:val="28"/>
        </w:rPr>
        <w:t>пользоваться карандашами.</w:t>
      </w:r>
    </w:p>
    <w:p w:rsidR="00BC788E" w:rsidRDefault="00BC788E" w:rsidP="00CE5E0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w:t>
      </w: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1429"/>
        <w:rPr>
          <w:rFonts w:ascii="Times New Roman" w:hAnsi="Times New Roman" w:cs="Times New Roman"/>
          <w:sz w:val="28"/>
          <w:szCs w:val="28"/>
        </w:rPr>
      </w:pPr>
    </w:p>
    <w:p w:rsidR="00BC788E" w:rsidRDefault="00BC788E"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Дорогие ребята и уважаемые гости.</w:t>
      </w:r>
    </w:p>
    <w:p w:rsidR="00BB7C9F" w:rsidRDefault="00BB7C9F" w:rsidP="00BC788E">
      <w:pPr>
        <w:pStyle w:val="a3"/>
        <w:spacing w:line="360" w:lineRule="auto"/>
        <w:ind w:left="0" w:firstLine="709"/>
        <w:rPr>
          <w:rFonts w:ascii="Times New Roman" w:hAnsi="Times New Roman" w:cs="Times New Roman"/>
          <w:sz w:val="28"/>
          <w:szCs w:val="28"/>
        </w:rPr>
      </w:pPr>
    </w:p>
    <w:p w:rsidR="00BC788E" w:rsidRDefault="00BC788E"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Зажигаются радостно лица</w:t>
      </w:r>
    </w:p>
    <w:p w:rsidR="00BC788E" w:rsidRDefault="00BC788E"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 это светлое майское утро</w:t>
      </w:r>
      <w:r w:rsidR="00BB7C9F">
        <w:rPr>
          <w:rFonts w:ascii="Times New Roman" w:hAnsi="Times New Roman" w:cs="Times New Roman"/>
          <w:sz w:val="28"/>
          <w:szCs w:val="28"/>
        </w:rPr>
        <w:t>!</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 кустах заливаются птицы,</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Зеленеет листва за окном.</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Ветеранам мы дарим гвоздики,</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Вспоминаем отважных бойцов,</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Не забудем мы подвиг великий</w:t>
      </w: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Наших дедов и наших отцов!</w:t>
      </w:r>
    </w:p>
    <w:p w:rsidR="00BB7C9F" w:rsidRDefault="00BB7C9F" w:rsidP="00BC788E">
      <w:pPr>
        <w:pStyle w:val="a3"/>
        <w:spacing w:line="360" w:lineRule="auto"/>
        <w:ind w:left="0" w:firstLine="709"/>
        <w:rPr>
          <w:rFonts w:ascii="Times New Roman" w:hAnsi="Times New Roman" w:cs="Times New Roman"/>
          <w:sz w:val="28"/>
          <w:szCs w:val="28"/>
        </w:rPr>
      </w:pPr>
    </w:p>
    <w:p w:rsidR="00BB7C9F" w:rsidRDefault="00BB7C9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Ребята, а какой праздник готовиться отмечать наша страна? Правильно, это праздник  День Победы!</w:t>
      </w:r>
      <w:r>
        <w:rPr>
          <w:rFonts w:ascii="Times New Roman" w:hAnsi="Times New Roman" w:cs="Times New Roman"/>
          <w:sz w:val="28"/>
          <w:szCs w:val="28"/>
        </w:rPr>
        <w:tab/>
        <w:t>Его мы отмечаем 9 мая. Ровно 74 года тому назад 22 июня 1941 года фашистская Германия напала на нашу Родину. Фашисты сбрасывали бомбы на спящие русские города. Во главе фашистской Германии стоял Гитлер, который хотел подчинить себе весь мир.</w:t>
      </w:r>
    </w:p>
    <w:p w:rsidR="00BB7C9F" w:rsidRDefault="00BB7C9F" w:rsidP="00BC788E">
      <w:pPr>
        <w:pStyle w:val="a3"/>
        <w:spacing w:line="360" w:lineRule="auto"/>
        <w:ind w:left="0" w:firstLine="709"/>
        <w:rPr>
          <w:rFonts w:ascii="Times New Roman" w:hAnsi="Times New Roman" w:cs="Times New Roman"/>
          <w:sz w:val="28"/>
          <w:szCs w:val="28"/>
        </w:rPr>
      </w:pP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Летней ночью на рассвете,</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Когда мирно спали дети, </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Гитлер дал войскам приказ</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Он хотел людей свободных </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Превратить в рабов голодных,</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Навсегда лишить всего,</w:t>
      </w:r>
    </w:p>
    <w:p w:rsidR="00797EAF" w:rsidRDefault="00797EAF"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А упорных и </w:t>
      </w:r>
      <w:r w:rsidR="003D0447">
        <w:rPr>
          <w:rFonts w:ascii="Times New Roman" w:hAnsi="Times New Roman" w:cs="Times New Roman"/>
          <w:sz w:val="28"/>
          <w:szCs w:val="28"/>
        </w:rPr>
        <w:t>восставших,</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 колени не </w:t>
      </w:r>
      <w:proofErr w:type="gramStart"/>
      <w:r>
        <w:rPr>
          <w:rFonts w:ascii="Times New Roman" w:hAnsi="Times New Roman" w:cs="Times New Roman"/>
          <w:sz w:val="28"/>
          <w:szCs w:val="28"/>
        </w:rPr>
        <w:t>упавших</w:t>
      </w:r>
      <w:proofErr w:type="gramEnd"/>
      <w:r>
        <w:rPr>
          <w:rFonts w:ascii="Times New Roman" w:hAnsi="Times New Roman" w:cs="Times New Roman"/>
          <w:sz w:val="28"/>
          <w:szCs w:val="28"/>
        </w:rPr>
        <w:t xml:space="preserve">, </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Истребить до одного.</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Он велел, чтоб разгромили, </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Растоптали и сожгли</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Всё, что дружно мы хранили,</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Пуще глаза берегли.</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Чтобы мы нужду терпели,</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Наших песен петь не смели</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Возле дома своего.</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Чтобы было всё для немцев, </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Для фашистов-иноземцев, </w:t>
      </w:r>
    </w:p>
    <w:p w:rsidR="003D0447" w:rsidRDefault="003D0447"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А для русских</w:t>
      </w:r>
      <w:r w:rsidR="00FD56E8">
        <w:rPr>
          <w:rFonts w:ascii="Times New Roman" w:hAnsi="Times New Roman" w:cs="Times New Roman"/>
          <w:sz w:val="28"/>
          <w:szCs w:val="28"/>
        </w:rPr>
        <w:t xml:space="preserve"> </w:t>
      </w:r>
      <w:r>
        <w:rPr>
          <w:rFonts w:ascii="Times New Roman" w:hAnsi="Times New Roman" w:cs="Times New Roman"/>
          <w:sz w:val="28"/>
          <w:szCs w:val="28"/>
        </w:rPr>
        <w:t>-</w:t>
      </w:r>
      <w:r w:rsidR="00FD56E8">
        <w:rPr>
          <w:rFonts w:ascii="Times New Roman" w:hAnsi="Times New Roman" w:cs="Times New Roman"/>
          <w:sz w:val="28"/>
          <w:szCs w:val="28"/>
        </w:rPr>
        <w:t xml:space="preserve"> </w:t>
      </w:r>
      <w:r>
        <w:rPr>
          <w:rFonts w:ascii="Times New Roman" w:hAnsi="Times New Roman" w:cs="Times New Roman"/>
          <w:sz w:val="28"/>
          <w:szCs w:val="28"/>
        </w:rPr>
        <w:t>ничего…</w:t>
      </w: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Звучит песня  В.Лебедева-Кумача и А. Александрова «Священная война»)</w:t>
      </w:r>
    </w:p>
    <w:p w:rsidR="00FD56E8" w:rsidRDefault="00FD56E8" w:rsidP="00BC788E">
      <w:pPr>
        <w:pStyle w:val="a3"/>
        <w:spacing w:line="360" w:lineRule="auto"/>
        <w:ind w:left="0" w:firstLine="709"/>
        <w:rPr>
          <w:rFonts w:ascii="Times New Roman" w:hAnsi="Times New Roman" w:cs="Times New Roman"/>
          <w:sz w:val="28"/>
          <w:szCs w:val="28"/>
        </w:rPr>
      </w:pP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Весь народ поднялся на борьбу с фашистами. Мужественно сражались советские люди с врагом в течение долгих четырёх лет. В тяжёлых сражениях освободили солдаты свою Родину от фашистов.</w:t>
      </w:r>
    </w:p>
    <w:p w:rsidR="00FD56E8" w:rsidRDefault="00FD56E8" w:rsidP="00BC788E">
      <w:pPr>
        <w:pStyle w:val="a3"/>
        <w:spacing w:line="360" w:lineRule="auto"/>
        <w:ind w:left="0" w:firstLine="709"/>
        <w:rPr>
          <w:rFonts w:ascii="Times New Roman" w:hAnsi="Times New Roman" w:cs="Times New Roman"/>
          <w:sz w:val="28"/>
          <w:szCs w:val="28"/>
        </w:rPr>
      </w:pP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Красоту, что дарит нам природа,</w:t>
      </w: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Отстояли солдаты в огне,</w:t>
      </w: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Майский день сорок пятого года</w:t>
      </w:r>
    </w:p>
    <w:p w:rsidR="00FD56E8" w:rsidRDefault="00FD56E8"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Стал последнею точкой в войне.</w:t>
      </w:r>
    </w:p>
    <w:p w:rsidR="00FD56E8" w:rsidRDefault="00FD56E8" w:rsidP="00BC788E">
      <w:pPr>
        <w:pStyle w:val="a3"/>
        <w:spacing w:line="360" w:lineRule="auto"/>
        <w:ind w:left="0" w:firstLine="709"/>
        <w:rPr>
          <w:rFonts w:ascii="Times New Roman" w:hAnsi="Times New Roman" w:cs="Times New Roman"/>
          <w:sz w:val="28"/>
          <w:szCs w:val="28"/>
        </w:rPr>
      </w:pPr>
    </w:p>
    <w:p w:rsidR="00D303F8" w:rsidRDefault="00FD56E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Штурмом</w:t>
      </w:r>
      <w:r w:rsidR="002F407A">
        <w:rPr>
          <w:rFonts w:ascii="Times New Roman" w:hAnsi="Times New Roman" w:cs="Times New Roman"/>
          <w:sz w:val="28"/>
          <w:szCs w:val="28"/>
        </w:rPr>
        <w:t>,</w:t>
      </w:r>
      <w:r>
        <w:rPr>
          <w:rFonts w:ascii="Times New Roman" w:hAnsi="Times New Roman" w:cs="Times New Roman"/>
          <w:sz w:val="28"/>
          <w:szCs w:val="28"/>
        </w:rPr>
        <w:t xml:space="preserve"> отвоёвывая каждое здание, захватили наши солдаты столицу фашистской Германии, Берлин. </w:t>
      </w:r>
      <w:r w:rsidR="00D303F8">
        <w:rPr>
          <w:rFonts w:ascii="Times New Roman" w:hAnsi="Times New Roman" w:cs="Times New Roman"/>
          <w:sz w:val="28"/>
          <w:szCs w:val="28"/>
        </w:rPr>
        <w:t>А над куполом главного здания Берлина – Рейхстага, взметнулось красное знамя- флаг Советского Союза. Это красное знамя и стало символом Великой Победы нашего народа. Сейчас Знамя Победы выглядит вот так. (Воспитатель демонстрирует знамя.)</w:t>
      </w: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Знамя Победы можно увидеть во время праздничного парада на Красной Площади в Москве или в момент возложения венков и цветов к монументам славы. </w:t>
      </w: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Много героев полегло на полях сражений. Более 20 миллионов жизней унесла война.</w:t>
      </w:r>
    </w:p>
    <w:p w:rsidR="00D303F8" w:rsidRDefault="00D303F8" w:rsidP="00D303F8">
      <w:pPr>
        <w:pStyle w:val="a3"/>
        <w:spacing w:line="360" w:lineRule="auto"/>
        <w:ind w:left="0" w:firstLine="709"/>
        <w:rPr>
          <w:rFonts w:ascii="Times New Roman" w:hAnsi="Times New Roman" w:cs="Times New Roman"/>
          <w:sz w:val="28"/>
          <w:szCs w:val="28"/>
        </w:rPr>
      </w:pPr>
    </w:p>
    <w:p w:rsidR="00D303F8" w:rsidRDefault="00D303F8" w:rsidP="00D303F8">
      <w:pPr>
        <w:pStyle w:val="a3"/>
        <w:spacing w:line="360" w:lineRule="auto"/>
        <w:ind w:left="0" w:firstLine="709"/>
        <w:rPr>
          <w:rFonts w:ascii="Times New Roman" w:hAnsi="Times New Roman" w:cs="Times New Roman"/>
          <w:sz w:val="28"/>
          <w:szCs w:val="28"/>
        </w:rPr>
      </w:pP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(Читает ребёнок).</w:t>
      </w: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Поклонимся великим тем годам,</w:t>
      </w: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Тем славным командирам и бойцам</w:t>
      </w:r>
    </w:p>
    <w:p w:rsidR="00D303F8" w:rsidRDefault="00D303F8"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И маршалам </w:t>
      </w:r>
      <w:r w:rsidR="00F23E94">
        <w:rPr>
          <w:rFonts w:ascii="Times New Roman" w:hAnsi="Times New Roman" w:cs="Times New Roman"/>
          <w:sz w:val="28"/>
          <w:szCs w:val="28"/>
        </w:rPr>
        <w:t>страны и рядовым.</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Поклонимся и мёртвым и живым.</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Всем тем, которых забывать нельзя…</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Поклонимся, поклонимся, друзья!</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Всем миром! Всем народом! Всей землёй!</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Поклонимся за тот великий бой!</w:t>
      </w:r>
    </w:p>
    <w:p w:rsidR="00F23E94" w:rsidRDefault="00F23E94" w:rsidP="00D303F8">
      <w:pPr>
        <w:pStyle w:val="a3"/>
        <w:spacing w:line="360" w:lineRule="auto"/>
        <w:ind w:left="0" w:firstLine="709"/>
        <w:rPr>
          <w:rFonts w:ascii="Times New Roman" w:hAnsi="Times New Roman" w:cs="Times New Roman"/>
          <w:sz w:val="28"/>
          <w:szCs w:val="28"/>
        </w:rPr>
      </w:pP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Ребята, давайте почтим их память минутой молчанья.</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(Минута молчанья)</w:t>
      </w:r>
    </w:p>
    <w:p w:rsidR="00F23E94" w:rsidRDefault="00F23E94" w:rsidP="00D303F8">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 День Победы мы поздравляем всех тех героев, которые живут рядом с нами. Это наши ветераны - ваши прадедушки и прабабушки. Чтобы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узнать об этой страшной войне, чтобы побольше узнать о нашей Великой Победе мы с вами посетили много различных мест. Вспомните, пожалуйста, куда м</w:t>
      </w:r>
      <w:r w:rsidR="00BE5C2C">
        <w:rPr>
          <w:rFonts w:ascii="Times New Roman" w:hAnsi="Times New Roman" w:cs="Times New Roman"/>
          <w:sz w:val="28"/>
          <w:szCs w:val="28"/>
        </w:rPr>
        <w:t>ы с вами ходили и что видели. (</w:t>
      </w:r>
      <w:r>
        <w:rPr>
          <w:rFonts w:ascii="Times New Roman" w:hAnsi="Times New Roman" w:cs="Times New Roman"/>
          <w:sz w:val="28"/>
          <w:szCs w:val="28"/>
        </w:rPr>
        <w:t>Ответы детей</w:t>
      </w:r>
      <w:r w:rsidR="00BE5C2C">
        <w:rPr>
          <w:rFonts w:ascii="Times New Roman" w:hAnsi="Times New Roman" w:cs="Times New Roman"/>
          <w:sz w:val="28"/>
          <w:szCs w:val="28"/>
        </w:rPr>
        <w:t xml:space="preserve">). Правильно, мы ходили на выставки, в библиотеку, сходили к Вечному Огню, сходили к памятнику нашим воинам - землякам, которые воевали в Великой Отечественной Войне. </w:t>
      </w:r>
      <w:proofErr w:type="gramStart"/>
      <w:r w:rsidR="00BE5C2C">
        <w:rPr>
          <w:rFonts w:ascii="Times New Roman" w:hAnsi="Times New Roman" w:cs="Times New Roman"/>
          <w:sz w:val="28"/>
          <w:szCs w:val="28"/>
        </w:rPr>
        <w:t>Очень много</w:t>
      </w:r>
      <w:proofErr w:type="gramEnd"/>
      <w:r w:rsidR="00BE5C2C">
        <w:rPr>
          <w:rFonts w:ascii="Times New Roman" w:hAnsi="Times New Roman" w:cs="Times New Roman"/>
          <w:sz w:val="28"/>
          <w:szCs w:val="28"/>
        </w:rPr>
        <w:t xml:space="preserve"> собрали и прочитали книг о войне и сделали выставку в художественном уголке. Создали мини – музей, где можно почитать письма фронтовиков, рассмотреть медали, фотографии, почитать о наших героях, рассмотреть предметы, которыми пользовались в войну. Своими руками мы с вами делали поздравительную открытку </w:t>
      </w:r>
      <w:proofErr w:type="gramStart"/>
      <w:r w:rsidR="00BE5C2C">
        <w:rPr>
          <w:rFonts w:ascii="Times New Roman" w:hAnsi="Times New Roman" w:cs="Times New Roman"/>
          <w:sz w:val="28"/>
          <w:szCs w:val="28"/>
        </w:rPr>
        <w:t>к</w:t>
      </w:r>
      <w:proofErr w:type="gramEnd"/>
      <w:r w:rsidR="00BE5C2C">
        <w:rPr>
          <w:rFonts w:ascii="Times New Roman" w:hAnsi="Times New Roman" w:cs="Times New Roman"/>
          <w:sz w:val="28"/>
          <w:szCs w:val="28"/>
        </w:rPr>
        <w:t xml:space="preserve"> Дню Победы.</w:t>
      </w:r>
      <w:r w:rsidR="00011EC2">
        <w:rPr>
          <w:rFonts w:ascii="Times New Roman" w:hAnsi="Times New Roman" w:cs="Times New Roman"/>
          <w:sz w:val="28"/>
          <w:szCs w:val="28"/>
        </w:rPr>
        <w:t xml:space="preserve"> Вместе с родителями вы рисовали рисунки на вернисаж, посвящённый 70-летию Великой Победы. Давайте сейчас мы с вами тоже нарисуем рисунки к этому празднику, только уже на нашу выставку, которую мы сделаем в раздевалке и в группе.</w:t>
      </w:r>
    </w:p>
    <w:p w:rsidR="00BB7C9F" w:rsidRPr="00CE5E0F" w:rsidRDefault="00011EC2" w:rsidP="00BC788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Дети рисуют и рассказывают о своих работах. В конце занятия все присутствующие приглашаются на праздничный концерт.</w:t>
      </w:r>
    </w:p>
    <w:sectPr w:rsidR="00BB7C9F" w:rsidRPr="00CE5E0F" w:rsidSect="00026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BF5"/>
    <w:multiLevelType w:val="hybridMultilevel"/>
    <w:tmpl w:val="CE4E2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A1E"/>
    <w:rsid w:val="00011EC2"/>
    <w:rsid w:val="00026632"/>
    <w:rsid w:val="001F6DAE"/>
    <w:rsid w:val="002F407A"/>
    <w:rsid w:val="00341221"/>
    <w:rsid w:val="003D0447"/>
    <w:rsid w:val="00541B1A"/>
    <w:rsid w:val="006648BF"/>
    <w:rsid w:val="006E36D0"/>
    <w:rsid w:val="00797EAF"/>
    <w:rsid w:val="00803DFC"/>
    <w:rsid w:val="00BB7C9F"/>
    <w:rsid w:val="00BC788E"/>
    <w:rsid w:val="00BD5A0F"/>
    <w:rsid w:val="00BE5C2C"/>
    <w:rsid w:val="00CC23E7"/>
    <w:rsid w:val="00CE5E0F"/>
    <w:rsid w:val="00D303F8"/>
    <w:rsid w:val="00E85A1E"/>
    <w:rsid w:val="00F23E94"/>
    <w:rsid w:val="00FD5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E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566A-33C0-42C9-9BBA-6EDF6772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15</cp:revision>
  <dcterms:created xsi:type="dcterms:W3CDTF">2015-04-26T13:04:00Z</dcterms:created>
  <dcterms:modified xsi:type="dcterms:W3CDTF">2016-03-19T15:07:00Z</dcterms:modified>
</cp:coreProperties>
</file>