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04" w:rsidRPr="000C5D02" w:rsidRDefault="00E10804" w:rsidP="00E1080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10804" w:rsidRPr="000C5D02" w:rsidRDefault="00E10804" w:rsidP="00E1080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10804" w:rsidRPr="000C5D02" w:rsidRDefault="00E10804" w:rsidP="00E10804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Классный час</w:t>
      </w:r>
    </w:p>
    <w:p w:rsidR="00E10804" w:rsidRPr="000C5D02" w:rsidRDefault="00E10804" w:rsidP="00E10804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на тему:</w:t>
      </w:r>
    </w:p>
    <w:p w:rsidR="00E10804" w:rsidRPr="000C5D02" w:rsidRDefault="00E10804" w:rsidP="00E10804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  <w:r w:rsidRPr="000C5D02">
        <w:rPr>
          <w:b/>
          <w:noProof/>
          <w:color w:val="000000"/>
          <w:sz w:val="28"/>
          <w:szCs w:val="28"/>
        </w:rPr>
        <w:t>«Права и обязанности детей»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0C5D02">
        <w:rPr>
          <w:b/>
          <w:noProof/>
          <w:color w:val="000000"/>
          <w:sz w:val="28"/>
          <w:szCs w:val="28"/>
        </w:rPr>
        <w:br w:type="page"/>
      </w:r>
      <w:r w:rsidRPr="000C5D02">
        <w:rPr>
          <w:b/>
          <w:noProof/>
          <w:color w:val="000000"/>
          <w:sz w:val="28"/>
          <w:szCs w:val="28"/>
        </w:rPr>
        <w:lastRenderedPageBreak/>
        <w:t>Цели: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-</w:t>
      </w:r>
      <w:r w:rsidRPr="000C5D02">
        <w:rPr>
          <w:noProof/>
          <w:color w:val="000000"/>
          <w:sz w:val="28"/>
          <w:szCs w:val="28"/>
        </w:rPr>
        <w:tab/>
        <w:t>познакомить детей и родителей с основными положениями Конвенции;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-</w:t>
      </w:r>
      <w:r w:rsidRPr="000C5D02">
        <w:rPr>
          <w:noProof/>
          <w:color w:val="000000"/>
          <w:sz w:val="28"/>
          <w:szCs w:val="28"/>
        </w:rPr>
        <w:tab/>
        <w:t>соотнести права и обязанности детей;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-</w:t>
      </w:r>
      <w:r w:rsidRPr="000C5D02">
        <w:rPr>
          <w:noProof/>
          <w:color w:val="000000"/>
          <w:sz w:val="28"/>
          <w:szCs w:val="28"/>
        </w:rPr>
        <w:tab/>
        <w:t>способствовать осознанию ответственности за свои права;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-</w:t>
      </w:r>
      <w:r w:rsidRPr="000C5D02">
        <w:rPr>
          <w:noProof/>
          <w:color w:val="000000"/>
          <w:sz w:val="28"/>
          <w:szCs w:val="28"/>
        </w:rPr>
        <w:tab/>
        <w:t>формировать положительное отношение к правам других.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b/>
          <w:noProof/>
          <w:color w:val="000000"/>
          <w:sz w:val="28"/>
          <w:szCs w:val="28"/>
        </w:rPr>
        <w:t>Слово учителя:</w:t>
      </w:r>
      <w:r w:rsidRPr="000C5D02">
        <w:rPr>
          <w:noProof/>
          <w:color w:val="000000"/>
          <w:sz w:val="28"/>
          <w:szCs w:val="28"/>
        </w:rPr>
        <w:t xml:space="preserve"> "Не строй церковь, пристрой сироту" - призывает русская пословица. Увы, не многие следуют этому призыву. Богатство и нищета по-прежнему с</w:t>
      </w:r>
      <w:r>
        <w:rPr>
          <w:noProof/>
          <w:color w:val="000000"/>
          <w:sz w:val="28"/>
          <w:szCs w:val="28"/>
        </w:rPr>
        <w:t xml:space="preserve">уществуют в мире. Для </w:t>
      </w:r>
      <w:r>
        <w:rPr>
          <w:noProof/>
          <w:color w:val="000000"/>
          <w:sz w:val="28"/>
          <w:szCs w:val="28"/>
          <w:lang w:val="en-US"/>
        </w:rPr>
        <w:t>каждий страны</w:t>
      </w:r>
      <w:r w:rsidRPr="000C5D02">
        <w:rPr>
          <w:noProof/>
          <w:color w:val="000000"/>
          <w:sz w:val="28"/>
          <w:szCs w:val="28"/>
        </w:rPr>
        <w:t xml:space="preserve"> проблема защиты детства чрезвычайно остра.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-</w:t>
      </w:r>
      <w:r w:rsidRPr="000C5D02">
        <w:rPr>
          <w:noProof/>
          <w:color w:val="000000"/>
          <w:sz w:val="28"/>
          <w:szCs w:val="28"/>
        </w:rPr>
        <w:tab/>
        <w:t>Как вы думаете, а от кого надо защищать детей?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(Ответы детей)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b/>
          <w:noProof/>
          <w:color w:val="000000"/>
          <w:sz w:val="28"/>
          <w:szCs w:val="28"/>
        </w:rPr>
        <w:t>Первым документом</w:t>
      </w:r>
      <w:r w:rsidRPr="000C5D02">
        <w:rPr>
          <w:noProof/>
          <w:color w:val="000000"/>
          <w:sz w:val="28"/>
          <w:szCs w:val="28"/>
        </w:rPr>
        <w:t>, регулирующим права детей, является Декларация о правах ребенка, которая была принята в 1923 году Международным союзом спасения детей. Данный документ действовал в течение 36 лет.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В 1959 году Генеральная Ассамблея ООН приняла новую Декларацию, содержащую 10 фундаментальных принципов обеспечения защиты и благосостояния детей. Декларация 1959 года послужила основой для подготовки очень важного документа, регулирующего защиту прав детей во всем мире, - Конвенции ООН о "Правах ребенка", которая была принята Генеральной Ассамблеей ООН 20 ноября 1989 года. Данная Конвенция - это не список прав ребенка, это перечень тех обязательств, которые государства возложили на себя для защиты данных прав.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0C5D02">
        <w:rPr>
          <w:b/>
          <w:noProof/>
          <w:color w:val="000000"/>
          <w:sz w:val="28"/>
          <w:szCs w:val="28"/>
        </w:rPr>
        <w:t>Ребята, какие права детей знаете вы? (ответы учащихся.)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Небольшой перечень прав ребенка, признанных Конвенцией: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-</w:t>
      </w:r>
      <w:r w:rsidRPr="000C5D02">
        <w:rPr>
          <w:noProof/>
          <w:color w:val="000000"/>
          <w:sz w:val="28"/>
          <w:szCs w:val="28"/>
        </w:rPr>
        <w:tab/>
        <w:t>Согласно определению, данному в Конвенции,"Ребенком является каждое человеческое существо до достижения 18-летнего возраста, если по закону применимому к данному ребенку, он не достигает совершеннолетия ранее".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lastRenderedPageBreak/>
        <w:t>-</w:t>
      </w:r>
      <w:r w:rsidRPr="000C5D02">
        <w:rPr>
          <w:noProof/>
          <w:color w:val="000000"/>
          <w:sz w:val="28"/>
          <w:szCs w:val="28"/>
        </w:rPr>
        <w:tab/>
      </w:r>
      <w:r w:rsidRPr="000C5D02">
        <w:rPr>
          <w:noProof/>
          <w:color w:val="000000"/>
          <w:sz w:val="28"/>
          <w:szCs w:val="28"/>
          <w:u w:val="single"/>
        </w:rPr>
        <w:t>Каждый ребенок имеет право на жизнь.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0C5D02">
        <w:rPr>
          <w:noProof/>
          <w:color w:val="000000"/>
          <w:sz w:val="28"/>
          <w:szCs w:val="28"/>
        </w:rPr>
        <w:t>-</w:t>
      </w:r>
      <w:r w:rsidRPr="000C5D02">
        <w:rPr>
          <w:noProof/>
          <w:color w:val="000000"/>
          <w:sz w:val="28"/>
          <w:szCs w:val="28"/>
          <w:u w:val="single"/>
        </w:rPr>
        <w:t>С момента рождения ребенок имеет право на имя и на приобретение гражданства.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0C5D02">
        <w:rPr>
          <w:noProof/>
          <w:color w:val="000000"/>
          <w:sz w:val="28"/>
          <w:szCs w:val="28"/>
          <w:u w:val="single"/>
        </w:rPr>
        <w:t>-</w:t>
      </w:r>
      <w:r w:rsidRPr="000C5D02">
        <w:rPr>
          <w:noProof/>
          <w:color w:val="000000"/>
          <w:sz w:val="28"/>
          <w:szCs w:val="28"/>
          <w:u w:val="single"/>
        </w:rPr>
        <w:tab/>
        <w:t>Ребенок имеет право свободно выражать свое</w:t>
      </w:r>
      <w:r>
        <w:rPr>
          <w:noProof/>
          <w:color w:val="000000"/>
          <w:sz w:val="28"/>
          <w:szCs w:val="28"/>
          <w:u w:val="single"/>
        </w:rPr>
        <w:t xml:space="preserve"> </w:t>
      </w:r>
      <w:r w:rsidRPr="000C5D02">
        <w:rPr>
          <w:noProof/>
          <w:color w:val="000000"/>
          <w:sz w:val="28"/>
          <w:szCs w:val="28"/>
          <w:u w:val="single"/>
        </w:rPr>
        <w:t>мнение.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0C5D02">
        <w:rPr>
          <w:noProof/>
          <w:color w:val="000000"/>
          <w:sz w:val="28"/>
          <w:szCs w:val="28"/>
          <w:u w:val="single"/>
        </w:rPr>
        <w:t>-</w:t>
      </w:r>
      <w:r w:rsidRPr="000C5D02">
        <w:rPr>
          <w:noProof/>
          <w:color w:val="000000"/>
          <w:sz w:val="28"/>
          <w:szCs w:val="28"/>
          <w:u w:val="single"/>
        </w:rPr>
        <w:tab/>
        <w:t>Ребенок имеет право на свободу мысли, совести и религии.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-</w:t>
      </w:r>
      <w:r w:rsidRPr="000C5D02">
        <w:rPr>
          <w:noProof/>
          <w:color w:val="000000"/>
          <w:sz w:val="28"/>
          <w:szCs w:val="28"/>
        </w:rPr>
        <w:tab/>
        <w:t>Ни один ребенок не может быть объектом произвольного или незаконного вмешательства в осуществлении его права на личную жизнь, семейную жизнь, неприкосновенность жилища или тайну корреспонденции, или незаконного посягательства на его честь и репутацию.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-</w:t>
      </w:r>
      <w:r w:rsidRPr="000C5D02">
        <w:rPr>
          <w:noProof/>
          <w:color w:val="000000"/>
          <w:sz w:val="28"/>
          <w:szCs w:val="28"/>
        </w:rPr>
        <w:tab/>
      </w:r>
      <w:r w:rsidRPr="000C5D02">
        <w:rPr>
          <w:noProof/>
          <w:color w:val="000000"/>
          <w:sz w:val="28"/>
          <w:szCs w:val="28"/>
          <w:u w:val="single"/>
        </w:rPr>
        <w:t>Ребенок имеет право на образование</w:t>
      </w:r>
      <w:r w:rsidRPr="000C5D02">
        <w:rPr>
          <w:noProof/>
          <w:color w:val="000000"/>
          <w:sz w:val="28"/>
          <w:szCs w:val="28"/>
        </w:rPr>
        <w:t>.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-</w:t>
      </w:r>
      <w:r w:rsidRPr="000C5D02">
        <w:rPr>
          <w:noProof/>
          <w:color w:val="000000"/>
          <w:sz w:val="28"/>
          <w:szCs w:val="28"/>
        </w:rPr>
        <w:tab/>
        <w:t>Государства - участники Конвенции обеспечивают, чтобы ни один ребенок не был подвергнут пыткам или другим жестоким, бесчеловечным или унижающим достоинство видам обращения и наказания.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0C5D02">
        <w:rPr>
          <w:noProof/>
          <w:color w:val="000000"/>
          <w:sz w:val="28"/>
          <w:szCs w:val="28"/>
        </w:rPr>
        <w:t>-</w:t>
      </w:r>
      <w:r w:rsidRPr="000C5D02">
        <w:rPr>
          <w:noProof/>
          <w:color w:val="000000"/>
          <w:sz w:val="28"/>
          <w:szCs w:val="28"/>
        </w:rPr>
        <w:tab/>
      </w:r>
      <w:r w:rsidRPr="000C5D02">
        <w:rPr>
          <w:noProof/>
          <w:color w:val="000000"/>
          <w:sz w:val="28"/>
          <w:szCs w:val="28"/>
          <w:u w:val="single"/>
        </w:rPr>
        <w:t>Каждый ребенок имеет право на отдых и досуг.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Все проблемы по защите детей и детства учтены в содержании Конвенции о правах ребенка, основная цель которой - побудить государства прикладывать максимум усилий для решения этих проблем.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Наше государство подписало этот документ.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0C5D02">
        <w:rPr>
          <w:b/>
          <w:noProof/>
          <w:color w:val="000000"/>
          <w:sz w:val="28"/>
          <w:szCs w:val="28"/>
        </w:rPr>
        <w:t>Конвенция - это договор, который должен неукоснительно исполняться теми, кто его подписал. (На доске вывешиваются слова: Конвенция, права).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0C5D02">
        <w:rPr>
          <w:b/>
          <w:noProof/>
          <w:color w:val="000000"/>
          <w:sz w:val="28"/>
          <w:szCs w:val="28"/>
        </w:rPr>
        <w:t>Учитель: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Конвенция о правах ребенка содержит не только права. Она четко устанавливает границы перехода от детства к взрослой жизни (ООН считает детьми человеческие существа от рождения до 18 лет.)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-</w:t>
      </w:r>
      <w:r w:rsidRPr="000C5D02">
        <w:rPr>
          <w:noProof/>
          <w:color w:val="000000"/>
          <w:sz w:val="28"/>
          <w:szCs w:val="28"/>
        </w:rPr>
        <w:tab/>
        <w:t>Обсудите в группах и попробуйте доказать, какие положения не в полном объеме выполняются у нас.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(Осуждение и выступление детей и родителей)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Учитель: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 xml:space="preserve">Но детям и подросткам зачастую хочется быстрее стать взрослыми, </w:t>
      </w:r>
      <w:r w:rsidRPr="000C5D02">
        <w:rPr>
          <w:noProof/>
          <w:color w:val="000000"/>
          <w:sz w:val="28"/>
          <w:szCs w:val="28"/>
        </w:rPr>
        <w:lastRenderedPageBreak/>
        <w:t>уйти от опеки, поучений типа: "я лучше знаю, что нужно, ведь я старше тебя". Возникают конфликты между детьми и взрослыми. Здесь уже не взрослые нарушают права детей, а дети претендуют на роль взрослых.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(Обратить внимание на вопросы, которые даны на доске.)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Можно ли не допускать ссор?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В чём причины конфликтов между детьми и взрослыми?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Попробуем вместе разобраться, а потом постараемся ответить на вопросы.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Разыгрываются сценки: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"Насилие над личностью "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Семья: бабушка вяжет, мама пишет, папа смотрит телевизор. Забегает сын Петя.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Сын: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-</w:t>
      </w:r>
      <w:r w:rsidRPr="000C5D02">
        <w:rPr>
          <w:noProof/>
          <w:color w:val="000000"/>
          <w:sz w:val="28"/>
          <w:szCs w:val="28"/>
        </w:rPr>
        <w:tab/>
        <w:t>Мам, так кушать хочется! Скорей дай поесть.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(Садится за стол, начинает есть)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Мать: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-</w:t>
      </w:r>
      <w:r w:rsidRPr="000C5D02">
        <w:rPr>
          <w:noProof/>
          <w:color w:val="000000"/>
          <w:sz w:val="28"/>
          <w:szCs w:val="28"/>
        </w:rPr>
        <w:tab/>
        <w:t>С грязными руками за стол?! Помой руки!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Сын: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-</w:t>
      </w:r>
      <w:r w:rsidRPr="000C5D02">
        <w:rPr>
          <w:noProof/>
          <w:color w:val="000000"/>
          <w:sz w:val="28"/>
          <w:szCs w:val="28"/>
        </w:rPr>
        <w:tab/>
        <w:t>Это насилие над личностью! Мы сегодня с Конвенцией о правах ребенка знакомились!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Бабушка: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-Петенька, сходи в аптеку за лекарством, что-то давление поднялось. Сын: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-</w:t>
      </w:r>
      <w:r w:rsidRPr="000C5D02">
        <w:rPr>
          <w:noProof/>
          <w:color w:val="000000"/>
          <w:sz w:val="28"/>
          <w:szCs w:val="28"/>
        </w:rPr>
        <w:tab/>
        <w:t>Бабуль, не имеешь права эксплуатировать ребёнка. (Встаёт из-за стола.) Спасибо, я так наелся.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Мать: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-</w:t>
      </w:r>
      <w:r w:rsidRPr="000C5D02">
        <w:rPr>
          <w:noProof/>
          <w:color w:val="000000"/>
          <w:sz w:val="28"/>
          <w:szCs w:val="28"/>
        </w:rPr>
        <w:tab/>
        <w:t>Помой посуду, сынок.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Сын: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-</w:t>
      </w:r>
      <w:r w:rsidRPr="000C5D02">
        <w:rPr>
          <w:noProof/>
          <w:color w:val="000000"/>
          <w:sz w:val="28"/>
          <w:szCs w:val="28"/>
        </w:rPr>
        <w:tab/>
        <w:t>Не имеешь права использовать детский труд, мамочка (садится, смотрит телевизор).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lastRenderedPageBreak/>
        <w:t>Отец: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-</w:t>
      </w:r>
      <w:r w:rsidRPr="000C5D02">
        <w:rPr>
          <w:noProof/>
          <w:color w:val="000000"/>
          <w:sz w:val="28"/>
          <w:szCs w:val="28"/>
        </w:rPr>
        <w:tab/>
        <w:t>Выключай телевизор и садись за уроки, иначе я тебя отлуплю!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Сын: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-</w:t>
      </w:r>
      <w:r w:rsidRPr="000C5D02">
        <w:rPr>
          <w:noProof/>
          <w:color w:val="000000"/>
          <w:sz w:val="28"/>
          <w:szCs w:val="28"/>
        </w:rPr>
        <w:tab/>
        <w:t>Это проявление жестокости, папа.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(Обсуждение действий сына)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0C5D02">
        <w:rPr>
          <w:b/>
          <w:noProof/>
          <w:color w:val="000000"/>
          <w:sz w:val="28"/>
          <w:szCs w:val="28"/>
        </w:rPr>
        <w:t>А теперь давайте рассмотрим с вами небольшую ситуацию из школьной жизни.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0C5D02">
        <w:rPr>
          <w:b/>
          <w:noProof/>
          <w:color w:val="000000"/>
          <w:sz w:val="28"/>
          <w:szCs w:val="28"/>
        </w:rPr>
        <w:t>Сценка "Чужое письмо"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Нина: А ты не пойдешь на физкультуру?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Ира: Нет, я освобождена.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Все уходят, кроме Иры. Она садится и начинает рисовать.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Ира: Ой, стерки нет. У кого же взять? У Нины посмотрю.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Ира роется в портфеле Нины. Находит блокнот, читает его. Затем находит письмо и начинает его читать. В это время входит Нина.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Нина: Почему ты открыла мой портфель? И почему читаешь мое письмо?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Ира: А что такого? Я же ничего не взяла, только посмотрела. Разве нельзя?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На первый взгляд, казалось бы, обычное дело. Всего лишь прочитать письмо, посмотреть блокнот. А каково ваше мнение?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Учащиеся и родители высказывают свое мнение.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0C5D02">
        <w:rPr>
          <w:b/>
          <w:noProof/>
          <w:color w:val="000000"/>
          <w:sz w:val="28"/>
          <w:szCs w:val="28"/>
        </w:rPr>
        <w:t>-</w:t>
      </w:r>
      <w:r w:rsidRPr="000C5D02">
        <w:rPr>
          <w:b/>
          <w:noProof/>
          <w:color w:val="000000"/>
          <w:sz w:val="28"/>
          <w:szCs w:val="28"/>
        </w:rPr>
        <w:tab/>
        <w:t>А теперь рассмотрим другую ситуацию.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0C5D02">
        <w:rPr>
          <w:b/>
          <w:noProof/>
          <w:color w:val="000000"/>
          <w:sz w:val="28"/>
          <w:szCs w:val="28"/>
        </w:rPr>
        <w:t>Сценка "Громкая музыка"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Тихим воскресным утром Степа пришел в гости к своему приятелю Коле.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Коля: Заходи! Мне папа подарил новый музыкальный диск, песни классные! Давай послушаем.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Степа: А давай лучше поставим колонки на подоконник и включим погромче - пусть все послушают!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Мальчики ставят магнитофон на подоконник и включают его погромче.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lastRenderedPageBreak/>
        <w:t>Коля: Ой, я совсем забыл, ведь папа мне еще и игру новую подарил. Пойдем в другую комнату, поиграем.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Ребята уходят, забыв выключить магнитофон.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Я хочу услышать ваше мнение: имеет ли право Коля включать так громко музыку, даже если он считает, что таким образом он проводит свой досуг?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(Обсуждение).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- Сегодня мы с вами поговорили не только о правах, но и о некоторых обязанностях граждан по отношению к другим гражданам.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Работа в группах, обсуждение, состязание.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1.</w:t>
      </w:r>
      <w:r w:rsidRPr="000C5D02">
        <w:rPr>
          <w:noProof/>
          <w:color w:val="000000"/>
          <w:sz w:val="28"/>
          <w:szCs w:val="28"/>
        </w:rPr>
        <w:tab/>
        <w:t>Найти ошибки в поведении членов семьи (на доске табличка "обязанности").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2.</w:t>
      </w:r>
      <w:r w:rsidRPr="000C5D02">
        <w:rPr>
          <w:noProof/>
          <w:color w:val="000000"/>
          <w:sz w:val="28"/>
          <w:szCs w:val="28"/>
        </w:rPr>
        <w:tab/>
        <w:t>Имеет ли право ребёнок от чего-то отказаться и получить то, что хочет?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3.</w:t>
      </w:r>
      <w:r w:rsidRPr="000C5D02">
        <w:rPr>
          <w:noProof/>
          <w:color w:val="000000"/>
          <w:sz w:val="28"/>
          <w:szCs w:val="28"/>
        </w:rPr>
        <w:tab/>
        <w:t>Имела ли право Ира читать письмо Нины?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4.</w:t>
      </w:r>
      <w:r w:rsidRPr="000C5D02">
        <w:rPr>
          <w:noProof/>
          <w:color w:val="000000"/>
          <w:sz w:val="28"/>
          <w:szCs w:val="28"/>
        </w:rPr>
        <w:tab/>
        <w:t>Согласны ли вы с тем, как мальчики организовали свой досуг?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0C5D02">
        <w:rPr>
          <w:b/>
          <w:noProof/>
          <w:color w:val="000000"/>
          <w:sz w:val="28"/>
          <w:szCs w:val="28"/>
        </w:rPr>
        <w:t>Подведение итогов состязания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0C5D02">
        <w:rPr>
          <w:b/>
          <w:noProof/>
          <w:color w:val="000000"/>
          <w:sz w:val="28"/>
          <w:szCs w:val="28"/>
        </w:rPr>
        <w:t>Слово учителя: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Наше государство провозглашает равными всех людей перед законом. Человек может реализовать свои права только в том случае, если не будет ущемлять права других людей. И у детей, и у взрослых есть человеческие права и обязанности, разница лишь в том, что взрослые больше знают и умеют и несут больше ответственности. Пользуясь этим, взрослые часто нарушают законные права детей. Но и дети в силу собственного незнания и неумения зачастую требуют предоставить себе такие права, которые могут принести вред им самим и окружающим.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>Взаимопонимание, уважение прав друг друга - единственный способ решения конфликта родителей и детей.</w:t>
      </w:r>
    </w:p>
    <w:p w:rsidR="00E10804" w:rsidRPr="000C5D02" w:rsidRDefault="00E10804" w:rsidP="00E108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C5D02">
        <w:rPr>
          <w:noProof/>
          <w:color w:val="000000"/>
          <w:sz w:val="28"/>
          <w:szCs w:val="28"/>
        </w:rPr>
        <w:t xml:space="preserve">Конвенция о правах ребенка призвана защищать детей от произвола взрослых. Такова цель. На пути к этой цели мы должны изменить мир. Мы </w:t>
      </w:r>
      <w:r w:rsidRPr="000C5D02">
        <w:rPr>
          <w:noProof/>
          <w:color w:val="000000"/>
          <w:sz w:val="28"/>
          <w:szCs w:val="28"/>
        </w:rPr>
        <w:lastRenderedPageBreak/>
        <w:t>ещё не подошли к этому. Начнём с маленьких шагов, с нашего окружения, в семье, в школе, на улице.</w:t>
      </w:r>
    </w:p>
    <w:p w:rsidR="007A3AA8" w:rsidRDefault="007A3AA8"/>
    <w:sectPr w:rsidR="007A3AA8" w:rsidSect="008F0F78">
      <w:pgSz w:w="11909" w:h="16834"/>
      <w:pgMar w:top="1134" w:right="850" w:bottom="1134" w:left="1701" w:header="709" w:footer="709" w:gutter="0"/>
      <w:cols w:space="6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0804"/>
    <w:rsid w:val="007A3AA8"/>
    <w:rsid w:val="00E1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1049</Words>
  <Characters>5980</Characters>
  <Application>Microsoft Office Word</Application>
  <DocSecurity>0</DocSecurity>
  <Lines>49</Lines>
  <Paragraphs>14</Paragraphs>
  <ScaleCrop>false</ScaleCrop>
  <Company>Toshiba</Company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2011-12-12T18:33:00Z</dcterms:created>
  <dcterms:modified xsi:type="dcterms:W3CDTF">2011-12-12T18:34:00Z</dcterms:modified>
</cp:coreProperties>
</file>