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color w:val="000000"/>
          <w:sz w:val="28"/>
          <w:szCs w:val="28"/>
        </w:rPr>
      </w:pPr>
      <w:r w:rsidRPr="006A3E2A">
        <w:rPr>
          <w:rFonts w:ascii="Courier New" w:hAnsi="Courier New"/>
          <w:b/>
          <w:color w:val="000000"/>
          <w:sz w:val="28"/>
          <w:szCs w:val="28"/>
        </w:rPr>
        <w:t>«Безопасное поведение»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color w:val="000000"/>
          <w:sz w:val="28"/>
          <w:szCs w:val="28"/>
        </w:rPr>
      </w:pP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b/>
          <w:color w:val="000000"/>
          <w:sz w:val="28"/>
          <w:szCs w:val="28"/>
        </w:rPr>
      </w:pPr>
      <w:r w:rsidRPr="006A3E2A">
        <w:rPr>
          <w:rFonts w:ascii="Courier New" w:hAnsi="Courier New"/>
          <w:b/>
          <w:color w:val="000000"/>
          <w:sz w:val="28"/>
          <w:szCs w:val="28"/>
        </w:rPr>
        <w:t>Ситуации на улице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  <w:color w:val="000000"/>
          <w:sz w:val="28"/>
          <w:szCs w:val="28"/>
        </w:rPr>
      </w:pPr>
      <w:r w:rsidRPr="006A3E2A">
        <w:rPr>
          <w:rFonts w:ascii="Courier New" w:hAnsi="Courier New"/>
          <w:color w:val="000000"/>
          <w:sz w:val="28"/>
          <w:szCs w:val="28"/>
        </w:rPr>
        <w:t>-</w:t>
      </w:r>
      <w:r w:rsidRPr="006A3E2A">
        <w:rPr>
          <w:i/>
          <w:iCs/>
          <w:color w:val="000000"/>
          <w:sz w:val="28"/>
          <w:szCs w:val="28"/>
        </w:rPr>
        <w:t xml:space="preserve">  </w:t>
      </w:r>
      <w:r w:rsidRPr="006A3E2A">
        <w:rPr>
          <w:color w:val="000000"/>
          <w:sz w:val="28"/>
          <w:szCs w:val="28"/>
        </w:rPr>
        <w:t>Уличные преступники — люди разные, но все они похожи в одном: застигают тебя врасплох и играют на твоей доверчивости или амбици</w:t>
      </w:r>
      <w:r w:rsidRPr="006A3E2A">
        <w:rPr>
          <w:color w:val="000000"/>
          <w:sz w:val="28"/>
          <w:szCs w:val="28"/>
        </w:rPr>
        <w:softHyphen/>
        <w:t>ях. Слезы и мольбы о пощаде их не трогают, а угроза пожаловаться на них в милицию про</w:t>
      </w:r>
      <w:r w:rsidRPr="006A3E2A">
        <w:rPr>
          <w:color w:val="000000"/>
          <w:sz w:val="28"/>
          <w:szCs w:val="28"/>
        </w:rPr>
        <w:softHyphen/>
        <w:t>воцирует на убийство.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3E2A">
        <w:rPr>
          <w:color w:val="000000"/>
          <w:sz w:val="28"/>
          <w:szCs w:val="28"/>
        </w:rPr>
        <w:t>-  Не дай им заманить себя в ловушку, не робей и не стесняйся сказать «НЕТ». Не реагируй  на сло</w:t>
      </w:r>
      <w:r w:rsidRPr="006A3E2A">
        <w:rPr>
          <w:color w:val="000000"/>
          <w:sz w:val="28"/>
          <w:szCs w:val="28"/>
        </w:rPr>
        <w:softHyphen/>
        <w:t>ва: «Ты что, маленький? Тебе мама не разре</w:t>
      </w:r>
      <w:r w:rsidRPr="006A3E2A">
        <w:rPr>
          <w:color w:val="000000"/>
          <w:sz w:val="28"/>
          <w:szCs w:val="28"/>
        </w:rPr>
        <w:softHyphen/>
        <w:t>шает?!»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3E2A">
        <w:rPr>
          <w:color w:val="000000"/>
          <w:sz w:val="28"/>
          <w:szCs w:val="28"/>
        </w:rPr>
        <w:t xml:space="preserve">- Помни, пока ты строишь из себя крутого и бесстрашного, преступник выбирает место, где лучше с тобой расправиться или впутать тебя в темное дело. </w:t>
      </w:r>
      <w:r w:rsidRPr="006A3E2A">
        <w:rPr>
          <w:b/>
          <w:bCs/>
          <w:color w:val="000000"/>
          <w:sz w:val="28"/>
          <w:szCs w:val="28"/>
        </w:rPr>
        <w:t>Коллективная безответствен</w:t>
      </w:r>
      <w:r w:rsidRPr="006A3E2A">
        <w:rPr>
          <w:b/>
          <w:bCs/>
          <w:color w:val="000000"/>
          <w:sz w:val="28"/>
          <w:szCs w:val="28"/>
        </w:rPr>
        <w:softHyphen/>
        <w:t>ность не освобождает от уголовной ответ</w:t>
      </w:r>
      <w:r w:rsidRPr="006A3E2A">
        <w:rPr>
          <w:b/>
          <w:bCs/>
          <w:color w:val="000000"/>
          <w:sz w:val="28"/>
          <w:szCs w:val="28"/>
        </w:rPr>
        <w:softHyphen/>
        <w:t>ственности!!!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3E2A">
        <w:rPr>
          <w:color w:val="000000"/>
          <w:sz w:val="28"/>
          <w:szCs w:val="28"/>
        </w:rPr>
        <w:t>- Подъезд — продолжение улицы. Не подходи к подъезду, когда возле него маячит незнакомый человек или группа подростков, дождись кого-нибудь из взрослых, кого ты знаешь в лицо (жен</w:t>
      </w:r>
      <w:r w:rsidRPr="006A3E2A">
        <w:rPr>
          <w:color w:val="000000"/>
          <w:sz w:val="28"/>
          <w:szCs w:val="28"/>
        </w:rPr>
        <w:softHyphen/>
        <w:t>щина с коляской, пожилые соседи, мужчина, выгуливающий собаку) выйдет из подъезда.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3E2A">
        <w:rPr>
          <w:color w:val="000000"/>
          <w:sz w:val="28"/>
          <w:szCs w:val="28"/>
        </w:rPr>
        <w:t>- Когда ты ждешь лифт, встань так, чтобы за спиной у тебя была стена. Вместе с тобой хочет войти в лифт незнакомец. Сошлись на за</w:t>
      </w:r>
      <w:r w:rsidRPr="006A3E2A">
        <w:rPr>
          <w:color w:val="000000"/>
          <w:sz w:val="28"/>
          <w:szCs w:val="28"/>
        </w:rPr>
        <w:softHyphen/>
        <w:t>бывчивость «Ой забыл, мама попросила меня еще купить хлеб», спустись к почтовому ящи</w:t>
      </w:r>
      <w:r w:rsidRPr="006A3E2A">
        <w:rPr>
          <w:color w:val="000000"/>
          <w:sz w:val="28"/>
          <w:szCs w:val="28"/>
        </w:rPr>
        <w:softHyphen/>
        <w:t>ку, но не заходи вместе с ним в кабину, даже если человек кажется тебе неопасным. Будь очень осторожен при знакомствах. Ни</w:t>
      </w:r>
      <w:r w:rsidRPr="006A3E2A">
        <w:rPr>
          <w:color w:val="000000"/>
          <w:sz w:val="28"/>
          <w:szCs w:val="28"/>
        </w:rPr>
        <w:softHyphen/>
        <w:t>когда не соглашайся идти в гости к незнако</w:t>
      </w:r>
      <w:r w:rsidRPr="006A3E2A">
        <w:rPr>
          <w:color w:val="000000"/>
          <w:sz w:val="28"/>
          <w:szCs w:val="28"/>
        </w:rPr>
        <w:softHyphen/>
        <w:t>мому человеку. Если человек с женщиной, это тоже не гарантия безопасности. На приглаше</w:t>
      </w:r>
      <w:r w:rsidRPr="006A3E2A">
        <w:rPr>
          <w:color w:val="000000"/>
          <w:sz w:val="28"/>
          <w:szCs w:val="28"/>
        </w:rPr>
        <w:softHyphen/>
        <w:t>ние незнакомца зайти к нему в квартиру (га</w:t>
      </w:r>
      <w:r w:rsidRPr="006A3E2A">
        <w:rPr>
          <w:color w:val="000000"/>
          <w:sz w:val="28"/>
          <w:szCs w:val="28"/>
        </w:rPr>
        <w:softHyphen/>
        <w:t>раж, подвал) чтобы посмотреть новый компь</w:t>
      </w:r>
      <w:r w:rsidRPr="006A3E2A">
        <w:rPr>
          <w:color w:val="000000"/>
          <w:sz w:val="28"/>
          <w:szCs w:val="28"/>
        </w:rPr>
        <w:softHyphen/>
        <w:t xml:space="preserve">ютер, игры или </w:t>
      </w:r>
      <w:proofErr w:type="spellStart"/>
      <w:r w:rsidRPr="006A3E2A">
        <w:rPr>
          <w:color w:val="000000"/>
          <w:sz w:val="28"/>
          <w:szCs w:val="28"/>
        </w:rPr>
        <w:t>постеры</w:t>
      </w:r>
      <w:proofErr w:type="spellEnd"/>
      <w:r w:rsidRPr="006A3E2A">
        <w:rPr>
          <w:color w:val="000000"/>
          <w:sz w:val="28"/>
          <w:szCs w:val="28"/>
        </w:rPr>
        <w:t xml:space="preserve"> всегда говори </w:t>
      </w:r>
      <w:r w:rsidRPr="006A3E2A">
        <w:rPr>
          <w:b/>
          <w:color w:val="000000"/>
          <w:sz w:val="28"/>
          <w:szCs w:val="28"/>
        </w:rPr>
        <w:t>«НЕТ»</w:t>
      </w:r>
      <w:r w:rsidRPr="006A3E2A">
        <w:rPr>
          <w:color w:val="000000"/>
          <w:sz w:val="28"/>
          <w:szCs w:val="28"/>
        </w:rPr>
        <w:t>. Не вступай в разговор, если кто-то попросит закурить или срочно позвонить с мобильного телефона. Подобную ситуацию можно заранее просчитать: используя данный предлог, к тебе либо начнут придираться, либо просто завла</w:t>
      </w:r>
      <w:r w:rsidRPr="006A3E2A">
        <w:rPr>
          <w:color w:val="000000"/>
          <w:sz w:val="28"/>
          <w:szCs w:val="28"/>
        </w:rPr>
        <w:softHyphen/>
        <w:t>деют твоей вещью и скроются. Если группа подростков вдруг резко направля</w:t>
      </w:r>
      <w:r w:rsidRPr="006A3E2A">
        <w:rPr>
          <w:color w:val="000000"/>
          <w:sz w:val="28"/>
          <w:szCs w:val="28"/>
        </w:rPr>
        <w:softHyphen/>
        <w:t>ется в твою сторону, сразу перейди через доро</w:t>
      </w:r>
      <w:r w:rsidRPr="006A3E2A">
        <w:rPr>
          <w:color w:val="000000"/>
          <w:sz w:val="28"/>
          <w:szCs w:val="28"/>
        </w:rPr>
        <w:softHyphen/>
        <w:t>гу или зайди в первый попавшийся магазин. Когда ты находишься один дома, никому не открывай, даже если человек за дверью пред</w:t>
      </w:r>
      <w:r w:rsidRPr="006A3E2A">
        <w:rPr>
          <w:color w:val="000000"/>
          <w:sz w:val="28"/>
          <w:szCs w:val="28"/>
        </w:rPr>
        <w:softHyphen/>
        <w:t>ставился участковым милиционером. Часто квартирные воры используют несовершенно</w:t>
      </w:r>
      <w:r w:rsidRPr="006A3E2A">
        <w:rPr>
          <w:color w:val="000000"/>
          <w:sz w:val="28"/>
          <w:szCs w:val="28"/>
        </w:rPr>
        <w:softHyphen/>
        <w:t>летних с целью «</w:t>
      </w:r>
      <w:proofErr w:type="spellStart"/>
      <w:r w:rsidRPr="006A3E2A">
        <w:rPr>
          <w:color w:val="000000"/>
          <w:sz w:val="28"/>
          <w:szCs w:val="28"/>
        </w:rPr>
        <w:t>прозванивания</w:t>
      </w:r>
      <w:proofErr w:type="spellEnd"/>
      <w:r w:rsidRPr="006A3E2A">
        <w:rPr>
          <w:color w:val="000000"/>
          <w:sz w:val="28"/>
          <w:szCs w:val="28"/>
        </w:rPr>
        <w:t>» квартир, иногда по подъездам ходят женщины с меш</w:t>
      </w:r>
      <w:r w:rsidRPr="006A3E2A">
        <w:rPr>
          <w:color w:val="000000"/>
          <w:sz w:val="28"/>
          <w:szCs w:val="28"/>
        </w:rPr>
        <w:softHyphen/>
        <w:t xml:space="preserve">ками и </w:t>
      </w:r>
      <w:proofErr w:type="gramStart"/>
      <w:r w:rsidRPr="006A3E2A">
        <w:rPr>
          <w:color w:val="000000"/>
          <w:sz w:val="28"/>
          <w:szCs w:val="28"/>
        </w:rPr>
        <w:t>попрошайничают</w:t>
      </w:r>
      <w:proofErr w:type="gramEnd"/>
      <w:r w:rsidRPr="006A3E2A">
        <w:rPr>
          <w:color w:val="000000"/>
          <w:sz w:val="28"/>
          <w:szCs w:val="28"/>
        </w:rPr>
        <w:t>, не реагируй на уго</w:t>
      </w:r>
      <w:r w:rsidRPr="006A3E2A">
        <w:rPr>
          <w:color w:val="000000"/>
          <w:sz w:val="28"/>
          <w:szCs w:val="28"/>
        </w:rPr>
        <w:softHyphen/>
        <w:t>воры и ни в коем случае не открывай дверь. Если за дверью слышится посторонний шум (ко</w:t>
      </w:r>
      <w:r w:rsidRPr="006A3E2A">
        <w:rPr>
          <w:color w:val="000000"/>
          <w:sz w:val="28"/>
          <w:szCs w:val="28"/>
        </w:rPr>
        <w:softHyphen/>
        <w:t xml:space="preserve">выряются в замке, звенят ключами) не паникуй и сразу звони в милицию (02) и родителям. </w:t>
      </w:r>
      <w:r w:rsidRPr="006A3E2A">
        <w:rPr>
          <w:b/>
          <w:color w:val="000000"/>
          <w:sz w:val="28"/>
          <w:szCs w:val="28"/>
        </w:rPr>
        <w:t>Всегда информируй родителей о времени окон</w:t>
      </w:r>
      <w:r w:rsidRPr="006A3E2A">
        <w:rPr>
          <w:b/>
          <w:color w:val="000000"/>
          <w:sz w:val="28"/>
          <w:szCs w:val="28"/>
        </w:rPr>
        <w:softHyphen/>
        <w:t>чания уроков в школе</w:t>
      </w:r>
      <w:r w:rsidRPr="006A3E2A">
        <w:rPr>
          <w:color w:val="000000"/>
          <w:sz w:val="28"/>
          <w:szCs w:val="28"/>
        </w:rPr>
        <w:t>, а также уточняй вре</w:t>
      </w:r>
      <w:r w:rsidRPr="006A3E2A">
        <w:rPr>
          <w:color w:val="000000"/>
          <w:sz w:val="28"/>
          <w:szCs w:val="28"/>
        </w:rPr>
        <w:softHyphen/>
        <w:t>мя, когда они должны приходить с работы.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E2A">
        <w:rPr>
          <w:b/>
          <w:color w:val="000000"/>
          <w:sz w:val="28"/>
          <w:szCs w:val="28"/>
        </w:rPr>
        <w:t>Ситуации   в   автомобиле   и   общественном транспорте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3E2A">
        <w:rPr>
          <w:color w:val="000000"/>
          <w:sz w:val="28"/>
          <w:szCs w:val="28"/>
        </w:rPr>
        <w:t>- Не садись в машину, даже если за рулем или в салоне нахо</w:t>
      </w:r>
      <w:r w:rsidRPr="006A3E2A">
        <w:rPr>
          <w:color w:val="000000"/>
          <w:sz w:val="28"/>
          <w:szCs w:val="28"/>
        </w:rPr>
        <w:softHyphen/>
        <w:t>дится женщина.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3E2A">
        <w:rPr>
          <w:color w:val="000000"/>
          <w:sz w:val="28"/>
          <w:szCs w:val="28"/>
        </w:rPr>
        <w:t>- Рядом с тобой останавливается машина, и мо</w:t>
      </w:r>
      <w:r w:rsidRPr="006A3E2A">
        <w:rPr>
          <w:color w:val="000000"/>
          <w:sz w:val="28"/>
          <w:szCs w:val="28"/>
        </w:rPr>
        <w:softHyphen/>
        <w:t>лодой человек с  улыбкой предлага</w:t>
      </w:r>
      <w:r w:rsidRPr="006A3E2A">
        <w:rPr>
          <w:color w:val="000000"/>
          <w:sz w:val="28"/>
          <w:szCs w:val="28"/>
        </w:rPr>
        <w:softHyphen/>
        <w:t>ет покататься или подвезти домой. Вообще не реагируй, зайди в ближайший магазин, ответь категорически «НЕТ».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3E2A">
        <w:rPr>
          <w:color w:val="000000"/>
          <w:sz w:val="28"/>
          <w:szCs w:val="28"/>
        </w:rPr>
        <w:t>- Опасайся медленно едущих рядом машин, не ходи близко к проезжей части дороги. Если водитель вышел из машины и направился к тебе, беги как можно быстрее в первый попав</w:t>
      </w:r>
      <w:r w:rsidRPr="006A3E2A">
        <w:rPr>
          <w:color w:val="000000"/>
          <w:sz w:val="28"/>
          <w:szCs w:val="28"/>
        </w:rPr>
        <w:softHyphen/>
        <w:t xml:space="preserve">шийся двор, там остановись и крикни «Мама» (бабушка, дядя Саша) и помаши рукой, будто увидел именно того, кого звал. Не важно, что ты живешь в другом доме, и в окне никого нет, вряд ли преступник будет всматриваться и привлекать к себе внимание. 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A3E2A">
        <w:rPr>
          <w:color w:val="000000"/>
          <w:sz w:val="28"/>
          <w:szCs w:val="28"/>
        </w:rPr>
        <w:t>- Если продолжает тебя преследовать, постарайся привлечь к себе внимание других людей, брось камень в вит</w:t>
      </w:r>
      <w:r w:rsidRPr="006A3E2A">
        <w:rPr>
          <w:color w:val="000000"/>
          <w:sz w:val="28"/>
          <w:szCs w:val="28"/>
        </w:rPr>
        <w:softHyphen/>
        <w:t xml:space="preserve">рину или в окно, крикни «Пожар»,  в общем, постарайся сделать так, чтобы </w:t>
      </w:r>
      <w:r w:rsidRPr="006A3E2A">
        <w:rPr>
          <w:b/>
          <w:bCs/>
          <w:color w:val="000000"/>
          <w:sz w:val="28"/>
          <w:szCs w:val="28"/>
        </w:rPr>
        <w:t>твоя пробле</w:t>
      </w:r>
      <w:r w:rsidRPr="006A3E2A">
        <w:rPr>
          <w:b/>
          <w:bCs/>
          <w:color w:val="000000"/>
          <w:sz w:val="28"/>
          <w:szCs w:val="28"/>
        </w:rPr>
        <w:softHyphen/>
        <w:t xml:space="preserve">ма стала проблемой для окружающих  </w:t>
      </w:r>
      <w:r w:rsidRPr="006A3E2A">
        <w:rPr>
          <w:color w:val="000000"/>
          <w:sz w:val="28"/>
          <w:szCs w:val="28"/>
        </w:rPr>
        <w:t>(к со</w:t>
      </w:r>
      <w:r w:rsidRPr="006A3E2A">
        <w:rPr>
          <w:color w:val="000000"/>
          <w:sz w:val="28"/>
          <w:szCs w:val="28"/>
        </w:rPr>
        <w:softHyphen/>
        <w:t>жалению, человеческая сущность устроена та</w:t>
      </w:r>
      <w:r w:rsidRPr="006A3E2A">
        <w:rPr>
          <w:color w:val="000000"/>
          <w:sz w:val="28"/>
          <w:szCs w:val="28"/>
        </w:rPr>
        <w:softHyphen/>
        <w:t>ким образом:</w:t>
      </w:r>
      <w:proofErr w:type="gramEnd"/>
      <w:r w:rsidRPr="006A3E2A">
        <w:rPr>
          <w:color w:val="000000"/>
          <w:sz w:val="28"/>
          <w:szCs w:val="28"/>
        </w:rPr>
        <w:t xml:space="preserve"> </w:t>
      </w:r>
      <w:proofErr w:type="gramStart"/>
      <w:r w:rsidRPr="006A3E2A">
        <w:rPr>
          <w:color w:val="000000"/>
          <w:sz w:val="28"/>
          <w:szCs w:val="28"/>
        </w:rPr>
        <w:t>Пока это меня не касается, луч</w:t>
      </w:r>
      <w:r w:rsidRPr="006A3E2A">
        <w:rPr>
          <w:color w:val="000000"/>
          <w:sz w:val="28"/>
          <w:szCs w:val="28"/>
        </w:rPr>
        <w:softHyphen/>
        <w:t>ше пройти мимо).</w:t>
      </w:r>
      <w:proofErr w:type="gramEnd"/>
    </w:p>
    <w:p w:rsidR="0074774A" w:rsidRPr="006A3E2A" w:rsidRDefault="0074774A" w:rsidP="0074774A">
      <w:pPr>
        <w:jc w:val="both"/>
        <w:rPr>
          <w:sz w:val="28"/>
          <w:szCs w:val="28"/>
        </w:rPr>
      </w:pPr>
      <w:r w:rsidRPr="006A3E2A">
        <w:rPr>
          <w:color w:val="000000"/>
          <w:sz w:val="28"/>
          <w:szCs w:val="28"/>
        </w:rPr>
        <w:t>- Если тебя насильно заталкивают в машину, кри</w:t>
      </w:r>
      <w:r w:rsidRPr="006A3E2A">
        <w:rPr>
          <w:color w:val="000000"/>
          <w:sz w:val="28"/>
          <w:szCs w:val="28"/>
        </w:rPr>
        <w:softHyphen/>
        <w:t>чи: «Меня зовут..., Мой телефон..., Позвоните моим родителям!» или «Меня хотят украсть! Я не знаю этих людей! Запомните номер маши</w:t>
      </w:r>
      <w:r w:rsidRPr="006A3E2A">
        <w:rPr>
          <w:color w:val="000000"/>
          <w:sz w:val="28"/>
          <w:szCs w:val="28"/>
        </w:rPr>
        <w:softHyphen/>
        <w:t xml:space="preserve">ны и позвоните в милицию!». Текст должен быть кратким и не содержать лишнюю информацию. </w:t>
      </w:r>
      <w:r w:rsidRPr="006A3E2A">
        <w:rPr>
          <w:b/>
          <w:bCs/>
          <w:color w:val="000000"/>
          <w:sz w:val="28"/>
          <w:szCs w:val="28"/>
        </w:rPr>
        <w:t>Ты обязан помнить его всегда!!!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3E2A">
        <w:rPr>
          <w:color w:val="000000"/>
          <w:sz w:val="28"/>
          <w:szCs w:val="28"/>
        </w:rPr>
        <w:t>- Ты в машине и тебя куда-то увозят. Попытай</w:t>
      </w:r>
      <w:r w:rsidRPr="006A3E2A">
        <w:rPr>
          <w:color w:val="000000"/>
          <w:sz w:val="28"/>
          <w:szCs w:val="28"/>
        </w:rPr>
        <w:softHyphen/>
        <w:t>ся привлечь внимание других водителей: вы</w:t>
      </w:r>
      <w:r w:rsidRPr="006A3E2A">
        <w:rPr>
          <w:color w:val="000000"/>
          <w:sz w:val="28"/>
          <w:szCs w:val="28"/>
        </w:rPr>
        <w:softHyphen/>
        <w:t>верни руль, обхвати за шею водителя, бей в стекла, сделай все, чтобы ма</w:t>
      </w:r>
      <w:r w:rsidRPr="006A3E2A">
        <w:rPr>
          <w:color w:val="000000"/>
          <w:sz w:val="28"/>
          <w:szCs w:val="28"/>
        </w:rPr>
        <w:softHyphen/>
        <w:t>шину остановили и тебя захотели выкинуть.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3E2A">
        <w:rPr>
          <w:sz w:val="28"/>
          <w:szCs w:val="28"/>
        </w:rPr>
        <w:t>- К</w:t>
      </w:r>
      <w:r w:rsidRPr="006A3E2A">
        <w:rPr>
          <w:color w:val="000000"/>
          <w:sz w:val="28"/>
          <w:szCs w:val="28"/>
        </w:rPr>
        <w:t>огда ты едешь в общественном транспорте, маршрутном такси, ни в коем случае не доста</w:t>
      </w:r>
      <w:r w:rsidRPr="006A3E2A">
        <w:rPr>
          <w:color w:val="000000"/>
          <w:sz w:val="28"/>
          <w:szCs w:val="28"/>
        </w:rPr>
        <w:softHyphen/>
        <w:t>вай мобильный телефон (еще лучше, отключи его), кошелек с деньгами или ключи иначе ты рискуешь стать жертвой нападения.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3E2A">
        <w:rPr>
          <w:color w:val="000000"/>
          <w:sz w:val="28"/>
          <w:szCs w:val="28"/>
        </w:rPr>
        <w:t>- Если кто-то рядом с тобой ведет себя подозри</w:t>
      </w:r>
      <w:r w:rsidRPr="006A3E2A">
        <w:rPr>
          <w:color w:val="000000"/>
          <w:sz w:val="28"/>
          <w:szCs w:val="28"/>
        </w:rPr>
        <w:softHyphen/>
        <w:t>тельно, пытается к тебе прислониться или ле</w:t>
      </w:r>
      <w:r w:rsidRPr="006A3E2A">
        <w:rPr>
          <w:color w:val="000000"/>
          <w:sz w:val="28"/>
          <w:szCs w:val="28"/>
        </w:rPr>
        <w:softHyphen/>
        <w:t>зет в карман, не старайся его уличить, и от</w:t>
      </w:r>
      <w:r w:rsidRPr="006A3E2A">
        <w:rPr>
          <w:color w:val="000000"/>
          <w:sz w:val="28"/>
          <w:szCs w:val="28"/>
        </w:rPr>
        <w:softHyphen/>
        <w:t>крыто угрожать, начинай предпринимать ак</w:t>
      </w:r>
      <w:r w:rsidRPr="006A3E2A">
        <w:rPr>
          <w:color w:val="000000"/>
          <w:sz w:val="28"/>
          <w:szCs w:val="28"/>
        </w:rPr>
        <w:softHyphen/>
        <w:t>тивные действия: либо резко упади, либо так</w:t>
      </w:r>
      <w:r w:rsidRPr="006A3E2A">
        <w:rPr>
          <w:color w:val="000000"/>
          <w:sz w:val="28"/>
          <w:szCs w:val="28"/>
        </w:rPr>
        <w:softHyphen/>
        <w:t>же резко начинай перемещаться в противопо</w:t>
      </w:r>
      <w:r w:rsidRPr="006A3E2A">
        <w:rPr>
          <w:color w:val="000000"/>
          <w:sz w:val="28"/>
          <w:szCs w:val="28"/>
        </w:rPr>
        <w:softHyphen/>
        <w:t>ложную сторону салона. Всегда держи деньги на проезд в отдельном кармане.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A3E2A">
        <w:rPr>
          <w:b/>
          <w:color w:val="000000"/>
          <w:sz w:val="28"/>
          <w:szCs w:val="28"/>
        </w:rPr>
        <w:t>В школе,   дома  и  на  улице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3E2A">
        <w:rPr>
          <w:color w:val="000000"/>
          <w:sz w:val="28"/>
          <w:szCs w:val="28"/>
        </w:rPr>
        <w:t>- Составь вместе с родителями маршрут следо</w:t>
      </w:r>
      <w:r w:rsidRPr="006A3E2A">
        <w:rPr>
          <w:color w:val="000000"/>
          <w:sz w:val="28"/>
          <w:szCs w:val="28"/>
        </w:rPr>
        <w:softHyphen/>
        <w:t>вания в школу и другие места. Данный марш</w:t>
      </w:r>
      <w:r w:rsidRPr="006A3E2A">
        <w:rPr>
          <w:color w:val="000000"/>
          <w:sz w:val="28"/>
          <w:szCs w:val="28"/>
        </w:rPr>
        <w:softHyphen/>
        <w:t>рут должен быть максимально безопасным. Всегда ходи по многолюдным и хорошо осве</w:t>
      </w:r>
      <w:r w:rsidRPr="006A3E2A">
        <w:rPr>
          <w:color w:val="000000"/>
          <w:sz w:val="28"/>
          <w:szCs w:val="28"/>
        </w:rPr>
        <w:softHyphen/>
        <w:t xml:space="preserve">щенным улицам, даже если это увеличивает расстояние до школы. Обходи стороной парки и лесные массивы. </w:t>
      </w:r>
      <w:r w:rsidRPr="006A3E2A">
        <w:rPr>
          <w:b/>
          <w:bCs/>
          <w:color w:val="000000"/>
          <w:sz w:val="28"/>
          <w:szCs w:val="28"/>
        </w:rPr>
        <w:t xml:space="preserve">Помни: короткая дорога не самая лучшая! Сокращая </w:t>
      </w:r>
      <w:proofErr w:type="gramStart"/>
      <w:r w:rsidRPr="006A3E2A">
        <w:rPr>
          <w:b/>
          <w:bCs/>
          <w:color w:val="000000"/>
          <w:sz w:val="28"/>
          <w:szCs w:val="28"/>
        </w:rPr>
        <w:t>путь</w:t>
      </w:r>
      <w:proofErr w:type="gramEnd"/>
      <w:r w:rsidRPr="006A3E2A">
        <w:rPr>
          <w:b/>
          <w:bCs/>
          <w:color w:val="000000"/>
          <w:sz w:val="28"/>
          <w:szCs w:val="28"/>
        </w:rPr>
        <w:t xml:space="preserve"> домой, рискуешь сократить себе жизнь!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3E2A">
        <w:rPr>
          <w:color w:val="000000"/>
          <w:sz w:val="28"/>
          <w:szCs w:val="28"/>
        </w:rPr>
        <w:t>- Не выставляй на всеобщее обозрение мобиль</w:t>
      </w:r>
      <w:r w:rsidRPr="006A3E2A">
        <w:rPr>
          <w:color w:val="000000"/>
          <w:sz w:val="28"/>
          <w:szCs w:val="28"/>
        </w:rPr>
        <w:softHyphen/>
        <w:t>ный телефон и дорогие украшения. Если ты задержался допоздна в гостях, на дискотеке</w:t>
      </w:r>
      <w:r w:rsidRPr="006A3E2A">
        <w:rPr>
          <w:sz w:val="28"/>
          <w:szCs w:val="28"/>
        </w:rPr>
        <w:t xml:space="preserve"> </w:t>
      </w:r>
      <w:r w:rsidRPr="006A3E2A">
        <w:rPr>
          <w:color w:val="000000"/>
          <w:sz w:val="28"/>
          <w:szCs w:val="28"/>
        </w:rPr>
        <w:t xml:space="preserve">или в </w:t>
      </w:r>
      <w:r w:rsidRPr="006A3E2A">
        <w:rPr>
          <w:color w:val="000000"/>
          <w:sz w:val="28"/>
          <w:szCs w:val="28"/>
        </w:rPr>
        <w:lastRenderedPageBreak/>
        <w:t>компьютерном клубе — позвони близ</w:t>
      </w:r>
      <w:r w:rsidRPr="006A3E2A">
        <w:rPr>
          <w:color w:val="000000"/>
          <w:sz w:val="28"/>
          <w:szCs w:val="28"/>
        </w:rPr>
        <w:softHyphen/>
        <w:t>ким и попроси встретить тебя на остановке (возле метро) или приехать за тобой на ма</w:t>
      </w:r>
      <w:r w:rsidRPr="006A3E2A">
        <w:rPr>
          <w:color w:val="000000"/>
          <w:sz w:val="28"/>
          <w:szCs w:val="28"/>
        </w:rPr>
        <w:softHyphen/>
        <w:t>шине.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3E2A">
        <w:rPr>
          <w:color w:val="000000"/>
          <w:sz w:val="28"/>
          <w:szCs w:val="28"/>
        </w:rPr>
        <w:t>- Если предполагаешь, что будешь возвращать</w:t>
      </w:r>
      <w:r w:rsidRPr="006A3E2A">
        <w:rPr>
          <w:color w:val="000000"/>
          <w:sz w:val="28"/>
          <w:szCs w:val="28"/>
        </w:rPr>
        <w:softHyphen/>
        <w:t>ся поздно вечером, не одевай слишком откры</w:t>
      </w:r>
      <w:r w:rsidRPr="006A3E2A">
        <w:rPr>
          <w:color w:val="000000"/>
          <w:sz w:val="28"/>
          <w:szCs w:val="28"/>
        </w:rPr>
        <w:softHyphen/>
        <w:t>тую и броскую одежду. Твой вызывающий на</w:t>
      </w:r>
      <w:r w:rsidRPr="006A3E2A">
        <w:rPr>
          <w:color w:val="000000"/>
          <w:sz w:val="28"/>
          <w:szCs w:val="28"/>
        </w:rPr>
        <w:softHyphen/>
        <w:t>ряд и внешний вид может спровоцировать до</w:t>
      </w:r>
      <w:r w:rsidRPr="006A3E2A">
        <w:rPr>
          <w:color w:val="000000"/>
          <w:sz w:val="28"/>
          <w:szCs w:val="28"/>
        </w:rPr>
        <w:softHyphen/>
        <w:t>могательство и нападение.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3E2A">
        <w:rPr>
          <w:color w:val="000000"/>
          <w:sz w:val="28"/>
          <w:szCs w:val="28"/>
        </w:rPr>
        <w:t>- Если ты не хочешь, чтобы в школе мальчики отпускали пошлые шутки в твой адрес, одевайся скромно, но со вкусом, так, чтобы одежда  соответствовала морально-этическим нормам.</w:t>
      </w:r>
    </w:p>
    <w:p w:rsidR="0074774A" w:rsidRPr="006A3E2A" w:rsidRDefault="0074774A" w:rsidP="00747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3E2A">
        <w:rPr>
          <w:color w:val="000000"/>
          <w:sz w:val="28"/>
          <w:szCs w:val="28"/>
        </w:rPr>
        <w:t>- Не пересчитывай наличность в людном месте. Выходя из дома, четко по</w:t>
      </w:r>
      <w:r w:rsidRPr="006A3E2A">
        <w:rPr>
          <w:color w:val="000000"/>
          <w:sz w:val="28"/>
          <w:szCs w:val="28"/>
        </w:rPr>
        <w:softHyphen/>
        <w:t>мни, сколько ты взял с со</w:t>
      </w:r>
      <w:r w:rsidRPr="006A3E2A">
        <w:rPr>
          <w:color w:val="000000"/>
          <w:sz w:val="28"/>
          <w:szCs w:val="28"/>
        </w:rPr>
        <w:softHyphen/>
        <w:t>бой денег. Зная первона</w:t>
      </w:r>
      <w:r w:rsidRPr="006A3E2A">
        <w:rPr>
          <w:color w:val="000000"/>
          <w:sz w:val="28"/>
          <w:szCs w:val="28"/>
        </w:rPr>
        <w:softHyphen/>
        <w:t>чальную сумму и делая какие-то покупки, ты все</w:t>
      </w:r>
      <w:r w:rsidRPr="006A3E2A">
        <w:rPr>
          <w:color w:val="000000"/>
          <w:sz w:val="28"/>
          <w:szCs w:val="28"/>
        </w:rPr>
        <w:softHyphen/>
        <w:t>гда сможешь подсчитать в уме остаток, не доставая денег.</w:t>
      </w:r>
    </w:p>
    <w:p w:rsidR="0074774A" w:rsidRPr="006A3E2A" w:rsidRDefault="0074774A" w:rsidP="0074774A">
      <w:pPr>
        <w:jc w:val="both"/>
        <w:rPr>
          <w:color w:val="000000"/>
          <w:sz w:val="28"/>
          <w:szCs w:val="28"/>
        </w:rPr>
      </w:pPr>
      <w:r w:rsidRPr="006A3E2A">
        <w:rPr>
          <w:color w:val="000000"/>
          <w:sz w:val="28"/>
          <w:szCs w:val="28"/>
        </w:rPr>
        <w:t>- Если ты уходишь из дома в отсутствие родителей, оставь записку, куда и с кем идешь, где тебя искать и во сколько вернешься. Все вышеперечисленные меры помогут тебе избе</w:t>
      </w:r>
      <w:r w:rsidRPr="006A3E2A">
        <w:rPr>
          <w:color w:val="000000"/>
          <w:sz w:val="28"/>
          <w:szCs w:val="28"/>
        </w:rPr>
        <w:softHyphen/>
        <w:t>жать ненужных вопросов, скандалов и объяснений.</w:t>
      </w:r>
    </w:p>
    <w:p w:rsidR="0074774A" w:rsidRPr="006A3E2A" w:rsidRDefault="0074774A" w:rsidP="0074774A">
      <w:pPr>
        <w:jc w:val="both"/>
        <w:rPr>
          <w:sz w:val="28"/>
          <w:szCs w:val="28"/>
        </w:rPr>
      </w:pPr>
      <w:r w:rsidRPr="006A3E2A">
        <w:rPr>
          <w:color w:val="000000"/>
          <w:sz w:val="28"/>
          <w:szCs w:val="28"/>
        </w:rPr>
        <w:t xml:space="preserve">- На  твоей одежде  должна быть пришита метка с именем, фамилией, телефоном, и медикаментозными противопоказаниями, если они есть. </w:t>
      </w:r>
    </w:p>
    <w:p w:rsidR="00AE6DD9" w:rsidRDefault="00AE6DD9"/>
    <w:sectPr w:rsidR="00AE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774A"/>
    <w:rsid w:val="0074774A"/>
    <w:rsid w:val="00AE6DD9"/>
    <w:rsid w:val="00EB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5273</Characters>
  <Application>Microsoft Office Word</Application>
  <DocSecurity>0</DocSecurity>
  <Lines>43</Lines>
  <Paragraphs>12</Paragraphs>
  <ScaleCrop>false</ScaleCrop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2011-12-15T16:12:00Z</dcterms:created>
  <dcterms:modified xsi:type="dcterms:W3CDTF">2011-12-15T16:14:00Z</dcterms:modified>
</cp:coreProperties>
</file>