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B1" w:rsidRDefault="00292CB1" w:rsidP="00292CB1">
      <w:pPr>
        <w:jc w:val="both"/>
      </w:pPr>
    </w:p>
    <w:p w:rsidR="00292CB1" w:rsidRDefault="00292CB1" w:rsidP="00292CB1">
      <w:pPr>
        <w:jc w:val="right"/>
      </w:pPr>
      <w:r>
        <w:t xml:space="preserve">«Воспитать человека интеллектуально, </w:t>
      </w:r>
    </w:p>
    <w:p w:rsidR="00292CB1" w:rsidRDefault="00292CB1" w:rsidP="00292CB1">
      <w:pPr>
        <w:jc w:val="right"/>
      </w:pPr>
      <w:r>
        <w:t xml:space="preserve">не воспитав его нравственно,- </w:t>
      </w:r>
    </w:p>
    <w:p w:rsidR="00292CB1" w:rsidRDefault="00292CB1" w:rsidP="00292CB1">
      <w:pPr>
        <w:jc w:val="right"/>
      </w:pPr>
      <w:proofErr w:type="gramStart"/>
      <w:r>
        <w:t>значит</w:t>
      </w:r>
      <w:proofErr w:type="gramEnd"/>
      <w:r>
        <w:t xml:space="preserve"> вырастить угрозу для общества»</w:t>
      </w:r>
    </w:p>
    <w:p w:rsidR="00292CB1" w:rsidRDefault="00292CB1" w:rsidP="00292CB1">
      <w:pPr>
        <w:jc w:val="right"/>
      </w:pPr>
      <w:r>
        <w:t>Теодор Рузвельт.</w:t>
      </w:r>
    </w:p>
    <w:p w:rsidR="00292CB1" w:rsidRDefault="00292CB1" w:rsidP="00292CB1">
      <w:pPr>
        <w:jc w:val="both"/>
      </w:pPr>
    </w:p>
    <w:p w:rsidR="00292CB1" w:rsidRDefault="00292CB1" w:rsidP="00292CB1">
      <w:pPr>
        <w:jc w:val="both"/>
      </w:pPr>
      <w:r>
        <w:t>Под этими строчками  может подписаться любой человек.</w:t>
      </w:r>
    </w:p>
    <w:p w:rsidR="00292CB1" w:rsidRDefault="00292CB1" w:rsidP="00292CB1">
      <w:pPr>
        <w:jc w:val="both"/>
      </w:pPr>
      <w:r>
        <w:t>Что мы должны понимать под нравственным воспитанием ребёнка?</w:t>
      </w:r>
    </w:p>
    <w:p w:rsidR="00292CB1" w:rsidRDefault="00292CB1" w:rsidP="00292CB1">
      <w:pPr>
        <w:jc w:val="both"/>
      </w:pPr>
      <w:r>
        <w:t>В словаре Ожегова мы можем прочитать, что нравственность - это «правило, определяющие поведение, духовные и душевные качества, необходимые человеку в обществе, а так же выполнение этих правил, проявляющихся  в его поведении, поступках»</w:t>
      </w:r>
    </w:p>
    <w:p w:rsidR="00292CB1" w:rsidRDefault="00292CB1" w:rsidP="00292CB1">
      <w:pPr>
        <w:jc w:val="both"/>
      </w:pPr>
      <w:r>
        <w:t>Основным содержанием нравственного воспитания В.А.Сухомлинский считал формирование таких качеств личности, как: идейность, гуманизм, гражданственность, ответственность, трудолюбие, благородство, умение управлять собой.</w:t>
      </w:r>
    </w:p>
    <w:p w:rsidR="00292CB1" w:rsidRDefault="00292CB1" w:rsidP="00292CB1">
      <w:pPr>
        <w:jc w:val="both"/>
      </w:pPr>
      <w:r>
        <w:t>Писатель и педагог С.А.Соловейчик пишет: «Будет нравственное воспитание - ребёнок воспримет правила культурного поведения из среды, его окружающей, возьмёт пример с родителей».</w:t>
      </w:r>
    </w:p>
    <w:p w:rsidR="00292CB1" w:rsidRPr="00EF0BB1" w:rsidRDefault="00292CB1" w:rsidP="00292CB1">
      <w:pPr>
        <w:jc w:val="both"/>
      </w:pPr>
      <w:r>
        <w:t xml:space="preserve">Современное общество нуждается в воспитании самостоятельного, ответственного, думающего человека. </w:t>
      </w:r>
    </w:p>
    <w:p w:rsidR="00292CB1" w:rsidRPr="00892789" w:rsidRDefault="00292CB1" w:rsidP="00292CB1">
      <w:pPr>
        <w:jc w:val="both"/>
        <w:rPr>
          <w:b/>
        </w:rPr>
      </w:pPr>
      <w:r>
        <w:t xml:space="preserve">Воспитанию нравственной личности </w:t>
      </w:r>
      <w:r w:rsidRPr="00DA7297">
        <w:t xml:space="preserve"> способствовала</w:t>
      </w:r>
      <w:r w:rsidRPr="00892789">
        <w:t xml:space="preserve"> </w:t>
      </w:r>
      <w:r>
        <w:t xml:space="preserve"> </w:t>
      </w:r>
      <w:r w:rsidRPr="00DA7297">
        <w:t xml:space="preserve"> работа над темой по самообразованию: </w:t>
      </w:r>
      <w:r w:rsidRPr="00892789">
        <w:rPr>
          <w:b/>
        </w:rPr>
        <w:t>«Усвоение идейно-нравственного содержания произведения через анализ и характеристику образа литературного персонажа».</w:t>
      </w:r>
    </w:p>
    <w:p w:rsidR="00292CB1" w:rsidRPr="00DA7297" w:rsidRDefault="00292CB1" w:rsidP="00292CB1">
      <w:pPr>
        <w:ind w:firstLine="140"/>
        <w:jc w:val="both"/>
        <w:rPr>
          <w:b/>
        </w:rPr>
      </w:pPr>
      <w:r w:rsidRPr="00923F65">
        <w:rPr>
          <w:b/>
        </w:rPr>
        <w:t>Приёмы работы учащихся на уроках чтения</w:t>
      </w:r>
    </w:p>
    <w:p w:rsidR="00292CB1" w:rsidRPr="001D35E4" w:rsidRDefault="00292CB1" w:rsidP="00292CB1">
      <w:pPr>
        <w:shd w:val="clear" w:color="auto" w:fill="FFFFFF"/>
        <w:spacing w:before="235"/>
        <w:ind w:firstLine="140"/>
        <w:jc w:val="both"/>
        <w:rPr>
          <w:b/>
        </w:rPr>
      </w:pPr>
      <w:r w:rsidRPr="001D35E4">
        <w:rPr>
          <w:b/>
          <w:color w:val="000000"/>
          <w:spacing w:val="1"/>
        </w:rPr>
        <w:t>Приемы подготовки учащихся к восприятию художественного текста</w:t>
      </w:r>
    </w:p>
    <w:p w:rsidR="00292CB1" w:rsidRPr="00DA7297" w:rsidRDefault="00292CB1" w:rsidP="00292CB1">
      <w:pPr>
        <w:shd w:val="clear" w:color="auto" w:fill="FFFFFF"/>
        <w:tabs>
          <w:tab w:val="left" w:pos="336"/>
        </w:tabs>
        <w:spacing w:before="115"/>
        <w:ind w:firstLine="140"/>
        <w:jc w:val="both"/>
      </w:pPr>
      <w:r>
        <w:rPr>
          <w:color w:val="000000"/>
          <w:spacing w:val="-7"/>
        </w:rPr>
        <w:t>1.</w:t>
      </w:r>
      <w:r w:rsidRPr="00DA7297">
        <w:rPr>
          <w:color w:val="000000"/>
          <w:spacing w:val="-7"/>
        </w:rPr>
        <w:t xml:space="preserve">Активное слушание рассказа учителя </w:t>
      </w:r>
      <w:r w:rsidRPr="00DA7297">
        <w:rPr>
          <w:color w:val="1D1D1D"/>
          <w:spacing w:val="-7"/>
        </w:rPr>
        <w:t xml:space="preserve">с </w:t>
      </w:r>
      <w:r w:rsidRPr="00DA7297">
        <w:rPr>
          <w:color w:val="000000"/>
          <w:spacing w:val="-7"/>
        </w:rPr>
        <w:t>последующим ответом на вопро</w:t>
      </w:r>
      <w:r w:rsidRPr="00DA7297">
        <w:rPr>
          <w:color w:val="000000"/>
          <w:spacing w:val="-7"/>
        </w:rPr>
        <w:softHyphen/>
      </w:r>
      <w:r w:rsidRPr="00DA7297">
        <w:rPr>
          <w:color w:val="000000"/>
          <w:spacing w:val="-5"/>
        </w:rPr>
        <w:t>сы, заданные перед началом чтения.</w:t>
      </w:r>
    </w:p>
    <w:p w:rsidR="00292CB1" w:rsidRPr="00DA7297" w:rsidRDefault="00292CB1" w:rsidP="00292CB1">
      <w:pPr>
        <w:shd w:val="clear" w:color="auto" w:fill="FFFFFF"/>
        <w:spacing w:before="24"/>
        <w:ind w:firstLine="140"/>
        <w:jc w:val="both"/>
      </w:pPr>
      <w:r w:rsidRPr="00DA7297">
        <w:rPr>
          <w:color w:val="1D1D1D"/>
          <w:spacing w:val="1"/>
        </w:rPr>
        <w:t xml:space="preserve">— Внимание! Послушайте рассказ о писателе, запомните даты его </w:t>
      </w:r>
      <w:r w:rsidRPr="00DA7297">
        <w:rPr>
          <w:color w:val="1D1D1D"/>
          <w:spacing w:val="-4"/>
        </w:rPr>
        <w:t xml:space="preserve">жизни, </w:t>
      </w:r>
      <w:r w:rsidRPr="00DA7297">
        <w:rPr>
          <w:color w:val="000000"/>
          <w:spacing w:val="-4"/>
        </w:rPr>
        <w:t xml:space="preserve">где </w:t>
      </w:r>
      <w:r w:rsidRPr="00DA7297">
        <w:rPr>
          <w:color w:val="1D1D1D"/>
          <w:spacing w:val="-4"/>
        </w:rPr>
        <w:t>он жил, учился и работал.</w:t>
      </w:r>
    </w:p>
    <w:p w:rsidR="00292CB1" w:rsidRPr="00DA7297" w:rsidRDefault="00292CB1" w:rsidP="00292CB1">
      <w:pPr>
        <w:shd w:val="clear" w:color="auto" w:fill="FFFFFF"/>
        <w:spacing w:before="34"/>
        <w:ind w:firstLine="140"/>
        <w:jc w:val="both"/>
      </w:pPr>
      <w:r w:rsidRPr="00DA7297">
        <w:rPr>
          <w:color w:val="000000"/>
        </w:rPr>
        <w:t xml:space="preserve">1а. </w:t>
      </w:r>
      <w:r w:rsidRPr="00DA7297">
        <w:rPr>
          <w:color w:val="1D1D1D"/>
        </w:rPr>
        <w:t>Вопросы записаны на доске.</w:t>
      </w:r>
    </w:p>
    <w:p w:rsidR="00292CB1" w:rsidRPr="00DA7297" w:rsidRDefault="00292CB1" w:rsidP="00292CB1">
      <w:pPr>
        <w:shd w:val="clear" w:color="auto" w:fill="FFFFFF"/>
        <w:spacing w:before="10"/>
        <w:ind w:firstLine="140"/>
        <w:jc w:val="both"/>
      </w:pPr>
      <w:r w:rsidRPr="00DA7297">
        <w:rPr>
          <w:color w:val="000000"/>
          <w:spacing w:val="-1"/>
        </w:rPr>
        <w:t xml:space="preserve">16. </w:t>
      </w:r>
      <w:r w:rsidRPr="00DA7297">
        <w:rPr>
          <w:color w:val="1D1D1D"/>
          <w:spacing w:val="-1"/>
        </w:rPr>
        <w:t xml:space="preserve">Записать ответы по ходу рассказа в </w:t>
      </w:r>
      <w:r w:rsidRPr="00DA7297">
        <w:rPr>
          <w:color w:val="000000"/>
          <w:spacing w:val="-1"/>
        </w:rPr>
        <w:t>тетрадь.</w:t>
      </w:r>
    </w:p>
    <w:p w:rsidR="00292CB1" w:rsidRPr="00DA7297" w:rsidRDefault="00292CB1" w:rsidP="00292CB1">
      <w:pPr>
        <w:shd w:val="clear" w:color="auto" w:fill="FFFFFF"/>
        <w:tabs>
          <w:tab w:val="left" w:pos="336"/>
        </w:tabs>
        <w:spacing w:before="72"/>
        <w:ind w:firstLine="140"/>
        <w:jc w:val="both"/>
      </w:pPr>
      <w:r>
        <w:rPr>
          <w:color w:val="000000"/>
          <w:spacing w:val="-3"/>
        </w:rPr>
        <w:t>2.</w:t>
      </w:r>
      <w:r w:rsidRPr="00DA7297">
        <w:rPr>
          <w:color w:val="000000"/>
          <w:spacing w:val="-3"/>
        </w:rPr>
        <w:t>Подготовка рассказа о писателе.</w:t>
      </w:r>
    </w:p>
    <w:p w:rsidR="00292CB1" w:rsidRPr="00DA7297" w:rsidRDefault="00292CB1" w:rsidP="00292CB1">
      <w:pPr>
        <w:shd w:val="clear" w:color="auto" w:fill="FFFFFF"/>
        <w:ind w:firstLine="140"/>
        <w:jc w:val="both"/>
      </w:pPr>
      <w:r w:rsidRPr="00DA7297">
        <w:rPr>
          <w:color w:val="000000"/>
          <w:spacing w:val="-3"/>
        </w:rPr>
        <w:t>Используя энциклопедии, Интернет, вступления к книгам, составьте</w:t>
      </w:r>
      <w:r>
        <w:t xml:space="preserve"> </w:t>
      </w:r>
      <w:r w:rsidRPr="00DA7297">
        <w:rPr>
          <w:color w:val="000000"/>
          <w:spacing w:val="-2"/>
        </w:rPr>
        <w:t xml:space="preserve">краткий рассказ о </w:t>
      </w:r>
      <w:r w:rsidRPr="00DA7297">
        <w:rPr>
          <w:color w:val="1D1D1D"/>
          <w:spacing w:val="-2"/>
        </w:rPr>
        <w:t xml:space="preserve">жизни </w:t>
      </w:r>
      <w:r w:rsidRPr="00DA7297">
        <w:rPr>
          <w:color w:val="000000"/>
          <w:spacing w:val="-2"/>
        </w:rPr>
        <w:t>и творчестве писателя.</w:t>
      </w:r>
    </w:p>
    <w:p w:rsidR="00292CB1" w:rsidRPr="00DA7297" w:rsidRDefault="00292CB1" w:rsidP="00292CB1">
      <w:pPr>
        <w:shd w:val="clear" w:color="auto" w:fill="FFFFFF"/>
        <w:spacing w:before="10"/>
        <w:ind w:firstLine="140"/>
        <w:jc w:val="both"/>
      </w:pPr>
      <w:r w:rsidRPr="00DA7297">
        <w:rPr>
          <w:color w:val="000000"/>
          <w:spacing w:val="-1"/>
        </w:rPr>
        <w:t xml:space="preserve">2а. Подготовьтесь </w:t>
      </w:r>
      <w:r w:rsidRPr="00DA7297">
        <w:rPr>
          <w:color w:val="1D1D1D"/>
          <w:spacing w:val="-1"/>
        </w:rPr>
        <w:t xml:space="preserve">рассказать </w:t>
      </w:r>
      <w:r w:rsidRPr="00DA7297">
        <w:rPr>
          <w:color w:val="000000"/>
          <w:spacing w:val="-1"/>
        </w:rPr>
        <w:t xml:space="preserve">в </w:t>
      </w:r>
      <w:r w:rsidRPr="00DA7297">
        <w:rPr>
          <w:color w:val="1D1D1D"/>
          <w:spacing w:val="-1"/>
        </w:rPr>
        <w:t xml:space="preserve">начале </w:t>
      </w:r>
      <w:r w:rsidRPr="00DA7297">
        <w:rPr>
          <w:color w:val="000000"/>
          <w:spacing w:val="-1"/>
        </w:rPr>
        <w:t xml:space="preserve">следующего </w:t>
      </w:r>
      <w:r w:rsidRPr="00DA7297">
        <w:rPr>
          <w:color w:val="1D1D1D"/>
          <w:spacing w:val="-1"/>
        </w:rPr>
        <w:t>урока.</w:t>
      </w:r>
    </w:p>
    <w:p w:rsidR="00292CB1" w:rsidRPr="00DA7297" w:rsidRDefault="00292CB1" w:rsidP="00292CB1">
      <w:pPr>
        <w:shd w:val="clear" w:color="auto" w:fill="FFFFFF"/>
        <w:spacing w:before="29"/>
        <w:ind w:firstLine="140"/>
        <w:jc w:val="both"/>
      </w:pPr>
      <w:r w:rsidRPr="00DA7297">
        <w:rPr>
          <w:color w:val="000000"/>
        </w:rPr>
        <w:t xml:space="preserve">26. Запишите </w:t>
      </w:r>
      <w:r w:rsidRPr="00DA7297">
        <w:rPr>
          <w:color w:val="1D1D1D"/>
        </w:rPr>
        <w:t xml:space="preserve">этот </w:t>
      </w:r>
      <w:r w:rsidRPr="00DA7297">
        <w:rPr>
          <w:color w:val="000000"/>
        </w:rPr>
        <w:t xml:space="preserve">рассказ и </w:t>
      </w:r>
      <w:r w:rsidRPr="00DA7297">
        <w:rPr>
          <w:color w:val="1D1D1D"/>
        </w:rPr>
        <w:t xml:space="preserve">красиво </w:t>
      </w:r>
      <w:r w:rsidRPr="00DA7297">
        <w:rPr>
          <w:color w:val="000000"/>
        </w:rPr>
        <w:t>оформите.</w:t>
      </w:r>
    </w:p>
    <w:p w:rsidR="00292CB1" w:rsidRPr="001D35E4" w:rsidRDefault="00292CB1" w:rsidP="00292CB1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77"/>
        <w:ind w:firstLine="140"/>
        <w:jc w:val="both"/>
        <w:rPr>
          <w:color w:val="000000"/>
          <w:spacing w:val="-3"/>
        </w:rPr>
      </w:pPr>
      <w:r>
        <w:rPr>
          <w:color w:val="000000"/>
          <w:spacing w:val="-7"/>
        </w:rPr>
        <w:t>3.</w:t>
      </w:r>
      <w:r w:rsidRPr="00DA7297">
        <w:rPr>
          <w:color w:val="000000"/>
          <w:spacing w:val="-7"/>
        </w:rPr>
        <w:t>Рассматривание иллюстраций к тексту перед чтением, предугадывание</w:t>
      </w:r>
      <w:r>
        <w:rPr>
          <w:color w:val="000000"/>
          <w:spacing w:val="-7"/>
        </w:rPr>
        <w:t xml:space="preserve"> </w:t>
      </w:r>
      <w:r w:rsidRPr="00DA7297">
        <w:rPr>
          <w:color w:val="000000"/>
          <w:spacing w:val="-6"/>
        </w:rPr>
        <w:t xml:space="preserve">содержания. </w:t>
      </w:r>
      <w:r w:rsidRPr="001D35E4">
        <w:rPr>
          <w:color w:val="000000"/>
          <w:spacing w:val="-6"/>
        </w:rPr>
        <w:t xml:space="preserve">Работа коллективная (возможно, с использованием </w:t>
      </w:r>
      <w:proofErr w:type="spellStart"/>
      <w:r w:rsidRPr="001D35E4">
        <w:rPr>
          <w:color w:val="000000"/>
          <w:spacing w:val="-6"/>
        </w:rPr>
        <w:t>смарт</w:t>
      </w:r>
      <w:r w:rsidRPr="001D35E4">
        <w:rPr>
          <w:color w:val="000000"/>
          <w:spacing w:val="-2"/>
        </w:rPr>
        <w:t>доски</w:t>
      </w:r>
      <w:proofErr w:type="spellEnd"/>
      <w:r w:rsidRPr="001D35E4">
        <w:rPr>
          <w:color w:val="000000"/>
          <w:spacing w:val="-2"/>
        </w:rPr>
        <w:t xml:space="preserve"> или ПК).</w:t>
      </w:r>
    </w:p>
    <w:p w:rsidR="00292CB1" w:rsidRPr="00DA7297" w:rsidRDefault="00292CB1" w:rsidP="00292CB1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72"/>
        <w:ind w:firstLine="140"/>
        <w:jc w:val="both"/>
        <w:rPr>
          <w:color w:val="000000"/>
          <w:spacing w:val="-6"/>
        </w:rPr>
      </w:pPr>
      <w:r>
        <w:rPr>
          <w:color w:val="000000"/>
          <w:spacing w:val="-4"/>
        </w:rPr>
        <w:t>4.</w:t>
      </w:r>
      <w:r w:rsidRPr="00DA7297">
        <w:rPr>
          <w:color w:val="000000"/>
          <w:spacing w:val="-4"/>
        </w:rPr>
        <w:t>Активное участие в беседе по теме, которая будет раскрыта в тексте.</w:t>
      </w:r>
    </w:p>
    <w:p w:rsidR="00292CB1" w:rsidRPr="001D35E4" w:rsidRDefault="00292CB1" w:rsidP="00292CB1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58"/>
        <w:ind w:firstLine="140"/>
        <w:jc w:val="both"/>
        <w:rPr>
          <w:color w:val="000000"/>
          <w:spacing w:val="-5"/>
        </w:rPr>
      </w:pPr>
      <w:r w:rsidRPr="00DA7297">
        <w:rPr>
          <w:color w:val="000000"/>
          <w:spacing w:val="-7"/>
        </w:rPr>
        <w:lastRenderedPageBreak/>
        <w:t>Прослушивание музыки перед чтением произведений о природе, исто</w:t>
      </w:r>
      <w:r w:rsidRPr="00DA7297">
        <w:rPr>
          <w:color w:val="000000"/>
          <w:spacing w:val="-7"/>
        </w:rPr>
        <w:softHyphen/>
      </w:r>
      <w:r>
        <w:rPr>
          <w:color w:val="000000"/>
          <w:spacing w:val="-2"/>
        </w:rPr>
        <w:t>рических текстов,</w:t>
      </w:r>
      <w:r w:rsidR="008F6641">
        <w:rPr>
          <w:color w:val="000000"/>
          <w:spacing w:val="-2"/>
        </w:rPr>
        <w:t xml:space="preserve"> </w:t>
      </w:r>
      <w:r w:rsidRPr="00DA7297">
        <w:rPr>
          <w:color w:val="000000"/>
          <w:spacing w:val="-2"/>
        </w:rPr>
        <w:t>стихотворений с целью эмоционального настроя.</w:t>
      </w:r>
      <w:r w:rsidRPr="00DA7297">
        <w:rPr>
          <w:color w:val="000000"/>
          <w:spacing w:val="-2"/>
        </w:rPr>
        <w:br/>
      </w:r>
      <w:r w:rsidRPr="001D35E4">
        <w:rPr>
          <w:color w:val="000000"/>
          <w:spacing w:val="-5"/>
        </w:rPr>
        <w:t>Обсуждение чувств и представлений, которые рождает музыка.</w:t>
      </w:r>
    </w:p>
    <w:p w:rsidR="00292CB1" w:rsidRPr="00DA7297" w:rsidRDefault="00292CB1" w:rsidP="00292CB1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53"/>
        <w:ind w:firstLine="140"/>
        <w:jc w:val="both"/>
        <w:rPr>
          <w:color w:val="000000"/>
          <w:spacing w:val="-4"/>
        </w:rPr>
      </w:pPr>
      <w:r w:rsidRPr="00DA7297">
        <w:rPr>
          <w:color w:val="000000"/>
          <w:spacing w:val="-5"/>
        </w:rPr>
        <w:t>Работа над заданиями цифрового диктанта (в вербальном формате или</w:t>
      </w:r>
      <w:r w:rsidRPr="00DA7297">
        <w:rPr>
          <w:color w:val="000000"/>
          <w:spacing w:val="-5"/>
        </w:rPr>
        <w:br/>
      </w:r>
      <w:r w:rsidRPr="00DA7297">
        <w:rPr>
          <w:color w:val="000000"/>
          <w:spacing w:val="-7"/>
        </w:rPr>
        <w:t xml:space="preserve">в виде рисунков </w:t>
      </w:r>
      <w:r w:rsidRPr="00DA7297">
        <w:rPr>
          <w:color w:val="1D1D1D"/>
          <w:spacing w:val="-7"/>
        </w:rPr>
        <w:t xml:space="preserve">с </w:t>
      </w:r>
      <w:r w:rsidRPr="00DA7297">
        <w:rPr>
          <w:color w:val="000000"/>
          <w:spacing w:val="-7"/>
        </w:rPr>
        <w:t>ошибками).</w:t>
      </w:r>
    </w:p>
    <w:p w:rsidR="00292CB1" w:rsidRPr="00DA7297" w:rsidRDefault="00292CB1" w:rsidP="00292CB1">
      <w:pPr>
        <w:shd w:val="clear" w:color="auto" w:fill="FFFFFF"/>
        <w:ind w:firstLine="140"/>
        <w:jc w:val="both"/>
      </w:pPr>
      <w:r w:rsidRPr="00DA7297">
        <w:rPr>
          <w:iCs/>
          <w:color w:val="1D1D1D"/>
        </w:rPr>
        <w:t xml:space="preserve">Пример: </w:t>
      </w:r>
      <w:r w:rsidRPr="00DA7297">
        <w:rPr>
          <w:color w:val="1D1D1D"/>
        </w:rPr>
        <w:t>1 класс. «Сказки К. Чуковского».</w:t>
      </w:r>
    </w:p>
    <w:p w:rsidR="00292CB1" w:rsidRPr="00DA7297" w:rsidRDefault="00292CB1" w:rsidP="00292CB1">
      <w:pPr>
        <w:shd w:val="clear" w:color="auto" w:fill="FFFFFF"/>
        <w:spacing w:before="48"/>
        <w:ind w:firstLine="140"/>
        <w:jc w:val="both"/>
      </w:pPr>
      <w:r w:rsidRPr="00DA7297">
        <w:rPr>
          <w:color w:val="1D1D1D"/>
          <w:spacing w:val="-5"/>
        </w:rPr>
        <w:t>— Я приведу вам несколько утверждений. Если они верные, ставь</w:t>
      </w:r>
      <w:r w:rsidRPr="00DA7297">
        <w:rPr>
          <w:color w:val="1D1D1D"/>
          <w:spacing w:val="-5"/>
        </w:rPr>
        <w:softHyphen/>
      </w:r>
      <w:r w:rsidRPr="00DA7297">
        <w:rPr>
          <w:color w:val="1D1D1D"/>
          <w:spacing w:val="-1"/>
        </w:rPr>
        <w:t>те 1, если утверждение неверное, ставьте 0.</w:t>
      </w:r>
    </w:p>
    <w:p w:rsidR="00292CB1" w:rsidRPr="00DA7297" w:rsidRDefault="00292CB1" w:rsidP="00292CB1">
      <w:pPr>
        <w:shd w:val="clear" w:color="auto" w:fill="FFFFFF"/>
        <w:tabs>
          <w:tab w:val="left" w:pos="677"/>
        </w:tabs>
        <w:spacing w:before="24"/>
        <w:ind w:firstLine="140"/>
        <w:jc w:val="both"/>
      </w:pPr>
      <w:r w:rsidRPr="00DA7297">
        <w:rPr>
          <w:color w:val="1D1D1D"/>
          <w:spacing w:val="-14"/>
        </w:rPr>
        <w:t>1.</w:t>
      </w:r>
      <w:r w:rsidRPr="00DA7297">
        <w:rPr>
          <w:color w:val="1D1D1D"/>
          <w:spacing w:val="-4"/>
        </w:rPr>
        <w:t>Чуковского зовут Корней Павлович. (Иванович.)</w:t>
      </w:r>
      <w:proofErr w:type="gramStart"/>
      <w:r w:rsidRPr="00DA7297">
        <w:rPr>
          <w:color w:val="1D1D1D"/>
          <w:spacing w:val="-4"/>
        </w:rPr>
        <w:t xml:space="preserve">   :</w:t>
      </w:r>
      <w:proofErr w:type="gramEnd"/>
    </w:p>
    <w:p w:rsidR="00292CB1" w:rsidRPr="001D35E4" w:rsidRDefault="00292CB1" w:rsidP="00292CB1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ind w:firstLine="140"/>
        <w:jc w:val="both"/>
        <w:rPr>
          <w:color w:val="1D1D1D"/>
          <w:spacing w:val="-6"/>
        </w:rPr>
      </w:pPr>
      <w:r>
        <w:rPr>
          <w:color w:val="1D1D1D"/>
          <w:spacing w:val="-7"/>
        </w:rPr>
        <w:t>2.</w:t>
      </w:r>
      <w:r w:rsidRPr="00DA7297">
        <w:rPr>
          <w:color w:val="1D1D1D"/>
          <w:spacing w:val="-7"/>
        </w:rPr>
        <w:t xml:space="preserve">Тараканище, </w:t>
      </w:r>
      <w:proofErr w:type="spellStart"/>
      <w:r w:rsidRPr="00DA7297">
        <w:rPr>
          <w:color w:val="1D1D1D"/>
          <w:spacing w:val="-7"/>
        </w:rPr>
        <w:t>Мойдодыр</w:t>
      </w:r>
      <w:proofErr w:type="spellEnd"/>
      <w:r w:rsidRPr="00DA7297">
        <w:rPr>
          <w:color w:val="1D1D1D"/>
          <w:spacing w:val="-7"/>
        </w:rPr>
        <w:t xml:space="preserve">, Приключения </w:t>
      </w:r>
      <w:proofErr w:type="gramStart"/>
      <w:r w:rsidRPr="00DA7297">
        <w:rPr>
          <w:color w:val="1D1D1D"/>
          <w:spacing w:val="-7"/>
        </w:rPr>
        <w:t>Незнайки</w:t>
      </w:r>
      <w:proofErr w:type="gramEnd"/>
      <w:r w:rsidRPr="00DA7297">
        <w:rPr>
          <w:color w:val="1D1D1D"/>
          <w:spacing w:val="-7"/>
        </w:rPr>
        <w:t xml:space="preserve"> - сказки К. И. Чу</w:t>
      </w:r>
      <w:r w:rsidRPr="00DA7297">
        <w:rPr>
          <w:color w:val="1D1D1D"/>
          <w:spacing w:val="-7"/>
        </w:rPr>
        <w:softHyphen/>
      </w:r>
      <w:r w:rsidRPr="00DA7297">
        <w:rPr>
          <w:color w:val="1D1D1D"/>
          <w:spacing w:val="-2"/>
        </w:rPr>
        <w:t xml:space="preserve">ковского. </w:t>
      </w:r>
      <w:r w:rsidRPr="001D35E4">
        <w:rPr>
          <w:iCs/>
          <w:color w:val="1D1D1D"/>
          <w:spacing w:val="-2"/>
        </w:rPr>
        <w:t>(</w:t>
      </w:r>
      <w:proofErr w:type="gramStart"/>
      <w:r w:rsidRPr="001D35E4">
        <w:rPr>
          <w:iCs/>
          <w:color w:val="1D1D1D"/>
          <w:spacing w:val="-2"/>
        </w:rPr>
        <w:t>Незнайка</w:t>
      </w:r>
      <w:proofErr w:type="gramEnd"/>
      <w:r w:rsidRPr="001D35E4">
        <w:rPr>
          <w:iCs/>
          <w:color w:val="1D1D1D"/>
          <w:spacing w:val="-2"/>
        </w:rPr>
        <w:t xml:space="preserve"> - Н. Носова.)</w:t>
      </w:r>
    </w:p>
    <w:p w:rsidR="00292CB1" w:rsidRPr="001D35E4" w:rsidRDefault="00292CB1" w:rsidP="00292CB1">
      <w:pPr>
        <w:shd w:val="clear" w:color="auto" w:fill="FFFFFF"/>
        <w:tabs>
          <w:tab w:val="left" w:pos="1565"/>
        </w:tabs>
        <w:spacing w:before="230"/>
        <w:ind w:firstLine="140"/>
        <w:jc w:val="both"/>
      </w:pPr>
      <w:r w:rsidRPr="001D35E4">
        <w:rPr>
          <w:b/>
          <w:bCs/>
          <w:color w:val="000000"/>
          <w:spacing w:val="2"/>
        </w:rPr>
        <w:t>Формы и приемы работы учащихся</w:t>
      </w:r>
      <w:r>
        <w:t xml:space="preserve"> </w:t>
      </w:r>
      <w:r w:rsidRPr="001D35E4">
        <w:rPr>
          <w:b/>
          <w:bCs/>
          <w:color w:val="000000"/>
          <w:spacing w:val="1"/>
        </w:rPr>
        <w:t>на этапе первичного восприятия текста</w:t>
      </w:r>
    </w:p>
    <w:p w:rsidR="00292CB1" w:rsidRPr="00DA7297" w:rsidRDefault="00292CB1" w:rsidP="00292CB1">
      <w:pPr>
        <w:shd w:val="clear" w:color="auto" w:fill="FFFFFF"/>
        <w:spacing w:before="115"/>
        <w:ind w:firstLine="140"/>
        <w:jc w:val="both"/>
      </w:pPr>
      <w:r w:rsidRPr="00DA7297">
        <w:rPr>
          <w:b/>
          <w:bCs/>
          <w:iCs/>
          <w:color w:val="000000"/>
          <w:spacing w:val="-3"/>
        </w:rPr>
        <w:t xml:space="preserve"> </w:t>
      </w:r>
      <w:r w:rsidRPr="00DA7297">
        <w:rPr>
          <w:b/>
          <w:bCs/>
          <w:color w:val="000000"/>
          <w:spacing w:val="-3"/>
        </w:rPr>
        <w:t xml:space="preserve">Чтение детьми </w:t>
      </w:r>
      <w:r w:rsidRPr="00DA7297">
        <w:rPr>
          <w:b/>
          <w:bCs/>
          <w:color w:val="1E1E1E"/>
          <w:spacing w:val="-3"/>
        </w:rPr>
        <w:t xml:space="preserve">«про себя» с последующим </w:t>
      </w:r>
      <w:r w:rsidRPr="00DA7297">
        <w:rPr>
          <w:b/>
          <w:bCs/>
          <w:color w:val="000000"/>
          <w:spacing w:val="-3"/>
        </w:rPr>
        <w:t xml:space="preserve">ответом на записанные </w:t>
      </w:r>
      <w:r w:rsidRPr="00DA7297">
        <w:rPr>
          <w:b/>
          <w:bCs/>
          <w:color w:val="1E1E1E"/>
          <w:spacing w:val="-3"/>
        </w:rPr>
        <w:t xml:space="preserve">на </w:t>
      </w:r>
      <w:r w:rsidRPr="00DA7297">
        <w:rPr>
          <w:b/>
          <w:bCs/>
          <w:color w:val="000000"/>
          <w:spacing w:val="-3"/>
        </w:rPr>
        <w:t xml:space="preserve">   доске вопросы.</w:t>
      </w:r>
    </w:p>
    <w:p w:rsidR="00292CB1" w:rsidRPr="008F6641" w:rsidRDefault="00292CB1" w:rsidP="00292CB1">
      <w:pPr>
        <w:shd w:val="clear" w:color="auto" w:fill="FFFFFF"/>
        <w:ind w:firstLine="140"/>
        <w:jc w:val="both"/>
      </w:pPr>
      <w:r>
        <w:rPr>
          <w:b/>
          <w:bCs/>
          <w:color w:val="000000"/>
          <w:spacing w:val="-1"/>
        </w:rPr>
        <w:t>-</w:t>
      </w:r>
      <w:r w:rsidRPr="008F6641">
        <w:rPr>
          <w:spacing w:val="-1"/>
        </w:rPr>
        <w:t xml:space="preserve">Вопросы по фактическому содержанию (К рассказу В. Осеевой </w:t>
      </w:r>
      <w:r w:rsidRPr="008F6641">
        <w:rPr>
          <w:bCs/>
        </w:rPr>
        <w:t>«Синие</w:t>
      </w:r>
      <w:r w:rsidRPr="008F6641">
        <w:rPr>
          <w:b/>
          <w:bCs/>
        </w:rPr>
        <w:t xml:space="preserve"> </w:t>
      </w:r>
      <w:r w:rsidRPr="008F6641">
        <w:t>листья»):</w:t>
      </w:r>
    </w:p>
    <w:p w:rsidR="00292CB1" w:rsidRPr="008F6641" w:rsidRDefault="008F6641" w:rsidP="00292CB1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ind w:firstLine="140"/>
        <w:jc w:val="both"/>
      </w:pPr>
      <w:r>
        <w:t xml:space="preserve">Как зовут </w:t>
      </w:r>
      <w:r w:rsidR="00292CB1" w:rsidRPr="008F6641">
        <w:t>героев?</w:t>
      </w:r>
    </w:p>
    <w:p w:rsidR="00292CB1" w:rsidRPr="008F6641" w:rsidRDefault="00292CB1" w:rsidP="00292CB1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ind w:firstLine="140"/>
        <w:jc w:val="both"/>
      </w:pPr>
      <w:r w:rsidRPr="008F6641">
        <w:rPr>
          <w:spacing w:val="-4"/>
        </w:rPr>
        <w:t>В каком классе учились девочки?</w:t>
      </w:r>
    </w:p>
    <w:p w:rsidR="00292CB1" w:rsidRPr="008F6641" w:rsidRDefault="00292CB1" w:rsidP="00292CB1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34"/>
        <w:ind w:firstLine="140"/>
        <w:jc w:val="both"/>
      </w:pPr>
      <w:r w:rsidRPr="008F6641">
        <w:rPr>
          <w:spacing w:val="-4"/>
        </w:rPr>
        <w:t>О чем просила Лена Катю?</w:t>
      </w:r>
    </w:p>
    <w:p w:rsidR="00292CB1" w:rsidRPr="008F6641" w:rsidRDefault="00292CB1" w:rsidP="00292CB1">
      <w:pPr>
        <w:ind w:firstLine="140"/>
        <w:jc w:val="both"/>
        <w:rPr>
          <w:spacing w:val="-1"/>
        </w:rPr>
      </w:pPr>
      <w:r w:rsidRPr="008F6641">
        <w:rPr>
          <w:b/>
          <w:bCs/>
          <w:spacing w:val="-1"/>
        </w:rPr>
        <w:t xml:space="preserve">- </w:t>
      </w:r>
      <w:r w:rsidRPr="008F6641">
        <w:rPr>
          <w:spacing w:val="-1"/>
        </w:rPr>
        <w:t>Вопросы, ведущие к выводам и обобщениям</w:t>
      </w:r>
    </w:p>
    <w:p w:rsidR="00292CB1" w:rsidRPr="008F6641" w:rsidRDefault="008E162A" w:rsidP="00292CB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ind w:firstLine="140"/>
        <w:jc w:val="both"/>
      </w:pPr>
      <w:r w:rsidRPr="008F6641">
        <w:pict>
          <v:line id="_x0000_s1026" style="position:absolute;left:0;text-align:left;z-index:251660288;mso-position-horizontal-relative:margin" from="690pt,170.9pt" to="690pt,359.55pt" o:allowincell="f" strokeweight="2.15pt">
            <w10:wrap anchorx="margin"/>
          </v:line>
        </w:pict>
      </w:r>
      <w:r w:rsidR="00292CB1" w:rsidRPr="008F6641">
        <w:rPr>
          <w:spacing w:val="7"/>
        </w:rPr>
        <w:t>Была ли Катя настоящей подругой Лене? Докажите.</w:t>
      </w:r>
    </w:p>
    <w:p w:rsidR="00292CB1" w:rsidRPr="008F6641" w:rsidRDefault="00292CB1" w:rsidP="00292CB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24"/>
        <w:ind w:firstLine="140"/>
        <w:jc w:val="both"/>
      </w:pPr>
      <w:r w:rsidRPr="008F6641">
        <w:rPr>
          <w:spacing w:val="8"/>
        </w:rPr>
        <w:t>Какими чертами характера обладала Катя?</w:t>
      </w:r>
    </w:p>
    <w:p w:rsidR="00292CB1" w:rsidRPr="008F6641" w:rsidRDefault="00292CB1" w:rsidP="00292CB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48"/>
        <w:ind w:firstLine="140"/>
        <w:jc w:val="both"/>
      </w:pPr>
      <w:r w:rsidRPr="008F6641">
        <w:rPr>
          <w:spacing w:val="8"/>
        </w:rPr>
        <w:t>Кто прав в рассказе, а кто нет?</w:t>
      </w:r>
    </w:p>
    <w:p w:rsidR="00292CB1" w:rsidRPr="008F6641" w:rsidRDefault="00292CB1" w:rsidP="00292CB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24"/>
        <w:ind w:firstLine="140"/>
        <w:jc w:val="both"/>
      </w:pPr>
      <w:r w:rsidRPr="008F6641">
        <w:rPr>
          <w:spacing w:val="9"/>
        </w:rPr>
        <w:t>Почему рассказ так назван?</w:t>
      </w:r>
    </w:p>
    <w:p w:rsidR="00292CB1" w:rsidRPr="008F6641" w:rsidRDefault="00292CB1" w:rsidP="00292CB1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72"/>
        <w:ind w:firstLine="140"/>
        <w:jc w:val="both"/>
        <w:rPr>
          <w:b/>
          <w:bCs/>
          <w:spacing w:val="-8"/>
        </w:rPr>
      </w:pPr>
      <w:r w:rsidRPr="008F6641">
        <w:rPr>
          <w:b/>
          <w:bCs/>
          <w:spacing w:val="-13"/>
        </w:rPr>
        <w:t xml:space="preserve">Активное слушание </w:t>
      </w:r>
      <w:r w:rsidRPr="008F6641">
        <w:rPr>
          <w:spacing w:val="-13"/>
        </w:rPr>
        <w:t xml:space="preserve">с </w:t>
      </w:r>
      <w:r w:rsidRPr="008F6641">
        <w:rPr>
          <w:b/>
          <w:bCs/>
          <w:spacing w:val="-13"/>
        </w:rPr>
        <w:t>заданием придумать вопросы за время чтения к тексту.</w:t>
      </w:r>
    </w:p>
    <w:p w:rsidR="00292CB1" w:rsidRPr="008F6641" w:rsidRDefault="00292CB1" w:rsidP="00292CB1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58"/>
        <w:ind w:firstLine="140"/>
        <w:jc w:val="both"/>
        <w:rPr>
          <w:b/>
          <w:bCs/>
          <w:spacing w:val="-5"/>
        </w:rPr>
      </w:pPr>
      <w:r w:rsidRPr="008F6641">
        <w:rPr>
          <w:b/>
          <w:bCs/>
          <w:spacing w:val="-6"/>
        </w:rPr>
        <w:t>Ответы учащихся на эмоционально-оценочные вопросы учителя.</w:t>
      </w:r>
    </w:p>
    <w:p w:rsidR="00292CB1" w:rsidRPr="008F6641" w:rsidRDefault="00292CB1" w:rsidP="00292CB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ind w:firstLine="140"/>
        <w:jc w:val="both"/>
      </w:pPr>
      <w:r w:rsidRPr="008F6641">
        <w:rPr>
          <w:spacing w:val="-1"/>
        </w:rPr>
        <w:t>Понравился ли вам рассказ (стихотворение)? Почему?</w:t>
      </w:r>
    </w:p>
    <w:p w:rsidR="00292CB1" w:rsidRPr="008F6641" w:rsidRDefault="00292CB1" w:rsidP="00292CB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ind w:firstLine="140"/>
        <w:jc w:val="both"/>
      </w:pPr>
      <w:r w:rsidRPr="008F6641">
        <w:t>Какое чувство вызвал у вас рассказ?</w:t>
      </w:r>
    </w:p>
    <w:p w:rsidR="00292CB1" w:rsidRPr="008F6641" w:rsidRDefault="00292CB1" w:rsidP="00292CB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14"/>
        <w:ind w:firstLine="140"/>
        <w:jc w:val="both"/>
      </w:pPr>
      <w:r w:rsidRPr="008F6641">
        <w:rPr>
          <w:spacing w:val="1"/>
        </w:rPr>
        <w:t>Что особенно взволновало вас в этом рассказе?</w:t>
      </w:r>
    </w:p>
    <w:p w:rsidR="00292CB1" w:rsidRPr="008F6641" w:rsidRDefault="00292CB1" w:rsidP="00292CB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ind w:firstLine="140"/>
        <w:jc w:val="both"/>
      </w:pPr>
      <w:r w:rsidRPr="008F6641">
        <w:rPr>
          <w:spacing w:val="-1"/>
        </w:rPr>
        <w:t>Что особенно запомнилось?</w:t>
      </w:r>
    </w:p>
    <w:p w:rsidR="00292CB1" w:rsidRPr="008F6641" w:rsidRDefault="00292CB1" w:rsidP="00292CB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ind w:firstLine="140"/>
        <w:jc w:val="both"/>
      </w:pPr>
      <w:r w:rsidRPr="008F6641">
        <w:rPr>
          <w:spacing w:val="-2"/>
        </w:rPr>
        <w:t>Какие картины нарисовали себе, слушая это стихотворение?</w:t>
      </w:r>
    </w:p>
    <w:p w:rsidR="00292CB1" w:rsidRPr="008F6641" w:rsidRDefault="00292CB1" w:rsidP="00292CB1">
      <w:pPr>
        <w:shd w:val="clear" w:color="auto" w:fill="FFFFFF"/>
        <w:tabs>
          <w:tab w:val="left" w:pos="331"/>
        </w:tabs>
        <w:spacing w:before="62"/>
        <w:ind w:firstLine="140"/>
        <w:jc w:val="both"/>
      </w:pPr>
      <w:r w:rsidRPr="008F6641">
        <w:rPr>
          <w:b/>
          <w:bCs/>
          <w:spacing w:val="-5"/>
        </w:rPr>
        <w:t>Выбор слов-эмоций, слов-настроений с объяснением.</w:t>
      </w:r>
    </w:p>
    <w:p w:rsidR="00292CB1" w:rsidRPr="008F6641" w:rsidRDefault="00292CB1" w:rsidP="00292CB1">
      <w:pPr>
        <w:shd w:val="clear" w:color="auto" w:fill="FFFFFF"/>
        <w:ind w:firstLine="140"/>
        <w:jc w:val="both"/>
      </w:pPr>
      <w:r w:rsidRPr="008F6641">
        <w:rPr>
          <w:spacing w:val="3"/>
        </w:rPr>
        <w:t xml:space="preserve">Какие из слов лучше выражают настроение героя стихотворения </w:t>
      </w:r>
      <w:r w:rsidRPr="008F6641">
        <w:rPr>
          <w:spacing w:val="-3"/>
        </w:rPr>
        <w:t xml:space="preserve">Э. </w:t>
      </w:r>
      <w:proofErr w:type="spellStart"/>
      <w:r w:rsidRPr="008F6641">
        <w:rPr>
          <w:spacing w:val="-3"/>
        </w:rPr>
        <w:t>Мошковской</w:t>
      </w:r>
      <w:proofErr w:type="spellEnd"/>
      <w:r w:rsidRPr="008F6641">
        <w:rPr>
          <w:spacing w:val="-3"/>
        </w:rPr>
        <w:t>, обидевшего маму? Подчеркни их.</w:t>
      </w:r>
    </w:p>
    <w:p w:rsidR="00292CB1" w:rsidRPr="008F6641" w:rsidRDefault="00292CB1" w:rsidP="00292CB1">
      <w:pPr>
        <w:shd w:val="clear" w:color="auto" w:fill="FFFFFF"/>
        <w:spacing w:before="34"/>
        <w:ind w:firstLine="140"/>
        <w:jc w:val="both"/>
      </w:pPr>
      <w:r w:rsidRPr="008F6641">
        <w:rPr>
          <w:spacing w:val="-2"/>
        </w:rPr>
        <w:t>Грусть, скука, обида, отчаянье, надежда, горе, огорчение.</w:t>
      </w:r>
    </w:p>
    <w:p w:rsidR="00292CB1" w:rsidRPr="008F6641" w:rsidRDefault="00292CB1" w:rsidP="00292CB1">
      <w:pPr>
        <w:shd w:val="clear" w:color="auto" w:fill="FFFFFF"/>
        <w:spacing w:before="221"/>
        <w:ind w:right="1152" w:firstLine="140"/>
        <w:jc w:val="both"/>
      </w:pPr>
      <w:r w:rsidRPr="008F6641">
        <w:rPr>
          <w:b/>
          <w:bCs/>
          <w:spacing w:val="2"/>
        </w:rPr>
        <w:t xml:space="preserve">Формы и приемы работы учащихся </w:t>
      </w:r>
      <w:r w:rsidRPr="008F6641">
        <w:rPr>
          <w:b/>
          <w:bCs/>
          <w:spacing w:val="-2"/>
        </w:rPr>
        <w:t>по анализу прочитанного произведения</w:t>
      </w:r>
    </w:p>
    <w:p w:rsidR="00292CB1" w:rsidRPr="008F6641" w:rsidRDefault="00292CB1" w:rsidP="00292CB1">
      <w:pPr>
        <w:shd w:val="clear" w:color="auto" w:fill="FFFFFF"/>
        <w:tabs>
          <w:tab w:val="left" w:pos="331"/>
        </w:tabs>
        <w:spacing w:before="120"/>
        <w:ind w:firstLine="140"/>
        <w:jc w:val="both"/>
      </w:pPr>
      <w:r w:rsidRPr="008F6641">
        <w:rPr>
          <w:b/>
          <w:bCs/>
        </w:rPr>
        <w:t xml:space="preserve">Цифровой диктант как способ первичного усвоения </w:t>
      </w:r>
      <w:proofErr w:type="spellStart"/>
      <w:r w:rsidRPr="008F6641">
        <w:rPr>
          <w:b/>
          <w:bCs/>
        </w:rPr>
        <w:t>фактологии</w:t>
      </w:r>
      <w:proofErr w:type="spellEnd"/>
      <w:r w:rsidRPr="008F6641">
        <w:rPr>
          <w:b/>
          <w:bCs/>
        </w:rPr>
        <w:t xml:space="preserve"> </w:t>
      </w:r>
      <w:r w:rsidRPr="008F6641">
        <w:t>и</w:t>
      </w:r>
      <w:r w:rsidRPr="008F6641">
        <w:br/>
      </w:r>
      <w:r w:rsidRPr="008F6641">
        <w:rPr>
          <w:b/>
          <w:bCs/>
          <w:spacing w:val="-6"/>
        </w:rPr>
        <w:t>смысла прочитанного:</w:t>
      </w:r>
    </w:p>
    <w:p w:rsidR="00292CB1" w:rsidRPr="008F6641" w:rsidRDefault="00292CB1" w:rsidP="00292CB1">
      <w:pPr>
        <w:shd w:val="clear" w:color="auto" w:fill="FFFFFF"/>
        <w:ind w:firstLine="140"/>
        <w:jc w:val="both"/>
      </w:pPr>
      <w:r w:rsidRPr="008F6641">
        <w:rPr>
          <w:iCs/>
          <w:spacing w:val="-1"/>
        </w:rPr>
        <w:t xml:space="preserve">Примеры: </w:t>
      </w:r>
      <w:r w:rsidRPr="008F6641">
        <w:rPr>
          <w:spacing w:val="-1"/>
        </w:rPr>
        <w:t>2 класс. В. Осеева «Хорошее»</w:t>
      </w:r>
    </w:p>
    <w:p w:rsidR="00292CB1" w:rsidRPr="00DA7297" w:rsidRDefault="00292CB1" w:rsidP="00292CB1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5"/>
        <w:ind w:firstLine="140"/>
        <w:jc w:val="both"/>
        <w:rPr>
          <w:color w:val="000000"/>
          <w:spacing w:val="-17"/>
        </w:rPr>
      </w:pPr>
      <w:r w:rsidRPr="00DA7297">
        <w:rPr>
          <w:color w:val="000000"/>
          <w:spacing w:val="-1"/>
        </w:rPr>
        <w:lastRenderedPageBreak/>
        <w:t>К Юре обращались за помощью 4 раза.</w:t>
      </w:r>
    </w:p>
    <w:p w:rsidR="00292CB1" w:rsidRPr="00DA7297" w:rsidRDefault="00292CB1" w:rsidP="00292CB1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48"/>
        <w:ind w:firstLine="140"/>
        <w:jc w:val="both"/>
        <w:rPr>
          <w:color w:val="000000"/>
          <w:spacing w:val="-11"/>
        </w:rPr>
      </w:pPr>
      <w:r w:rsidRPr="00DA7297">
        <w:rPr>
          <w:color w:val="000000"/>
          <w:spacing w:val="-1"/>
        </w:rPr>
        <w:t xml:space="preserve">Первой за помощью обратилась сестренка. Она просила </w:t>
      </w:r>
      <w:proofErr w:type="spellStart"/>
      <w:r w:rsidRPr="00DA7297">
        <w:rPr>
          <w:color w:val="000000"/>
          <w:spacing w:val="-1"/>
        </w:rPr>
        <w:t>зав</w:t>
      </w:r>
      <w:proofErr w:type="gramStart"/>
      <w:r w:rsidRPr="00DA7297">
        <w:rPr>
          <w:color w:val="000000"/>
          <w:spacing w:val="-1"/>
        </w:rPr>
        <w:t>я</w:t>
      </w:r>
      <w:proofErr w:type="spellEnd"/>
      <w:r>
        <w:rPr>
          <w:color w:val="000000"/>
          <w:spacing w:val="-1"/>
        </w:rPr>
        <w:t>-</w:t>
      </w:r>
      <w:proofErr w:type="gramEnd"/>
      <w:r w:rsidRPr="00DA7297">
        <w:rPr>
          <w:color w:val="000000"/>
          <w:spacing w:val="-1"/>
        </w:rPr>
        <w:br/>
      </w:r>
      <w:proofErr w:type="spellStart"/>
      <w:r w:rsidRPr="00DA7297">
        <w:rPr>
          <w:color w:val="000000"/>
          <w:spacing w:val="-5"/>
        </w:rPr>
        <w:t>зать</w:t>
      </w:r>
      <w:proofErr w:type="spellEnd"/>
      <w:r w:rsidRPr="00DA7297">
        <w:rPr>
          <w:color w:val="000000"/>
          <w:spacing w:val="-5"/>
        </w:rPr>
        <w:t xml:space="preserve"> ей шнурки на ботинках.</w:t>
      </w:r>
    </w:p>
    <w:p w:rsidR="00292CB1" w:rsidRPr="00DA7297" w:rsidRDefault="00292CB1" w:rsidP="00292CB1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10"/>
        <w:ind w:firstLine="140"/>
        <w:jc w:val="both"/>
        <w:rPr>
          <w:color w:val="000000"/>
          <w:spacing w:val="-10"/>
        </w:rPr>
      </w:pPr>
      <w:r w:rsidRPr="00DA7297">
        <w:rPr>
          <w:color w:val="000000"/>
          <w:spacing w:val="-5"/>
        </w:rPr>
        <w:t>В доме у Юры была кошка.</w:t>
      </w:r>
    </w:p>
    <w:p w:rsidR="00292CB1" w:rsidRPr="00923F65" w:rsidRDefault="00292CB1" w:rsidP="00292CB1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29"/>
        <w:ind w:firstLine="140"/>
        <w:jc w:val="both"/>
        <w:rPr>
          <w:color w:val="000000"/>
          <w:spacing w:val="-9"/>
        </w:rPr>
      </w:pPr>
      <w:r w:rsidRPr="00923F65">
        <w:rPr>
          <w:color w:val="000000"/>
          <w:spacing w:val="-6"/>
        </w:rPr>
        <w:t xml:space="preserve">Собаку </w:t>
      </w:r>
      <w:proofErr w:type="spellStart"/>
      <w:r w:rsidRPr="00923F65">
        <w:rPr>
          <w:color w:val="000000"/>
          <w:spacing w:val="-6"/>
        </w:rPr>
        <w:t>Юрика</w:t>
      </w:r>
      <w:proofErr w:type="spellEnd"/>
      <w:r w:rsidRPr="00923F65">
        <w:rPr>
          <w:color w:val="000000"/>
          <w:spacing w:val="-6"/>
        </w:rPr>
        <w:t xml:space="preserve"> звали Дружок.</w:t>
      </w:r>
    </w:p>
    <w:p w:rsidR="00292CB1" w:rsidRPr="00923F65" w:rsidRDefault="00292CB1" w:rsidP="00292CB1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ind w:firstLine="140"/>
        <w:jc w:val="both"/>
        <w:rPr>
          <w:color w:val="000000"/>
          <w:spacing w:val="-10"/>
        </w:rPr>
      </w:pPr>
      <w:r w:rsidRPr="00DA7297">
        <w:rPr>
          <w:color w:val="000000"/>
          <w:spacing w:val="-3"/>
        </w:rPr>
        <w:t>Мама дала Юре совет, какие хорошие дела он может сделать</w:t>
      </w:r>
      <w:r w:rsidRPr="00DA7297">
        <w:rPr>
          <w:color w:val="000000"/>
          <w:spacing w:val="-3"/>
        </w:rPr>
        <w:br/>
      </w:r>
      <w:r w:rsidRPr="00DA7297">
        <w:rPr>
          <w:iCs/>
          <w:color w:val="000000"/>
          <w:spacing w:val="-7"/>
        </w:rPr>
        <w:t xml:space="preserve">Ответ. </w:t>
      </w:r>
      <w:r w:rsidRPr="00923F65">
        <w:rPr>
          <w:color w:val="000000"/>
          <w:spacing w:val="-7"/>
        </w:rPr>
        <w:t>010001.</w:t>
      </w:r>
    </w:p>
    <w:p w:rsidR="00292CB1" w:rsidRPr="00DA7297" w:rsidRDefault="00292CB1" w:rsidP="00292CB1">
      <w:pPr>
        <w:shd w:val="clear" w:color="auto" w:fill="FFFFFF"/>
        <w:spacing w:before="58"/>
        <w:ind w:firstLine="140"/>
        <w:jc w:val="both"/>
      </w:pPr>
      <w:r>
        <w:rPr>
          <w:b/>
          <w:bCs/>
          <w:color w:val="000000"/>
        </w:rPr>
        <w:t>-</w:t>
      </w:r>
      <w:r w:rsidRPr="00DA7297">
        <w:rPr>
          <w:b/>
          <w:bCs/>
          <w:color w:val="000000"/>
        </w:rPr>
        <w:t xml:space="preserve"> </w:t>
      </w:r>
      <w:r w:rsidRPr="00DA7297">
        <w:rPr>
          <w:color w:val="000000"/>
        </w:rPr>
        <w:t>Коллективный поиск ответов (фронтально).</w:t>
      </w:r>
    </w:p>
    <w:p w:rsidR="00292CB1" w:rsidRPr="00DA7297" w:rsidRDefault="00292CB1" w:rsidP="00292CB1">
      <w:pPr>
        <w:shd w:val="clear" w:color="auto" w:fill="FFFFFF"/>
        <w:ind w:firstLine="140"/>
        <w:jc w:val="both"/>
      </w:pPr>
      <w:r>
        <w:rPr>
          <w:b/>
          <w:bCs/>
          <w:color w:val="000000"/>
          <w:spacing w:val="-1"/>
        </w:rPr>
        <w:t>-</w:t>
      </w:r>
      <w:r w:rsidRPr="00DA7297">
        <w:rPr>
          <w:b/>
          <w:bCs/>
          <w:color w:val="000000"/>
          <w:spacing w:val="-1"/>
        </w:rPr>
        <w:t xml:space="preserve"> </w:t>
      </w:r>
      <w:r w:rsidRPr="00DA7297">
        <w:rPr>
          <w:color w:val="000000"/>
          <w:spacing w:val="-1"/>
        </w:rPr>
        <w:t>Поиск ответов в группе.</w:t>
      </w:r>
    </w:p>
    <w:p w:rsidR="00292CB1" w:rsidRPr="00DA7297" w:rsidRDefault="00292CB1" w:rsidP="00292CB1">
      <w:pPr>
        <w:shd w:val="clear" w:color="auto" w:fill="FFFFFF"/>
        <w:spacing w:before="5"/>
        <w:ind w:firstLine="140"/>
        <w:jc w:val="both"/>
      </w:pPr>
      <w:r>
        <w:rPr>
          <w:b/>
          <w:bCs/>
          <w:color w:val="000000"/>
          <w:spacing w:val="-2"/>
        </w:rPr>
        <w:t>-</w:t>
      </w:r>
      <w:r w:rsidRPr="00DA7297">
        <w:rPr>
          <w:b/>
          <w:bCs/>
          <w:color w:val="000000"/>
          <w:spacing w:val="-2"/>
        </w:rPr>
        <w:t xml:space="preserve"> </w:t>
      </w:r>
      <w:r w:rsidRPr="00DA7297">
        <w:rPr>
          <w:color w:val="000000"/>
          <w:spacing w:val="-2"/>
        </w:rPr>
        <w:t>Индивидуальный поиск ответов.</w:t>
      </w:r>
    </w:p>
    <w:p w:rsidR="00292CB1" w:rsidRPr="00DA7297" w:rsidRDefault="00292CB1" w:rsidP="00292CB1">
      <w:pPr>
        <w:shd w:val="clear" w:color="auto" w:fill="FFFFFF"/>
        <w:tabs>
          <w:tab w:val="left" w:pos="4354"/>
        </w:tabs>
        <w:spacing w:before="72"/>
        <w:ind w:right="768" w:firstLine="140"/>
        <w:jc w:val="both"/>
      </w:pPr>
      <w:proofErr w:type="gramStart"/>
      <w:r w:rsidRPr="00DA7297">
        <w:rPr>
          <w:b/>
          <w:bCs/>
          <w:iCs/>
          <w:color w:val="000000"/>
          <w:spacing w:val="-6"/>
        </w:rPr>
        <w:t>Ш</w:t>
      </w:r>
      <w:proofErr w:type="gramEnd"/>
      <w:r w:rsidRPr="00DA7297">
        <w:rPr>
          <w:b/>
          <w:bCs/>
          <w:iCs/>
          <w:color w:val="000000"/>
          <w:spacing w:val="-6"/>
        </w:rPr>
        <w:t xml:space="preserve">, </w:t>
      </w:r>
      <w:r w:rsidRPr="00DA7297">
        <w:rPr>
          <w:b/>
          <w:bCs/>
          <w:color w:val="000000"/>
          <w:spacing w:val="-6"/>
        </w:rPr>
        <w:t>Составление цифрового диктанта по фактическому содержанию:</w:t>
      </w:r>
      <w:r w:rsidRPr="00DA7297">
        <w:rPr>
          <w:b/>
          <w:bCs/>
          <w:color w:val="000000"/>
          <w:spacing w:val="-6"/>
        </w:rPr>
        <w:br/>
      </w:r>
      <w:r w:rsidR="008F6641"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>-</w:t>
      </w:r>
      <w:r w:rsidRPr="00DA7297">
        <w:rPr>
          <w:b/>
          <w:bCs/>
          <w:color w:val="000000"/>
        </w:rPr>
        <w:t xml:space="preserve"> </w:t>
      </w:r>
      <w:r w:rsidRPr="00DA7297">
        <w:rPr>
          <w:color w:val="000000"/>
        </w:rPr>
        <w:t>Всем классом (фронтально).</w:t>
      </w:r>
    </w:p>
    <w:p w:rsidR="00292CB1" w:rsidRDefault="00292CB1" w:rsidP="00292CB1">
      <w:pPr>
        <w:shd w:val="clear" w:color="auto" w:fill="FFFFFF"/>
        <w:spacing w:before="10"/>
        <w:ind w:right="1536" w:firstLine="140"/>
        <w:jc w:val="both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1"/>
        </w:rPr>
        <w:t>-</w:t>
      </w:r>
      <w:r w:rsidRPr="00DA7297">
        <w:rPr>
          <w:b/>
          <w:bCs/>
          <w:color w:val="000000"/>
          <w:spacing w:val="-1"/>
        </w:rPr>
        <w:t xml:space="preserve"> </w:t>
      </w:r>
      <w:r w:rsidRPr="00DA7297">
        <w:rPr>
          <w:color w:val="000000"/>
          <w:spacing w:val="-1"/>
        </w:rPr>
        <w:t xml:space="preserve">В качестве соревнования между группами. </w:t>
      </w:r>
    </w:p>
    <w:p w:rsidR="00292CB1" w:rsidRPr="00DA7297" w:rsidRDefault="00292CB1" w:rsidP="00292CB1">
      <w:pPr>
        <w:shd w:val="clear" w:color="auto" w:fill="FFFFFF"/>
        <w:spacing w:before="10"/>
        <w:ind w:right="1536" w:firstLine="140"/>
        <w:jc w:val="both"/>
      </w:pPr>
      <w:r>
        <w:rPr>
          <w:b/>
          <w:bCs/>
          <w:color w:val="000000"/>
          <w:spacing w:val="-2"/>
        </w:rPr>
        <w:t xml:space="preserve">- </w:t>
      </w:r>
      <w:r w:rsidRPr="00DA7297">
        <w:rPr>
          <w:color w:val="000000"/>
          <w:spacing w:val="-2"/>
        </w:rPr>
        <w:t>В качестве индивидуального домашнего задания.</w:t>
      </w:r>
    </w:p>
    <w:p w:rsidR="00292CB1" w:rsidRPr="00DA7297" w:rsidRDefault="00292CB1" w:rsidP="00292CB1">
      <w:pPr>
        <w:shd w:val="clear" w:color="auto" w:fill="FFFFFF"/>
        <w:spacing w:before="82"/>
        <w:ind w:firstLine="140"/>
        <w:jc w:val="both"/>
      </w:pPr>
      <w:r>
        <w:rPr>
          <w:b/>
          <w:bCs/>
          <w:color w:val="000000"/>
          <w:spacing w:val="-2"/>
        </w:rPr>
        <w:t>-</w:t>
      </w:r>
      <w:r w:rsidRPr="00DA7297">
        <w:rPr>
          <w:b/>
          <w:bCs/>
          <w:color w:val="000000"/>
          <w:spacing w:val="-2"/>
        </w:rPr>
        <w:t xml:space="preserve"> Ответы на вопросы (устно):</w:t>
      </w:r>
    </w:p>
    <w:p w:rsidR="00292CB1" w:rsidRPr="00923F65" w:rsidRDefault="00292CB1" w:rsidP="008F6641">
      <w:pPr>
        <w:shd w:val="clear" w:color="auto" w:fill="FFFFFF"/>
        <w:ind w:right="991" w:firstLine="140"/>
        <w:jc w:val="both"/>
      </w:pPr>
      <w:r>
        <w:rPr>
          <w:b/>
          <w:bCs/>
          <w:color w:val="000000"/>
          <w:spacing w:val="-2"/>
        </w:rPr>
        <w:t>-</w:t>
      </w:r>
      <w:r w:rsidRPr="00DA7297">
        <w:rPr>
          <w:b/>
          <w:bCs/>
          <w:color w:val="000000"/>
          <w:spacing w:val="-2"/>
        </w:rPr>
        <w:t xml:space="preserve"> </w:t>
      </w:r>
      <w:r w:rsidRPr="00CE6792">
        <w:rPr>
          <w:bCs/>
          <w:color w:val="000000"/>
          <w:spacing w:val="-2"/>
        </w:rPr>
        <w:t>По</w:t>
      </w:r>
      <w:r w:rsidRPr="00DA7297">
        <w:rPr>
          <w:b/>
          <w:bCs/>
          <w:color w:val="000000"/>
          <w:spacing w:val="-2"/>
        </w:rPr>
        <w:t xml:space="preserve"> </w:t>
      </w:r>
      <w:r w:rsidRPr="00DA7297">
        <w:rPr>
          <w:color w:val="000000"/>
          <w:spacing w:val="-2"/>
        </w:rPr>
        <w:t xml:space="preserve">фактическому содержанию. </w:t>
      </w:r>
      <w:r w:rsidRPr="00892789">
        <w:rPr>
          <w:bCs/>
          <w:iCs/>
          <w:color w:val="000000"/>
          <w:spacing w:val="-4"/>
        </w:rPr>
        <w:t>Пример:</w:t>
      </w:r>
      <w:r w:rsidRPr="00DA7297">
        <w:rPr>
          <w:b/>
          <w:bCs/>
          <w:iCs/>
          <w:color w:val="000000"/>
          <w:spacing w:val="-4"/>
        </w:rPr>
        <w:t xml:space="preserve"> </w:t>
      </w:r>
      <w:r w:rsidRPr="00DA7297">
        <w:rPr>
          <w:color w:val="000000"/>
          <w:spacing w:val="-4"/>
        </w:rPr>
        <w:t xml:space="preserve">Летописи. </w:t>
      </w:r>
      <w:r w:rsidRPr="00923F65">
        <w:rPr>
          <w:color w:val="000000"/>
          <w:spacing w:val="-4"/>
        </w:rPr>
        <w:t>4 класс</w:t>
      </w:r>
    </w:p>
    <w:p w:rsidR="00292CB1" w:rsidRPr="00DA7297" w:rsidRDefault="00292CB1" w:rsidP="00292CB1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34"/>
        <w:ind w:firstLine="140"/>
        <w:jc w:val="both"/>
        <w:rPr>
          <w:color w:val="000000"/>
        </w:rPr>
      </w:pPr>
      <w:r w:rsidRPr="00DA7297">
        <w:rPr>
          <w:color w:val="000000"/>
          <w:spacing w:val="-3"/>
        </w:rPr>
        <w:t>О каком князе идет речь в этом отрывке?</w:t>
      </w:r>
    </w:p>
    <w:p w:rsidR="00292CB1" w:rsidRPr="00DA7297" w:rsidRDefault="00292CB1" w:rsidP="00292CB1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ind w:firstLine="140"/>
        <w:jc w:val="both"/>
        <w:rPr>
          <w:color w:val="000000"/>
        </w:rPr>
      </w:pPr>
      <w:r w:rsidRPr="00DA7297">
        <w:rPr>
          <w:color w:val="000000"/>
          <w:spacing w:val="-2"/>
        </w:rPr>
        <w:t>Какую смерть предсказали волхвы князю?</w:t>
      </w:r>
    </w:p>
    <w:p w:rsidR="00292CB1" w:rsidRPr="00DA7297" w:rsidRDefault="00292CB1" w:rsidP="00292CB1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ind w:firstLine="140"/>
        <w:jc w:val="both"/>
        <w:rPr>
          <w:color w:val="000000"/>
        </w:rPr>
      </w:pPr>
      <w:r w:rsidRPr="00DA7297">
        <w:rPr>
          <w:color w:val="000000"/>
          <w:spacing w:val="-6"/>
        </w:rPr>
        <w:t>Как поступил князь Олег со своим конем, чтобы избежать смерти?</w:t>
      </w:r>
    </w:p>
    <w:p w:rsidR="00292CB1" w:rsidRPr="00DA7297" w:rsidRDefault="00292CB1" w:rsidP="00292CB1">
      <w:pPr>
        <w:shd w:val="clear" w:color="auto" w:fill="FFFFFF"/>
        <w:spacing w:before="58"/>
        <w:ind w:firstLine="140"/>
        <w:jc w:val="both"/>
      </w:pPr>
      <w:r>
        <w:rPr>
          <w:b/>
          <w:bCs/>
          <w:color w:val="000000"/>
          <w:spacing w:val="-2"/>
        </w:rPr>
        <w:t>-</w:t>
      </w:r>
      <w:r w:rsidRPr="00DA7297">
        <w:rPr>
          <w:b/>
          <w:bCs/>
          <w:color w:val="000000"/>
          <w:spacing w:val="-2"/>
        </w:rPr>
        <w:t xml:space="preserve"> </w:t>
      </w:r>
      <w:r w:rsidRPr="00DA7297">
        <w:rPr>
          <w:color w:val="000000"/>
          <w:spacing w:val="-2"/>
        </w:rPr>
        <w:t>Ответы на вопросы, устанавливающие причинно-следственные</w:t>
      </w:r>
    </w:p>
    <w:p w:rsidR="00292CB1" w:rsidRPr="00DA7297" w:rsidRDefault="00292CB1" w:rsidP="00292CB1">
      <w:pPr>
        <w:shd w:val="clear" w:color="auto" w:fill="FFFFFF"/>
        <w:ind w:firstLine="140"/>
        <w:jc w:val="both"/>
      </w:pPr>
      <w:r w:rsidRPr="008F6641">
        <w:rPr>
          <w:bCs/>
          <w:color w:val="000000"/>
          <w:spacing w:val="-2"/>
        </w:rPr>
        <w:t xml:space="preserve">Связи </w:t>
      </w:r>
      <w:r w:rsidRPr="00DA7297">
        <w:rPr>
          <w:color w:val="000000"/>
          <w:spacing w:val="-2"/>
        </w:rPr>
        <w:t>(почему, что было причиной и т.д.).</w:t>
      </w:r>
    </w:p>
    <w:p w:rsidR="00292CB1" w:rsidRPr="00DA7297" w:rsidRDefault="00292CB1" w:rsidP="00292CB1">
      <w:pPr>
        <w:shd w:val="clear" w:color="auto" w:fill="FFFFFF"/>
        <w:ind w:firstLine="140"/>
        <w:jc w:val="both"/>
      </w:pPr>
      <w:r>
        <w:rPr>
          <w:b/>
          <w:bCs/>
          <w:color w:val="000000"/>
        </w:rPr>
        <w:t>-</w:t>
      </w:r>
      <w:r w:rsidRPr="00DA7297">
        <w:rPr>
          <w:b/>
          <w:bCs/>
          <w:color w:val="000000"/>
        </w:rPr>
        <w:t xml:space="preserve"> </w:t>
      </w:r>
      <w:r w:rsidRPr="00DA7297">
        <w:rPr>
          <w:color w:val="000000"/>
        </w:rPr>
        <w:t xml:space="preserve">Ответы на вопросы, связывающие жизнь детей и </w:t>
      </w:r>
      <w:proofErr w:type="gramStart"/>
      <w:r w:rsidRPr="00DA7297">
        <w:rPr>
          <w:color w:val="000000"/>
        </w:rPr>
        <w:t>литературное</w:t>
      </w:r>
      <w:proofErr w:type="gramEnd"/>
    </w:p>
    <w:p w:rsidR="00292CB1" w:rsidRPr="00DA7297" w:rsidRDefault="00292CB1" w:rsidP="00292CB1">
      <w:pPr>
        <w:shd w:val="clear" w:color="auto" w:fill="FFFFFF"/>
        <w:ind w:firstLine="140"/>
        <w:jc w:val="both"/>
      </w:pPr>
      <w:r w:rsidRPr="00DA7297">
        <w:rPr>
          <w:color w:val="000000"/>
          <w:spacing w:val="-1"/>
        </w:rPr>
        <w:t>произведение:</w:t>
      </w:r>
    </w:p>
    <w:p w:rsidR="00292CB1" w:rsidRPr="00DA7297" w:rsidRDefault="00292CB1" w:rsidP="00292CB1">
      <w:pPr>
        <w:shd w:val="clear" w:color="auto" w:fill="FFFFFF"/>
        <w:spacing w:before="82"/>
        <w:ind w:firstLine="140"/>
        <w:jc w:val="both"/>
      </w:pPr>
      <w:r w:rsidRPr="00DA7297">
        <w:rPr>
          <w:color w:val="000000"/>
          <w:spacing w:val="1"/>
        </w:rPr>
        <w:t>«Саша-дразнилка», 1 класс</w:t>
      </w:r>
    </w:p>
    <w:p w:rsidR="00292CB1" w:rsidRPr="00DA7297" w:rsidRDefault="008F6641" w:rsidP="008F6641">
      <w:pPr>
        <w:shd w:val="clear" w:color="auto" w:fill="FFFFFF"/>
        <w:tabs>
          <w:tab w:val="left" w:pos="734"/>
        </w:tabs>
        <w:jc w:val="both"/>
      </w:pPr>
      <w:r>
        <w:rPr>
          <w:b/>
          <w:color w:val="000000"/>
          <w:spacing w:val="-4"/>
        </w:rPr>
        <w:t xml:space="preserve">  </w:t>
      </w:r>
      <w:r w:rsidRPr="008F6641">
        <w:rPr>
          <w:b/>
          <w:color w:val="000000"/>
          <w:spacing w:val="-4"/>
        </w:rPr>
        <w:t>-</w:t>
      </w:r>
      <w:r w:rsidR="00292CB1" w:rsidRPr="00DA7297">
        <w:rPr>
          <w:color w:val="000000"/>
          <w:spacing w:val="-4"/>
        </w:rPr>
        <w:t>А как вы общаетесь со своими д</w:t>
      </w:r>
      <w:r>
        <w:rPr>
          <w:color w:val="000000"/>
          <w:spacing w:val="-4"/>
        </w:rPr>
        <w:t>рузьями? Не обижаете ли вы их?</w:t>
      </w:r>
      <w:r>
        <w:rPr>
          <w:color w:val="000000"/>
          <w:spacing w:val="-4"/>
        </w:rPr>
        <w:br/>
        <w:t xml:space="preserve"> </w:t>
      </w:r>
      <w:r w:rsidRPr="008F6641">
        <w:rPr>
          <w:b/>
          <w:color w:val="000000"/>
          <w:spacing w:val="-4"/>
        </w:rPr>
        <w:t xml:space="preserve"> -</w:t>
      </w:r>
      <w:r w:rsidR="00292CB1" w:rsidRPr="00DA7297">
        <w:rPr>
          <w:color w:val="000000"/>
          <w:spacing w:val="-4"/>
        </w:rPr>
        <w:t xml:space="preserve"> Часто ли вы обижаетесь на своих друзей? За что?</w:t>
      </w:r>
    </w:p>
    <w:p w:rsidR="00292CB1" w:rsidRPr="00DA7297" w:rsidRDefault="00292CB1" w:rsidP="00292CB1">
      <w:pPr>
        <w:shd w:val="clear" w:color="auto" w:fill="FFFFFF"/>
        <w:spacing w:before="67"/>
        <w:ind w:firstLine="140"/>
        <w:jc w:val="both"/>
      </w:pPr>
      <w:r>
        <w:rPr>
          <w:b/>
          <w:bCs/>
          <w:color w:val="000000"/>
          <w:spacing w:val="-4"/>
        </w:rPr>
        <w:t>-</w:t>
      </w:r>
      <w:r w:rsidRPr="00DA7297">
        <w:rPr>
          <w:b/>
          <w:bCs/>
          <w:color w:val="000000"/>
          <w:spacing w:val="-4"/>
        </w:rPr>
        <w:t xml:space="preserve"> </w:t>
      </w:r>
      <w:r w:rsidRPr="00DA7297">
        <w:rPr>
          <w:color w:val="000000"/>
          <w:spacing w:val="-4"/>
        </w:rPr>
        <w:t>Ответы на вопросы, ведущие к оценкам, выводам и обобщениям.</w:t>
      </w:r>
    </w:p>
    <w:p w:rsidR="00292CB1" w:rsidRPr="00DA7297" w:rsidRDefault="008F6641" w:rsidP="008F6641">
      <w:pPr>
        <w:shd w:val="clear" w:color="auto" w:fill="FFFFFF"/>
        <w:tabs>
          <w:tab w:val="left" w:pos="734"/>
        </w:tabs>
        <w:spacing w:before="72"/>
        <w:jc w:val="both"/>
      </w:pPr>
      <w:r>
        <w:rPr>
          <w:color w:val="000000"/>
        </w:rPr>
        <w:t xml:space="preserve"> </w:t>
      </w:r>
      <w:r w:rsidRPr="008F6641">
        <w:rPr>
          <w:b/>
          <w:color w:val="000000"/>
        </w:rPr>
        <w:t xml:space="preserve">- </w:t>
      </w:r>
      <w:r w:rsidR="00292CB1" w:rsidRPr="00DA7297">
        <w:rPr>
          <w:color w:val="000000"/>
          <w:spacing w:val="-2"/>
        </w:rPr>
        <w:t>О каких человеческих качествах заставляют задуматься расска</w:t>
      </w:r>
      <w:r w:rsidR="00292CB1" w:rsidRPr="00DA7297">
        <w:rPr>
          <w:color w:val="000000"/>
          <w:spacing w:val="-2"/>
        </w:rPr>
        <w:softHyphen/>
      </w:r>
      <w:r w:rsidR="00292CB1" w:rsidRPr="00DA7297">
        <w:rPr>
          <w:color w:val="000000"/>
          <w:spacing w:val="3"/>
        </w:rPr>
        <w:t>зы В. Осеевой</w:t>
      </w:r>
    </w:p>
    <w:p w:rsidR="00292CB1" w:rsidRDefault="00292CB1" w:rsidP="00292CB1">
      <w:pPr>
        <w:shd w:val="clear" w:color="auto" w:fill="FFFFFF"/>
        <w:tabs>
          <w:tab w:val="left" w:pos="365"/>
        </w:tabs>
        <w:spacing w:before="96"/>
        <w:ind w:firstLine="140"/>
        <w:jc w:val="both"/>
        <w:rPr>
          <w:b/>
          <w:bCs/>
          <w:color w:val="000000"/>
          <w:spacing w:val="4"/>
        </w:rPr>
      </w:pPr>
      <w:proofErr w:type="gramStart"/>
      <w:r w:rsidRPr="00DA7297">
        <w:rPr>
          <w:b/>
          <w:bCs/>
          <w:iCs/>
          <w:color w:val="000000"/>
          <w:spacing w:val="-4"/>
        </w:rPr>
        <w:t>Ш</w:t>
      </w:r>
      <w:proofErr w:type="gramEnd"/>
      <w:r w:rsidRPr="00DA7297">
        <w:rPr>
          <w:b/>
          <w:bCs/>
          <w:iCs/>
          <w:color w:val="000000"/>
          <w:spacing w:val="-4"/>
        </w:rPr>
        <w:t xml:space="preserve">, </w:t>
      </w:r>
      <w:r w:rsidRPr="00DA7297">
        <w:rPr>
          <w:b/>
          <w:bCs/>
          <w:color w:val="000000"/>
          <w:spacing w:val="-4"/>
        </w:rPr>
        <w:t>Постановка учащимися вопросов к тексту</w:t>
      </w:r>
      <w:r w:rsidRPr="001D35E4">
        <w:rPr>
          <w:b/>
          <w:bCs/>
          <w:color w:val="000000"/>
          <w:spacing w:val="4"/>
        </w:rPr>
        <w:t xml:space="preserve"> </w:t>
      </w:r>
    </w:p>
    <w:p w:rsidR="00292CB1" w:rsidRPr="001D35E4" w:rsidRDefault="00292CB1" w:rsidP="00292CB1">
      <w:pPr>
        <w:shd w:val="clear" w:color="auto" w:fill="FFFFFF"/>
        <w:tabs>
          <w:tab w:val="left" w:pos="365"/>
        </w:tabs>
        <w:spacing w:before="96"/>
        <w:ind w:firstLine="140"/>
        <w:jc w:val="both"/>
      </w:pPr>
      <w:r w:rsidRPr="001D35E4">
        <w:rPr>
          <w:b/>
          <w:bCs/>
          <w:color w:val="000000"/>
          <w:spacing w:val="4"/>
        </w:rPr>
        <w:t xml:space="preserve">Составление </w:t>
      </w:r>
      <w:r w:rsidRPr="001D35E4">
        <w:rPr>
          <w:color w:val="000000"/>
          <w:spacing w:val="4"/>
        </w:rPr>
        <w:t>плана произведения.</w:t>
      </w:r>
    </w:p>
    <w:p w:rsidR="00292CB1" w:rsidRPr="001D35E4" w:rsidRDefault="00292CB1" w:rsidP="00292CB1">
      <w:pPr>
        <w:shd w:val="clear" w:color="auto" w:fill="FFFFFF"/>
        <w:spacing w:before="5"/>
        <w:ind w:firstLine="140"/>
        <w:jc w:val="both"/>
      </w:pPr>
      <w:r>
        <w:rPr>
          <w:b/>
          <w:bCs/>
          <w:color w:val="000000"/>
          <w:spacing w:val="6"/>
        </w:rPr>
        <w:t>-</w:t>
      </w:r>
      <w:r w:rsidRPr="001D35E4">
        <w:rPr>
          <w:b/>
          <w:bCs/>
          <w:color w:val="000000"/>
          <w:spacing w:val="6"/>
        </w:rPr>
        <w:t xml:space="preserve"> </w:t>
      </w:r>
      <w:r w:rsidRPr="001D35E4">
        <w:rPr>
          <w:color w:val="000000"/>
          <w:spacing w:val="6"/>
        </w:rPr>
        <w:t>Восстановление порядка со</w:t>
      </w:r>
      <w:r w:rsidR="008F6641">
        <w:rPr>
          <w:color w:val="000000"/>
          <w:spacing w:val="6"/>
        </w:rPr>
        <w:t>бытий с опорой на готовые илл</w:t>
      </w:r>
      <w:r w:rsidRPr="001D35E4">
        <w:rPr>
          <w:color w:val="000000"/>
          <w:spacing w:val="6"/>
        </w:rPr>
        <w:t>юс</w:t>
      </w:r>
      <w:r>
        <w:rPr>
          <w:color w:val="000000"/>
          <w:spacing w:val="6"/>
        </w:rPr>
        <w:t>т</w:t>
      </w:r>
      <w:r w:rsidRPr="001D35E4">
        <w:rPr>
          <w:color w:val="000000"/>
          <w:spacing w:val="-8"/>
        </w:rPr>
        <w:t>рации</w:t>
      </w:r>
    </w:p>
    <w:p w:rsidR="00292CB1" w:rsidRPr="001D35E4" w:rsidRDefault="00292CB1" w:rsidP="00292CB1">
      <w:pPr>
        <w:shd w:val="clear" w:color="auto" w:fill="FFFFFF"/>
        <w:ind w:firstLine="140"/>
        <w:jc w:val="both"/>
      </w:pPr>
      <w:r w:rsidRPr="001D35E4">
        <w:rPr>
          <w:color w:val="000000"/>
          <w:spacing w:val="-5"/>
        </w:rPr>
        <w:t>В каком порядке происходили события в сказке</w:t>
      </w:r>
      <w:r w:rsidR="008F6641" w:rsidRPr="008F6641">
        <w:rPr>
          <w:color w:val="000000"/>
          <w:spacing w:val="-5"/>
        </w:rPr>
        <w:t xml:space="preserve">? </w:t>
      </w:r>
      <w:r w:rsidR="008F6641">
        <w:rPr>
          <w:color w:val="000000"/>
          <w:spacing w:val="-5"/>
        </w:rPr>
        <w:t xml:space="preserve"> Расставь цифры </w:t>
      </w:r>
      <w:proofErr w:type="gramStart"/>
      <w:r w:rsidR="008F6641">
        <w:rPr>
          <w:color w:val="000000"/>
          <w:spacing w:val="-5"/>
        </w:rPr>
        <w:t>по</w:t>
      </w:r>
      <w:proofErr w:type="gramEnd"/>
      <w:r w:rsidRPr="001D35E4">
        <w:rPr>
          <w:color w:val="000000"/>
          <w:spacing w:val="-5"/>
        </w:rPr>
        <w:t xml:space="preserve"> </w:t>
      </w:r>
      <w:r>
        <w:rPr>
          <w:color w:val="000000"/>
          <w:spacing w:val="-5"/>
        </w:rPr>
        <w:t>р</w:t>
      </w:r>
      <w:r w:rsidRPr="001D35E4">
        <w:rPr>
          <w:color w:val="000000"/>
          <w:spacing w:val="-6"/>
        </w:rPr>
        <w:t>исунками. (</w:t>
      </w:r>
      <w:r w:rsidRPr="001D35E4">
        <w:rPr>
          <w:iCs/>
          <w:color w:val="000000"/>
          <w:spacing w:val="-6"/>
        </w:rPr>
        <w:t>Ученик получает карточки с иллюстрациями к сказке.)</w:t>
      </w:r>
    </w:p>
    <w:p w:rsidR="00292CB1" w:rsidRPr="001D35E4" w:rsidRDefault="00292CB1" w:rsidP="00292CB1">
      <w:pPr>
        <w:shd w:val="clear" w:color="auto" w:fill="FFFFFF"/>
        <w:ind w:firstLine="140"/>
        <w:jc w:val="both"/>
      </w:pPr>
      <w:r>
        <w:rPr>
          <w:b/>
          <w:bCs/>
          <w:color w:val="000000"/>
        </w:rPr>
        <w:t>-</w:t>
      </w:r>
      <w:r w:rsidRPr="001D35E4">
        <w:rPr>
          <w:b/>
          <w:bCs/>
          <w:color w:val="000000"/>
        </w:rPr>
        <w:t xml:space="preserve"> </w:t>
      </w:r>
      <w:r w:rsidRPr="001D35E4">
        <w:rPr>
          <w:color w:val="000000"/>
        </w:rPr>
        <w:t>Разделите текст на части и нарисуйте иллюстрацию к каждой</w:t>
      </w:r>
    </w:p>
    <w:p w:rsidR="00292CB1" w:rsidRPr="001D35E4" w:rsidRDefault="00292CB1" w:rsidP="00292CB1">
      <w:pPr>
        <w:shd w:val="clear" w:color="auto" w:fill="FFFFFF"/>
        <w:ind w:firstLine="140"/>
        <w:jc w:val="both"/>
      </w:pPr>
      <w:r w:rsidRPr="001D35E4">
        <w:rPr>
          <w:color w:val="000000"/>
          <w:spacing w:val="-6"/>
        </w:rPr>
        <w:t>части.</w:t>
      </w:r>
    </w:p>
    <w:p w:rsidR="00292CB1" w:rsidRPr="001D35E4" w:rsidRDefault="00292CB1" w:rsidP="00292CB1">
      <w:pPr>
        <w:shd w:val="clear" w:color="auto" w:fill="FFFFFF"/>
        <w:ind w:firstLine="140"/>
        <w:jc w:val="both"/>
      </w:pPr>
      <w:r>
        <w:rPr>
          <w:color w:val="000000"/>
          <w:spacing w:val="11"/>
        </w:rPr>
        <w:t>-</w:t>
      </w:r>
      <w:r w:rsidRPr="001D35E4">
        <w:rPr>
          <w:color w:val="000000"/>
        </w:rPr>
        <w:t xml:space="preserve"> </w:t>
      </w:r>
      <w:r w:rsidRPr="001D35E4">
        <w:rPr>
          <w:color w:val="000000"/>
          <w:spacing w:val="-2"/>
        </w:rPr>
        <w:t>Разделите текст на части и озаглавьте каждую часть.</w:t>
      </w:r>
    </w:p>
    <w:p w:rsidR="00292CB1" w:rsidRPr="001D35E4" w:rsidRDefault="00292CB1" w:rsidP="00292CB1">
      <w:pPr>
        <w:shd w:val="clear" w:color="auto" w:fill="FFFFFF"/>
        <w:ind w:firstLine="140"/>
        <w:jc w:val="both"/>
      </w:pPr>
      <w:r>
        <w:rPr>
          <w:color w:val="000000"/>
        </w:rPr>
        <w:t>-</w:t>
      </w:r>
      <w:r w:rsidRPr="001D35E4">
        <w:rPr>
          <w:color w:val="000000"/>
        </w:rPr>
        <w:t xml:space="preserve"> Расставьте номеров рисунков в том порядке, в каком происхо</w:t>
      </w:r>
      <w:r w:rsidRPr="001D35E4">
        <w:rPr>
          <w:color w:val="000000"/>
          <w:spacing w:val="-1"/>
        </w:rPr>
        <w:t>дили изображенные события и рассказе.</w:t>
      </w:r>
    </w:p>
    <w:p w:rsidR="00292CB1" w:rsidRPr="00892789" w:rsidRDefault="00292CB1" w:rsidP="00292CB1">
      <w:pPr>
        <w:shd w:val="clear" w:color="auto" w:fill="FFFFFF"/>
        <w:spacing w:before="10"/>
        <w:ind w:firstLine="140"/>
        <w:jc w:val="both"/>
        <w:rPr>
          <w:b/>
        </w:rPr>
      </w:pPr>
      <w:r w:rsidRPr="00892789">
        <w:rPr>
          <w:b/>
          <w:color w:val="000000"/>
          <w:spacing w:val="1"/>
        </w:rPr>
        <w:t xml:space="preserve">-  Подробный пересказ с употреблением обязательного списка </w:t>
      </w:r>
      <w:r w:rsidRPr="00892789">
        <w:rPr>
          <w:b/>
          <w:color w:val="000000"/>
        </w:rPr>
        <w:t>слов и выражений (активизация словаря).</w:t>
      </w:r>
    </w:p>
    <w:p w:rsidR="00292CB1" w:rsidRDefault="00292CB1" w:rsidP="00292CB1">
      <w:pPr>
        <w:shd w:val="clear" w:color="auto" w:fill="FFFFFF"/>
        <w:spacing w:before="67"/>
        <w:ind w:firstLine="140"/>
        <w:jc w:val="both"/>
        <w:rPr>
          <w:color w:val="000000"/>
        </w:rPr>
      </w:pPr>
      <w:r w:rsidRPr="00892789">
        <w:rPr>
          <w:b/>
          <w:color w:val="000000"/>
          <w:spacing w:val="-4"/>
        </w:rPr>
        <w:t>Характеристика героев произведения.</w:t>
      </w:r>
      <w:r w:rsidRPr="001D35E4">
        <w:rPr>
          <w:color w:val="000000"/>
        </w:rPr>
        <w:tab/>
      </w:r>
    </w:p>
    <w:p w:rsidR="00292CB1" w:rsidRPr="00F92C0E" w:rsidRDefault="00292CB1" w:rsidP="00292CB1">
      <w:pPr>
        <w:shd w:val="clear" w:color="auto" w:fill="FFFFFF"/>
        <w:spacing w:before="67"/>
        <w:ind w:firstLine="140"/>
        <w:jc w:val="both"/>
        <w:rPr>
          <w:b/>
        </w:rPr>
      </w:pPr>
      <w:r>
        <w:rPr>
          <w:color w:val="000000"/>
        </w:rPr>
        <w:lastRenderedPageBreak/>
        <w:t>-</w:t>
      </w:r>
      <w:r w:rsidRPr="001D35E4">
        <w:rPr>
          <w:color w:val="000000"/>
          <w:spacing w:val="-3"/>
        </w:rPr>
        <w:t>Выбор характеристик героев:</w:t>
      </w:r>
      <w:r w:rsidRPr="001D35E4">
        <w:rPr>
          <w:color w:val="000000"/>
          <w:spacing w:val="-3"/>
        </w:rPr>
        <w:br/>
      </w:r>
      <w:r w:rsidRPr="001D35E4">
        <w:rPr>
          <w:iCs/>
          <w:color w:val="000000"/>
        </w:rPr>
        <w:t xml:space="preserve">2класс. </w:t>
      </w:r>
      <w:r w:rsidRPr="001D35E4">
        <w:rPr>
          <w:color w:val="000000"/>
        </w:rPr>
        <w:t xml:space="preserve">В. </w:t>
      </w:r>
      <w:proofErr w:type="spellStart"/>
      <w:r w:rsidRPr="001D35E4">
        <w:rPr>
          <w:color w:val="000000"/>
        </w:rPr>
        <w:t>Сутеев</w:t>
      </w:r>
      <w:proofErr w:type="spellEnd"/>
      <w:r w:rsidRPr="001D35E4">
        <w:rPr>
          <w:color w:val="000000"/>
        </w:rPr>
        <w:t xml:space="preserve"> «Мешок яблок»</w:t>
      </w:r>
    </w:p>
    <w:p w:rsidR="00292CB1" w:rsidRPr="001D35E4" w:rsidRDefault="00292CB1" w:rsidP="00292CB1">
      <w:pPr>
        <w:shd w:val="clear" w:color="auto" w:fill="FFFFFF"/>
        <w:ind w:firstLine="140"/>
        <w:jc w:val="both"/>
      </w:pPr>
      <w:r w:rsidRPr="001D35E4">
        <w:rPr>
          <w:color w:val="000000"/>
          <w:spacing w:val="2"/>
        </w:rPr>
        <w:t xml:space="preserve">Что можно сказать о характере Зайца? Выберите из списка слова, </w:t>
      </w:r>
      <w:r w:rsidRPr="001D35E4">
        <w:rPr>
          <w:color w:val="000000"/>
          <w:spacing w:val="-2"/>
        </w:rPr>
        <w:t>описывающие его характер:</w:t>
      </w:r>
    </w:p>
    <w:p w:rsidR="00292CB1" w:rsidRPr="001D35E4" w:rsidRDefault="00292CB1" w:rsidP="00292CB1">
      <w:pPr>
        <w:shd w:val="clear" w:color="auto" w:fill="FFFFFF"/>
        <w:spacing w:before="67"/>
        <w:ind w:firstLine="140"/>
        <w:jc w:val="both"/>
      </w:pPr>
      <w:proofErr w:type="gramStart"/>
      <w:r w:rsidRPr="001D35E4">
        <w:rPr>
          <w:color w:val="000000"/>
          <w:spacing w:val="-4"/>
        </w:rPr>
        <w:t>Злой, добрый, доверчивый, щедрый, жадный, заботливый, добро</w:t>
      </w:r>
      <w:r w:rsidRPr="001D35E4">
        <w:rPr>
          <w:color w:val="000000"/>
          <w:spacing w:val="-4"/>
        </w:rPr>
        <w:softHyphen/>
      </w:r>
      <w:r w:rsidRPr="001D35E4">
        <w:rPr>
          <w:color w:val="000000"/>
          <w:spacing w:val="-6"/>
        </w:rPr>
        <w:t xml:space="preserve">душный, скромный, хвастливый, трусливый, смелый, находчивый </w:t>
      </w:r>
      <w:r w:rsidRPr="001D35E4">
        <w:rPr>
          <w:color w:val="000000"/>
          <w:spacing w:val="-11"/>
        </w:rPr>
        <w:t>хитрый.</w:t>
      </w:r>
      <w:proofErr w:type="gramEnd"/>
    </w:p>
    <w:p w:rsidR="00292CB1" w:rsidRPr="001D35E4" w:rsidRDefault="00292CB1" w:rsidP="00292CB1">
      <w:pPr>
        <w:shd w:val="clear" w:color="auto" w:fill="FFFFFF"/>
        <w:tabs>
          <w:tab w:val="left" w:pos="782"/>
        </w:tabs>
        <w:spacing w:before="43"/>
        <w:jc w:val="both"/>
      </w:pPr>
      <w:r>
        <w:rPr>
          <w:color w:val="000000"/>
          <w:spacing w:val="-4"/>
        </w:rPr>
        <w:t xml:space="preserve">- </w:t>
      </w:r>
      <w:r w:rsidRPr="001D35E4">
        <w:rPr>
          <w:color w:val="000000"/>
          <w:spacing w:val="-4"/>
        </w:rPr>
        <w:t>Поиск и чтение примеров, для подтверждения характеристики.</w:t>
      </w:r>
      <w:r w:rsidRPr="001D35E4">
        <w:rPr>
          <w:color w:val="000000"/>
          <w:spacing w:val="-4"/>
        </w:rPr>
        <w:br/>
      </w:r>
      <w:r>
        <w:rPr>
          <w:color w:val="000000"/>
          <w:spacing w:val="-5"/>
        </w:rPr>
        <w:t>-</w:t>
      </w:r>
      <w:r w:rsidRPr="001D35E4">
        <w:rPr>
          <w:color w:val="000000"/>
          <w:spacing w:val="-5"/>
        </w:rPr>
        <w:t xml:space="preserve"> Подбор пословиц к произведению.</w:t>
      </w:r>
    </w:p>
    <w:p w:rsidR="00292CB1" w:rsidRPr="001D35E4" w:rsidRDefault="00292CB1" w:rsidP="00292CB1">
      <w:pPr>
        <w:shd w:val="clear" w:color="auto" w:fill="FFFFFF"/>
        <w:ind w:firstLine="140"/>
        <w:jc w:val="both"/>
      </w:pPr>
      <w:r>
        <w:rPr>
          <w:color w:val="000000"/>
          <w:spacing w:val="-1"/>
        </w:rPr>
        <w:t>-</w:t>
      </w:r>
      <w:r w:rsidRPr="001D35E4">
        <w:rPr>
          <w:color w:val="000000"/>
          <w:spacing w:val="-1"/>
        </w:rPr>
        <w:t xml:space="preserve"> Выбор одной из нескольких предложенных пословиц.</w:t>
      </w:r>
    </w:p>
    <w:p w:rsidR="00292CB1" w:rsidRPr="001D35E4" w:rsidRDefault="00292CB1" w:rsidP="00292CB1">
      <w:pPr>
        <w:shd w:val="clear" w:color="auto" w:fill="FFFFFF"/>
        <w:spacing w:before="14"/>
        <w:ind w:firstLine="140"/>
        <w:jc w:val="both"/>
      </w:pPr>
      <w:r>
        <w:rPr>
          <w:b/>
          <w:bCs/>
          <w:color w:val="000000"/>
        </w:rPr>
        <w:t>-</w:t>
      </w:r>
      <w:r w:rsidRPr="001D35E4">
        <w:rPr>
          <w:b/>
          <w:bCs/>
          <w:color w:val="000000"/>
        </w:rPr>
        <w:t xml:space="preserve"> </w:t>
      </w:r>
      <w:r w:rsidRPr="001D35E4">
        <w:rPr>
          <w:color w:val="000000"/>
        </w:rPr>
        <w:t>Первоначальное «восстановление» пословиц:</w:t>
      </w:r>
    </w:p>
    <w:p w:rsidR="00292CB1" w:rsidRPr="001D35E4" w:rsidRDefault="00292CB1" w:rsidP="00292CB1">
      <w:pPr>
        <w:shd w:val="clear" w:color="auto" w:fill="FFFFFF"/>
        <w:ind w:firstLine="140"/>
        <w:jc w:val="both"/>
      </w:pPr>
      <w:r w:rsidRPr="001D35E4">
        <w:rPr>
          <w:color w:val="000000"/>
          <w:spacing w:val="-1"/>
        </w:rPr>
        <w:t>Соедини начало и конец пословиц. Подчеркни пословицу, которая</w:t>
      </w:r>
    </w:p>
    <w:p w:rsidR="00292CB1" w:rsidRPr="001D35E4" w:rsidRDefault="00292CB1" w:rsidP="00292CB1">
      <w:pPr>
        <w:shd w:val="clear" w:color="auto" w:fill="FFFFFF"/>
        <w:ind w:firstLine="140"/>
        <w:jc w:val="both"/>
      </w:pPr>
      <w:r w:rsidRPr="001D35E4">
        <w:rPr>
          <w:color w:val="000000"/>
          <w:spacing w:val="-3"/>
        </w:rPr>
        <w:t>подходит к сказке «У страха глаза велики».</w:t>
      </w:r>
    </w:p>
    <w:p w:rsidR="00292CB1" w:rsidRPr="001D35E4" w:rsidRDefault="00292CB1" w:rsidP="00292CB1">
      <w:pPr>
        <w:shd w:val="clear" w:color="auto" w:fill="FFFFFF"/>
        <w:tabs>
          <w:tab w:val="left" w:pos="3413"/>
        </w:tabs>
        <w:spacing w:before="48"/>
        <w:ind w:firstLine="140"/>
        <w:jc w:val="both"/>
      </w:pPr>
      <w:r w:rsidRPr="001D35E4">
        <w:rPr>
          <w:color w:val="000000"/>
          <w:spacing w:val="-9"/>
        </w:rPr>
        <w:t>Где ум,</w:t>
      </w:r>
      <w:r w:rsidRPr="001D35E4">
        <w:rPr>
          <w:color w:val="000000"/>
        </w:rPr>
        <w:tab/>
      </w:r>
      <w:r w:rsidRPr="001D35E4">
        <w:rPr>
          <w:color w:val="000000"/>
          <w:spacing w:val="-3"/>
        </w:rPr>
        <w:t>что можно сделать сегодня.</w:t>
      </w:r>
    </w:p>
    <w:p w:rsidR="00292CB1" w:rsidRPr="001D35E4" w:rsidRDefault="00292CB1" w:rsidP="00292CB1">
      <w:pPr>
        <w:shd w:val="clear" w:color="auto" w:fill="FFFFFF"/>
        <w:tabs>
          <w:tab w:val="left" w:pos="3437"/>
        </w:tabs>
        <w:spacing w:before="29"/>
        <w:ind w:firstLine="140"/>
        <w:jc w:val="both"/>
      </w:pPr>
      <w:r w:rsidRPr="001D35E4">
        <w:rPr>
          <w:color w:val="000000"/>
          <w:spacing w:val="-8"/>
        </w:rPr>
        <w:t>У страха</w:t>
      </w:r>
      <w:r w:rsidRPr="001D35E4">
        <w:rPr>
          <w:color w:val="000000"/>
        </w:rPr>
        <w:tab/>
      </w:r>
      <w:r w:rsidRPr="001D35E4">
        <w:rPr>
          <w:color w:val="000000"/>
          <w:spacing w:val="-2"/>
        </w:rPr>
        <w:t>есть доля правды.</w:t>
      </w:r>
    </w:p>
    <w:p w:rsidR="00292CB1" w:rsidRPr="00DA7297" w:rsidRDefault="00292CB1" w:rsidP="00292CB1">
      <w:pPr>
        <w:ind w:firstLine="140"/>
        <w:jc w:val="both"/>
        <w:rPr>
          <w:b/>
        </w:rPr>
      </w:pPr>
    </w:p>
    <w:p w:rsidR="00292CB1" w:rsidRPr="001A2073" w:rsidRDefault="00292CB1" w:rsidP="00292CB1">
      <w:pPr>
        <w:jc w:val="both"/>
      </w:pPr>
      <w:r w:rsidRPr="001A2073">
        <w:t xml:space="preserve">Реализации </w:t>
      </w:r>
      <w:r>
        <w:t>воспитательных</w:t>
      </w:r>
      <w:r w:rsidRPr="001A2073">
        <w:t xml:space="preserve"> задач способствовало также формирование индивидуального стиля учебных навыков и мотивационного  интереса, учащихся к учебной деятельности. Анкетирование «Мотивация»</w:t>
      </w:r>
      <w:r>
        <w:t xml:space="preserve"> </w:t>
      </w:r>
      <w:r w:rsidRPr="001A2073">
        <w:t>среди учащихся проводилась в течение всего периода обучения.</w:t>
      </w:r>
    </w:p>
    <w:p w:rsidR="00292CB1" w:rsidRDefault="00292CB1" w:rsidP="00292CB1">
      <w:pPr>
        <w:jc w:val="both"/>
      </w:pPr>
      <w:r>
        <w:t xml:space="preserve">     В начале обучения обычно часть детей приходи</w:t>
      </w:r>
      <w:r w:rsidRPr="001A2073">
        <w:t>т с низкой школьной мотивацией</w:t>
      </w:r>
      <w:r>
        <w:t>,</w:t>
      </w:r>
      <w:r w:rsidRPr="001A2073">
        <w:t xml:space="preserve"> негативным отношением к школе. Причины: запугивание детей перед трудностями в школе,  низким отметкам, боязнь детей отрицательного отношения со стороны родителей, педагога, сверстников. </w:t>
      </w:r>
      <w:proofErr w:type="gramStart"/>
      <w:r w:rsidRPr="005859E8">
        <w:t>Для повышения мотивации</w:t>
      </w:r>
      <w:r>
        <w:t xml:space="preserve"> я использовала такие средства, как создание комфортной среды, поиск путей включения в разные виды деятельности, создание отношений сотрудничества, создание системы стимулирования оценивания детей.  </w:t>
      </w:r>
      <w:proofErr w:type="gramEnd"/>
    </w:p>
    <w:p w:rsidR="00292CB1" w:rsidRDefault="00292CB1" w:rsidP="00292CB1">
      <w:pPr>
        <w:tabs>
          <w:tab w:val="left" w:pos="7800"/>
        </w:tabs>
        <w:jc w:val="both"/>
      </w:pPr>
      <w:r>
        <w:t>Взаимоотношения в классе также влияют на уровень тревожности у детей.</w:t>
      </w:r>
    </w:p>
    <w:p w:rsidR="00292CB1" w:rsidRDefault="00292CB1" w:rsidP="00292CB1">
      <w:pPr>
        <w:tabs>
          <w:tab w:val="left" w:pos="7800"/>
        </w:tabs>
        <w:jc w:val="both"/>
      </w:pPr>
      <w:r>
        <w:t>Обычно ребёнок недоволен своим положением в коллек</w:t>
      </w:r>
      <w:r w:rsidR="008F6641">
        <w:t xml:space="preserve">тиве, своим социальным статусом. </w:t>
      </w:r>
      <w:r>
        <w:t>Изолированность детей, а иногда и отверженность связана с неумением вести себя с окружением, с уровнем воспитанности.</w:t>
      </w:r>
    </w:p>
    <w:p w:rsidR="00292CB1" w:rsidRDefault="00292CB1" w:rsidP="00292CB1">
      <w:pPr>
        <w:tabs>
          <w:tab w:val="left" w:pos="2940"/>
        </w:tabs>
        <w:jc w:val="both"/>
      </w:pPr>
      <w:r>
        <w:t xml:space="preserve"> Кроме того я работала и над совершенствованием личностных качеств учащихся, формированием уровня воспитанности</w:t>
      </w:r>
      <w:proofErr w:type="gramStart"/>
      <w:r>
        <w:t>.(</w:t>
      </w:r>
      <w:proofErr w:type="gramEnd"/>
      <w:r>
        <w:t>Автор:</w:t>
      </w:r>
      <w:r w:rsidR="008F6641">
        <w:t xml:space="preserve"> </w:t>
      </w:r>
      <w:proofErr w:type="gramStart"/>
      <w:r>
        <w:t>Н.П.Капустин)</w:t>
      </w:r>
      <w:proofErr w:type="gramEnd"/>
    </w:p>
    <w:p w:rsidR="00292CB1" w:rsidRDefault="00292CB1" w:rsidP="00292CB1">
      <w:pPr>
        <w:tabs>
          <w:tab w:val="left" w:pos="2940"/>
        </w:tabs>
        <w:jc w:val="both"/>
      </w:pPr>
      <w:r>
        <w:t>т.к. это является немаловажным фактором в воспитании ответственного отношения к  окружающим.</w:t>
      </w:r>
    </w:p>
    <w:p w:rsidR="00292CB1" w:rsidRDefault="00292CB1" w:rsidP="00292CB1">
      <w:pPr>
        <w:jc w:val="both"/>
      </w:pPr>
      <w:r>
        <w:t>Формы работы:</w:t>
      </w:r>
    </w:p>
    <w:p w:rsidR="00292CB1" w:rsidRDefault="00292CB1" w:rsidP="00292CB1">
      <w:pPr>
        <w:numPr>
          <w:ilvl w:val="0"/>
          <w:numId w:val="1"/>
        </w:numPr>
        <w:jc w:val="both"/>
      </w:pPr>
      <w:r>
        <w:t>классные часы,</w:t>
      </w:r>
    </w:p>
    <w:p w:rsidR="00292CB1" w:rsidRDefault="00292CB1" w:rsidP="00292CB1">
      <w:pPr>
        <w:numPr>
          <w:ilvl w:val="0"/>
          <w:numId w:val="1"/>
        </w:numPr>
        <w:jc w:val="both"/>
      </w:pPr>
      <w:r>
        <w:t>читательские конференции,</w:t>
      </w:r>
    </w:p>
    <w:p w:rsidR="00292CB1" w:rsidRDefault="00292CB1" w:rsidP="00292CB1">
      <w:pPr>
        <w:numPr>
          <w:ilvl w:val="0"/>
          <w:numId w:val="1"/>
        </w:numPr>
        <w:jc w:val="both"/>
      </w:pPr>
      <w:r>
        <w:t>изучения нравственного наследия,</w:t>
      </w:r>
    </w:p>
    <w:p w:rsidR="00292CB1" w:rsidRDefault="00292CB1" w:rsidP="00292CB1">
      <w:pPr>
        <w:numPr>
          <w:ilvl w:val="0"/>
          <w:numId w:val="1"/>
        </w:numPr>
        <w:jc w:val="both"/>
      </w:pPr>
      <w:r>
        <w:t>просмотр кино/диафильмов на нравственную тематику,</w:t>
      </w:r>
    </w:p>
    <w:p w:rsidR="00292CB1" w:rsidRDefault="00292CB1" w:rsidP="00292CB1">
      <w:pPr>
        <w:numPr>
          <w:ilvl w:val="0"/>
          <w:numId w:val="1"/>
        </w:numPr>
        <w:jc w:val="both"/>
      </w:pPr>
      <w:r>
        <w:t>дискуссии,</w:t>
      </w:r>
    </w:p>
    <w:p w:rsidR="00292CB1" w:rsidRDefault="00292CB1" w:rsidP="00292CB1">
      <w:pPr>
        <w:numPr>
          <w:ilvl w:val="0"/>
          <w:numId w:val="1"/>
        </w:numPr>
        <w:jc w:val="both"/>
      </w:pPr>
      <w:r>
        <w:t>праздники,</w:t>
      </w:r>
    </w:p>
    <w:p w:rsidR="00292CB1" w:rsidRPr="00D70850" w:rsidRDefault="00292CB1" w:rsidP="00292CB1">
      <w:pPr>
        <w:numPr>
          <w:ilvl w:val="0"/>
          <w:numId w:val="1"/>
        </w:numPr>
        <w:jc w:val="both"/>
      </w:pPr>
      <w:r>
        <w:t>инсценировки.</w:t>
      </w:r>
    </w:p>
    <w:p w:rsidR="00292CB1" w:rsidRPr="000903DD" w:rsidRDefault="00292CB1" w:rsidP="00292CB1">
      <w:pPr>
        <w:tabs>
          <w:tab w:val="left" w:pos="2940"/>
        </w:tabs>
        <w:jc w:val="both"/>
      </w:pPr>
      <w:r>
        <w:t>Особое внимание было уделено для решения воспитательных моментов активизации внеурочной творческой деятельности.</w:t>
      </w:r>
    </w:p>
    <w:p w:rsidR="00292CB1" w:rsidRPr="002006B4" w:rsidRDefault="00292CB1" w:rsidP="00292CB1">
      <w:pPr>
        <w:jc w:val="both"/>
      </w:pPr>
      <w:r w:rsidRPr="002006B4">
        <w:lastRenderedPageBreak/>
        <w:t>По результатам внеурочной деятельности стоит отметить, что 12 человек имеют призовые места по предметному творчеству, весь класс участвует в социальном творчестве (неоднократные призовые места).</w:t>
      </w:r>
      <w:r w:rsidR="008F6641">
        <w:t xml:space="preserve"> </w:t>
      </w:r>
      <w:r w:rsidRPr="002006B4">
        <w:t>В своей практике для участия в предметных неделях я дополнительно занимаюсь с детьми, раздаю им разнообразные задания, рекомендую литературу.</w:t>
      </w:r>
      <w:r w:rsidR="008F6641">
        <w:t xml:space="preserve"> </w:t>
      </w:r>
      <w:r w:rsidRPr="002006B4">
        <w:t xml:space="preserve">     Результатами работы считаю не только призовые места моих учеников, но и  развитие у них интереса к предметам</w:t>
      </w:r>
      <w:r>
        <w:t>,</w:t>
      </w:r>
      <w:r w:rsidRPr="002006B4">
        <w:t xml:space="preserve"> мышления, коммуникативных способностей.</w:t>
      </w:r>
      <w:r w:rsidR="008F6641">
        <w:t xml:space="preserve"> </w:t>
      </w:r>
      <w:r w:rsidRPr="002006B4">
        <w:t>В предметных неделях принимает участие весь класс. Наш класс постоянно награждается призовыми грамотами на уровне общеобразовательного учреждения.</w:t>
      </w:r>
      <w:r w:rsidR="008F6641">
        <w:t xml:space="preserve"> </w:t>
      </w:r>
      <w:r w:rsidRPr="002006B4">
        <w:t xml:space="preserve">     Кроме того, учащиеся моего класса постоянно принимают участие в различных районных</w:t>
      </w:r>
      <w:r>
        <w:t xml:space="preserve"> и школьных </w:t>
      </w:r>
      <w:r w:rsidRPr="002006B4">
        <w:t>мероприятиях:</w:t>
      </w:r>
    </w:p>
    <w:p w:rsidR="00292CB1" w:rsidRDefault="00292CB1" w:rsidP="00292CB1">
      <w:pPr>
        <w:jc w:val="both"/>
      </w:pPr>
      <w:r>
        <w:t xml:space="preserve">    Проводимая работа способствует повышению самооценки как социально значимой личности</w:t>
      </w:r>
    </w:p>
    <w:p w:rsidR="00292CB1" w:rsidRDefault="00292CB1" w:rsidP="00292CB1">
      <w:pPr>
        <w:jc w:val="both"/>
      </w:pPr>
    </w:p>
    <w:p w:rsidR="00292CB1" w:rsidRDefault="00292CB1" w:rsidP="00292CB1">
      <w:pPr>
        <w:jc w:val="both"/>
      </w:pPr>
      <w:proofErr w:type="gramStart"/>
      <w:r>
        <w:t xml:space="preserve">Проблема, освященная в данной статье, актуальна в школе, так как в сегодняшней жизни всем, а особенно ребенку, </w:t>
      </w:r>
      <w:r w:rsidR="008F6641">
        <w:t xml:space="preserve"> </w:t>
      </w:r>
      <w:r>
        <w:t xml:space="preserve"> необходимы нравственные опоры, чистые источники духовной жизни.</w:t>
      </w:r>
      <w:proofErr w:type="gramEnd"/>
      <w:r>
        <w:t xml:space="preserve"> Ведь именно в детстве, когда формируются представления ребенка о том «что такое хорошо, а что такое плохо», закладывается нравственный фундамент личности.</w:t>
      </w:r>
    </w:p>
    <w:p w:rsidR="00292CB1" w:rsidRDefault="00292CB1" w:rsidP="00292CB1">
      <w:pPr>
        <w:jc w:val="both"/>
      </w:pPr>
      <w:r>
        <w:t>Где искать ребенку сегодня эти нравственные опоры и образы?</w:t>
      </w:r>
    </w:p>
    <w:p w:rsidR="00292CB1" w:rsidRPr="002E663E" w:rsidRDefault="00292CB1" w:rsidP="00292CB1">
      <w:pPr>
        <w:jc w:val="both"/>
      </w:pPr>
      <w:r>
        <w:t xml:space="preserve">Помочь в этом должна школа. </w:t>
      </w:r>
    </w:p>
    <w:p w:rsidR="00292CB1" w:rsidRDefault="00292CB1" w:rsidP="00292CB1">
      <w:pPr>
        <w:jc w:val="both"/>
      </w:pPr>
      <w:r>
        <w:t>Литература</w:t>
      </w:r>
    </w:p>
    <w:p w:rsidR="00292CB1" w:rsidRDefault="00292CB1" w:rsidP="00292CB1">
      <w:pPr>
        <w:numPr>
          <w:ilvl w:val="0"/>
          <w:numId w:val="2"/>
        </w:numPr>
        <w:jc w:val="both"/>
      </w:pPr>
      <w:r>
        <w:t xml:space="preserve">Волгоград </w:t>
      </w:r>
      <w:proofErr w:type="gramStart"/>
      <w:r>
        <w:t>:У</w:t>
      </w:r>
      <w:proofErr w:type="gramEnd"/>
      <w:r>
        <w:t xml:space="preserve">читель –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</w:t>
      </w:r>
    </w:p>
    <w:p w:rsidR="00292CB1" w:rsidRDefault="00292CB1" w:rsidP="00292CB1">
      <w:pPr>
        <w:numPr>
          <w:ilvl w:val="0"/>
          <w:numId w:val="2"/>
        </w:numPr>
        <w:jc w:val="both"/>
      </w:pPr>
      <w:proofErr w:type="spellStart"/>
      <w:r>
        <w:t>Дереклеева</w:t>
      </w:r>
      <w:proofErr w:type="spellEnd"/>
      <w:r>
        <w:t xml:space="preserve"> Н.И. Новые родительские собрания.</w:t>
      </w:r>
    </w:p>
    <w:p w:rsidR="00292CB1" w:rsidRDefault="00292CB1" w:rsidP="00292CB1">
      <w:pPr>
        <w:numPr>
          <w:ilvl w:val="0"/>
          <w:numId w:val="2"/>
        </w:numPr>
        <w:jc w:val="both"/>
      </w:pPr>
      <w:proofErr w:type="spellStart"/>
      <w:r>
        <w:t>Дьячкова</w:t>
      </w:r>
      <w:proofErr w:type="spellEnd"/>
      <w:r>
        <w:t xml:space="preserve"> Г.Т. Родительские собрания в начальной школе. Разработки. Лекции. Беседы.</w:t>
      </w:r>
    </w:p>
    <w:p w:rsidR="00292CB1" w:rsidRDefault="00292CB1" w:rsidP="00292CB1">
      <w:pPr>
        <w:numPr>
          <w:ilvl w:val="0"/>
          <w:numId w:val="2"/>
        </w:numPr>
        <w:jc w:val="both"/>
      </w:pPr>
      <w:proofErr w:type="spellStart"/>
      <w:r>
        <w:t>Жиренко</w:t>
      </w:r>
      <w:proofErr w:type="spellEnd"/>
      <w:r>
        <w:t xml:space="preserve">  О.Е.  Лапина Е.В. Я – гражданин России. Классные часы по гражданскому и патриотическому воспитанию. – М.,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</w:t>
      </w:r>
    </w:p>
    <w:p w:rsidR="00292CB1" w:rsidRDefault="00292CB1" w:rsidP="00292CB1">
      <w:pPr>
        <w:numPr>
          <w:ilvl w:val="0"/>
          <w:numId w:val="2"/>
        </w:numPr>
        <w:jc w:val="both"/>
      </w:pPr>
      <w:proofErr w:type="spellStart"/>
      <w:r>
        <w:t>Жиренко</w:t>
      </w:r>
      <w:proofErr w:type="spellEnd"/>
      <w:r>
        <w:t xml:space="preserve"> О.Е. Киселева Т.В. Классные часы по этическому воспитанию. – М., ВАКО-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</w:t>
      </w:r>
    </w:p>
    <w:p w:rsidR="00292CB1" w:rsidRDefault="00292CB1" w:rsidP="00292CB1">
      <w:pPr>
        <w:numPr>
          <w:ilvl w:val="0"/>
          <w:numId w:val="2"/>
        </w:numPr>
        <w:jc w:val="both"/>
      </w:pPr>
      <w:proofErr w:type="spellStart"/>
      <w:r>
        <w:t>Кипрова</w:t>
      </w:r>
      <w:proofErr w:type="spellEnd"/>
      <w:r>
        <w:t xml:space="preserve"> И.А. Азбука нравственного воспитания. – М., «Просвещение» - </w:t>
      </w:r>
      <w:smartTag w:uri="urn:schemas-microsoft-com:office:smarttags" w:element="metricconverter">
        <w:smartTagPr>
          <w:attr w:name="ProductID" w:val="1974 г"/>
        </w:smartTagPr>
        <w:r>
          <w:t>1974 г</w:t>
        </w:r>
      </w:smartTag>
      <w:r>
        <w:t>.</w:t>
      </w:r>
    </w:p>
    <w:p w:rsidR="00292CB1" w:rsidRDefault="00292CB1" w:rsidP="00292CB1">
      <w:pPr>
        <w:numPr>
          <w:ilvl w:val="0"/>
          <w:numId w:val="2"/>
        </w:numPr>
        <w:jc w:val="both"/>
      </w:pPr>
      <w:r>
        <w:t xml:space="preserve">Лазарева В.А. Технология анализа художественного текста на уроках литературного чтения в начальной школе. – М., «Оникс 21 век»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</w:t>
      </w:r>
    </w:p>
    <w:p w:rsidR="00292CB1" w:rsidRDefault="00292CB1" w:rsidP="00292CB1">
      <w:pPr>
        <w:numPr>
          <w:ilvl w:val="0"/>
          <w:numId w:val="2"/>
        </w:numPr>
        <w:jc w:val="both"/>
      </w:pPr>
      <w:r>
        <w:t>Матвеева Е.И.. Учим младшего школьника понимать текст. – М., ВАКО-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 xml:space="preserve">. </w:t>
      </w:r>
    </w:p>
    <w:p w:rsidR="00292CB1" w:rsidRDefault="00292CB1" w:rsidP="00292CB1">
      <w:pPr>
        <w:numPr>
          <w:ilvl w:val="0"/>
          <w:numId w:val="2"/>
        </w:numPr>
        <w:jc w:val="both"/>
      </w:pPr>
      <w:proofErr w:type="gramStart"/>
      <w:r>
        <w:t>Персидская</w:t>
      </w:r>
      <w:proofErr w:type="gramEnd"/>
      <w:r>
        <w:t xml:space="preserve"> И.В. Классные часы 1-4 классы. Волгоград: Учитель–2007 г.</w:t>
      </w:r>
    </w:p>
    <w:p w:rsidR="006A0E0B" w:rsidRDefault="006A0E0B"/>
    <w:sectPr w:rsidR="006A0E0B" w:rsidSect="006A0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E7D2F"/>
    <w:multiLevelType w:val="hybridMultilevel"/>
    <w:tmpl w:val="87509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A847E2"/>
    <w:multiLevelType w:val="hybridMultilevel"/>
    <w:tmpl w:val="BD202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2CB1"/>
    <w:rsid w:val="00007357"/>
    <w:rsid w:val="00011A50"/>
    <w:rsid w:val="00013329"/>
    <w:rsid w:val="00014EA7"/>
    <w:rsid w:val="00021551"/>
    <w:rsid w:val="0002259A"/>
    <w:rsid w:val="00023F16"/>
    <w:rsid w:val="000320FB"/>
    <w:rsid w:val="00037E86"/>
    <w:rsid w:val="00043E67"/>
    <w:rsid w:val="00044584"/>
    <w:rsid w:val="000477EB"/>
    <w:rsid w:val="000612DA"/>
    <w:rsid w:val="000673F3"/>
    <w:rsid w:val="00072A36"/>
    <w:rsid w:val="0008103F"/>
    <w:rsid w:val="00083A6E"/>
    <w:rsid w:val="00083B07"/>
    <w:rsid w:val="00085C13"/>
    <w:rsid w:val="00090EC2"/>
    <w:rsid w:val="00097508"/>
    <w:rsid w:val="000A5755"/>
    <w:rsid w:val="000B301E"/>
    <w:rsid w:val="000B32EC"/>
    <w:rsid w:val="000B4E10"/>
    <w:rsid w:val="000C36D5"/>
    <w:rsid w:val="000D42F9"/>
    <w:rsid w:val="000D43BE"/>
    <w:rsid w:val="000F0D25"/>
    <w:rsid w:val="000F14D3"/>
    <w:rsid w:val="00106C53"/>
    <w:rsid w:val="0011079B"/>
    <w:rsid w:val="00110888"/>
    <w:rsid w:val="001167A1"/>
    <w:rsid w:val="0012095E"/>
    <w:rsid w:val="00124622"/>
    <w:rsid w:val="00126F17"/>
    <w:rsid w:val="00133249"/>
    <w:rsid w:val="001363D0"/>
    <w:rsid w:val="00140E0F"/>
    <w:rsid w:val="00141431"/>
    <w:rsid w:val="00144CBB"/>
    <w:rsid w:val="00146B14"/>
    <w:rsid w:val="00150D25"/>
    <w:rsid w:val="00153308"/>
    <w:rsid w:val="001555B7"/>
    <w:rsid w:val="00157450"/>
    <w:rsid w:val="00157ABC"/>
    <w:rsid w:val="00160D2F"/>
    <w:rsid w:val="00160F7B"/>
    <w:rsid w:val="00165D69"/>
    <w:rsid w:val="00171B8E"/>
    <w:rsid w:val="00173086"/>
    <w:rsid w:val="001845F3"/>
    <w:rsid w:val="00184BE5"/>
    <w:rsid w:val="00187A78"/>
    <w:rsid w:val="00191544"/>
    <w:rsid w:val="00193655"/>
    <w:rsid w:val="0019459E"/>
    <w:rsid w:val="001A6C1B"/>
    <w:rsid w:val="001A746A"/>
    <w:rsid w:val="001B3606"/>
    <w:rsid w:val="001B43C6"/>
    <w:rsid w:val="001B6855"/>
    <w:rsid w:val="001B775B"/>
    <w:rsid w:val="001B79D1"/>
    <w:rsid w:val="001D092A"/>
    <w:rsid w:val="001D33CA"/>
    <w:rsid w:val="001E409C"/>
    <w:rsid w:val="001F1DC8"/>
    <w:rsid w:val="001F621D"/>
    <w:rsid w:val="001F7474"/>
    <w:rsid w:val="00201B4A"/>
    <w:rsid w:val="00201F02"/>
    <w:rsid w:val="0020327C"/>
    <w:rsid w:val="0022043C"/>
    <w:rsid w:val="002222FA"/>
    <w:rsid w:val="00222A7E"/>
    <w:rsid w:val="00224362"/>
    <w:rsid w:val="00235B77"/>
    <w:rsid w:val="00247928"/>
    <w:rsid w:val="002530D0"/>
    <w:rsid w:val="00261CC8"/>
    <w:rsid w:val="00266A48"/>
    <w:rsid w:val="002856EB"/>
    <w:rsid w:val="00285A1B"/>
    <w:rsid w:val="002866C4"/>
    <w:rsid w:val="00292331"/>
    <w:rsid w:val="00292CB1"/>
    <w:rsid w:val="00295B39"/>
    <w:rsid w:val="002A6426"/>
    <w:rsid w:val="002B2C56"/>
    <w:rsid w:val="002B60FD"/>
    <w:rsid w:val="002B67F7"/>
    <w:rsid w:val="002C1162"/>
    <w:rsid w:val="002C1210"/>
    <w:rsid w:val="002C3668"/>
    <w:rsid w:val="002C418E"/>
    <w:rsid w:val="002C6E2D"/>
    <w:rsid w:val="002D0263"/>
    <w:rsid w:val="002D2C4B"/>
    <w:rsid w:val="002D3E16"/>
    <w:rsid w:val="002E3384"/>
    <w:rsid w:val="002E76A2"/>
    <w:rsid w:val="002F5CE8"/>
    <w:rsid w:val="003002AC"/>
    <w:rsid w:val="00300C5D"/>
    <w:rsid w:val="0030719B"/>
    <w:rsid w:val="00310501"/>
    <w:rsid w:val="00312C2F"/>
    <w:rsid w:val="00312E7E"/>
    <w:rsid w:val="00316D85"/>
    <w:rsid w:val="00317140"/>
    <w:rsid w:val="003228C8"/>
    <w:rsid w:val="00322FDD"/>
    <w:rsid w:val="0032348B"/>
    <w:rsid w:val="0032406E"/>
    <w:rsid w:val="00350303"/>
    <w:rsid w:val="0035172F"/>
    <w:rsid w:val="00352585"/>
    <w:rsid w:val="00357D5F"/>
    <w:rsid w:val="00363522"/>
    <w:rsid w:val="0036791E"/>
    <w:rsid w:val="003733E1"/>
    <w:rsid w:val="003735E1"/>
    <w:rsid w:val="003808E8"/>
    <w:rsid w:val="0039104D"/>
    <w:rsid w:val="00394D5E"/>
    <w:rsid w:val="00396205"/>
    <w:rsid w:val="003A3EB4"/>
    <w:rsid w:val="003B50FD"/>
    <w:rsid w:val="003D573C"/>
    <w:rsid w:val="003D6BE3"/>
    <w:rsid w:val="003D760D"/>
    <w:rsid w:val="003E2A7A"/>
    <w:rsid w:val="003E388C"/>
    <w:rsid w:val="003E6303"/>
    <w:rsid w:val="003E7423"/>
    <w:rsid w:val="003F2EE8"/>
    <w:rsid w:val="00407F92"/>
    <w:rsid w:val="00411874"/>
    <w:rsid w:val="004167F8"/>
    <w:rsid w:val="00421D8C"/>
    <w:rsid w:val="0043199D"/>
    <w:rsid w:val="00432E1E"/>
    <w:rsid w:val="00436258"/>
    <w:rsid w:val="004409E2"/>
    <w:rsid w:val="00441870"/>
    <w:rsid w:val="00443D51"/>
    <w:rsid w:val="004468A0"/>
    <w:rsid w:val="00454AF4"/>
    <w:rsid w:val="00475111"/>
    <w:rsid w:val="00481B5A"/>
    <w:rsid w:val="00484693"/>
    <w:rsid w:val="004A0016"/>
    <w:rsid w:val="004A0B9F"/>
    <w:rsid w:val="004A2AAE"/>
    <w:rsid w:val="004A3C23"/>
    <w:rsid w:val="004A48BF"/>
    <w:rsid w:val="004B2879"/>
    <w:rsid w:val="004B2B7E"/>
    <w:rsid w:val="004C25F6"/>
    <w:rsid w:val="004C3D31"/>
    <w:rsid w:val="004C7FA5"/>
    <w:rsid w:val="004D13F1"/>
    <w:rsid w:val="004D189F"/>
    <w:rsid w:val="004E10FD"/>
    <w:rsid w:val="004E227E"/>
    <w:rsid w:val="004E3510"/>
    <w:rsid w:val="004E652A"/>
    <w:rsid w:val="004E6857"/>
    <w:rsid w:val="004F0F27"/>
    <w:rsid w:val="004F307B"/>
    <w:rsid w:val="004F5A93"/>
    <w:rsid w:val="0050471B"/>
    <w:rsid w:val="0050554D"/>
    <w:rsid w:val="00510BE9"/>
    <w:rsid w:val="00514054"/>
    <w:rsid w:val="005201B9"/>
    <w:rsid w:val="005236AF"/>
    <w:rsid w:val="005269E6"/>
    <w:rsid w:val="00530B92"/>
    <w:rsid w:val="00542802"/>
    <w:rsid w:val="00552A01"/>
    <w:rsid w:val="00552A29"/>
    <w:rsid w:val="00552AC2"/>
    <w:rsid w:val="00553B19"/>
    <w:rsid w:val="0056781B"/>
    <w:rsid w:val="00572721"/>
    <w:rsid w:val="005739B6"/>
    <w:rsid w:val="00573CA3"/>
    <w:rsid w:val="005818CB"/>
    <w:rsid w:val="00586868"/>
    <w:rsid w:val="00587638"/>
    <w:rsid w:val="0059400B"/>
    <w:rsid w:val="005976D5"/>
    <w:rsid w:val="005A2DCF"/>
    <w:rsid w:val="005A6B80"/>
    <w:rsid w:val="005A73BD"/>
    <w:rsid w:val="005A7569"/>
    <w:rsid w:val="005B1847"/>
    <w:rsid w:val="005B226B"/>
    <w:rsid w:val="005B3D97"/>
    <w:rsid w:val="005C5C18"/>
    <w:rsid w:val="005D2254"/>
    <w:rsid w:val="005D5B00"/>
    <w:rsid w:val="005E12CF"/>
    <w:rsid w:val="005E38F5"/>
    <w:rsid w:val="005E45F2"/>
    <w:rsid w:val="005E73FE"/>
    <w:rsid w:val="005F129D"/>
    <w:rsid w:val="00602794"/>
    <w:rsid w:val="00602F63"/>
    <w:rsid w:val="0060316E"/>
    <w:rsid w:val="00604A73"/>
    <w:rsid w:val="00606700"/>
    <w:rsid w:val="0062027E"/>
    <w:rsid w:val="006224F2"/>
    <w:rsid w:val="00626501"/>
    <w:rsid w:val="00631EDA"/>
    <w:rsid w:val="00633E03"/>
    <w:rsid w:val="006353B8"/>
    <w:rsid w:val="00645945"/>
    <w:rsid w:val="006467EB"/>
    <w:rsid w:val="006555DC"/>
    <w:rsid w:val="006558B9"/>
    <w:rsid w:val="00657948"/>
    <w:rsid w:val="0067153B"/>
    <w:rsid w:val="00672637"/>
    <w:rsid w:val="00680202"/>
    <w:rsid w:val="00685158"/>
    <w:rsid w:val="00693564"/>
    <w:rsid w:val="00693AA2"/>
    <w:rsid w:val="006947B2"/>
    <w:rsid w:val="00697539"/>
    <w:rsid w:val="006A0E0B"/>
    <w:rsid w:val="006A5B4C"/>
    <w:rsid w:val="006B000B"/>
    <w:rsid w:val="006B1649"/>
    <w:rsid w:val="006C3483"/>
    <w:rsid w:val="006C3B95"/>
    <w:rsid w:val="006D4EFD"/>
    <w:rsid w:val="006E00CB"/>
    <w:rsid w:val="006E20F4"/>
    <w:rsid w:val="006E395C"/>
    <w:rsid w:val="006E44D8"/>
    <w:rsid w:val="006F3FEC"/>
    <w:rsid w:val="00703D13"/>
    <w:rsid w:val="0071130A"/>
    <w:rsid w:val="007202F4"/>
    <w:rsid w:val="00724135"/>
    <w:rsid w:val="00724402"/>
    <w:rsid w:val="00725B7A"/>
    <w:rsid w:val="0073503D"/>
    <w:rsid w:val="00735579"/>
    <w:rsid w:val="007361B6"/>
    <w:rsid w:val="00736FF6"/>
    <w:rsid w:val="00737ED1"/>
    <w:rsid w:val="00741FA7"/>
    <w:rsid w:val="007434EE"/>
    <w:rsid w:val="007459DC"/>
    <w:rsid w:val="0074664B"/>
    <w:rsid w:val="00756C9B"/>
    <w:rsid w:val="00763C43"/>
    <w:rsid w:val="00763DC9"/>
    <w:rsid w:val="00767D01"/>
    <w:rsid w:val="00776C74"/>
    <w:rsid w:val="007771E9"/>
    <w:rsid w:val="00782BFF"/>
    <w:rsid w:val="0078456F"/>
    <w:rsid w:val="00792B36"/>
    <w:rsid w:val="00793184"/>
    <w:rsid w:val="00796BC5"/>
    <w:rsid w:val="007A3B27"/>
    <w:rsid w:val="007A5A34"/>
    <w:rsid w:val="007A5E1A"/>
    <w:rsid w:val="007A67AA"/>
    <w:rsid w:val="007A7E8A"/>
    <w:rsid w:val="007C46EB"/>
    <w:rsid w:val="007C6789"/>
    <w:rsid w:val="007D1FF3"/>
    <w:rsid w:val="007D3FE6"/>
    <w:rsid w:val="007D4576"/>
    <w:rsid w:val="007D6960"/>
    <w:rsid w:val="007E0323"/>
    <w:rsid w:val="007E700E"/>
    <w:rsid w:val="007F061B"/>
    <w:rsid w:val="007F1F0E"/>
    <w:rsid w:val="007F34BD"/>
    <w:rsid w:val="00801C48"/>
    <w:rsid w:val="0080209E"/>
    <w:rsid w:val="00804E59"/>
    <w:rsid w:val="008068E5"/>
    <w:rsid w:val="00811CB5"/>
    <w:rsid w:val="0081339B"/>
    <w:rsid w:val="00815471"/>
    <w:rsid w:val="0081627D"/>
    <w:rsid w:val="008244C1"/>
    <w:rsid w:val="00832174"/>
    <w:rsid w:val="0083358F"/>
    <w:rsid w:val="00842119"/>
    <w:rsid w:val="008458F7"/>
    <w:rsid w:val="008462DF"/>
    <w:rsid w:val="00851404"/>
    <w:rsid w:val="00856B27"/>
    <w:rsid w:val="00862708"/>
    <w:rsid w:val="00866D9D"/>
    <w:rsid w:val="00871CB3"/>
    <w:rsid w:val="008856E2"/>
    <w:rsid w:val="00887E57"/>
    <w:rsid w:val="00891ABD"/>
    <w:rsid w:val="00895D08"/>
    <w:rsid w:val="008A23D9"/>
    <w:rsid w:val="008A25F7"/>
    <w:rsid w:val="008A31A7"/>
    <w:rsid w:val="008A3B32"/>
    <w:rsid w:val="008A42E7"/>
    <w:rsid w:val="008A584F"/>
    <w:rsid w:val="008B20B7"/>
    <w:rsid w:val="008B7965"/>
    <w:rsid w:val="008C07B9"/>
    <w:rsid w:val="008C2891"/>
    <w:rsid w:val="008C7891"/>
    <w:rsid w:val="008D1B53"/>
    <w:rsid w:val="008D3725"/>
    <w:rsid w:val="008E162A"/>
    <w:rsid w:val="008E1FEC"/>
    <w:rsid w:val="008E6429"/>
    <w:rsid w:val="008F11FA"/>
    <w:rsid w:val="008F1778"/>
    <w:rsid w:val="008F4109"/>
    <w:rsid w:val="008F5D6B"/>
    <w:rsid w:val="008F6641"/>
    <w:rsid w:val="0090026C"/>
    <w:rsid w:val="00904581"/>
    <w:rsid w:val="00904B99"/>
    <w:rsid w:val="009056EB"/>
    <w:rsid w:val="00933F55"/>
    <w:rsid w:val="009373CF"/>
    <w:rsid w:val="00943905"/>
    <w:rsid w:val="009724EA"/>
    <w:rsid w:val="00973347"/>
    <w:rsid w:val="00976906"/>
    <w:rsid w:val="009775D7"/>
    <w:rsid w:val="0098014A"/>
    <w:rsid w:val="009860B2"/>
    <w:rsid w:val="009A16B5"/>
    <w:rsid w:val="009A2FBB"/>
    <w:rsid w:val="009A4D91"/>
    <w:rsid w:val="009B30F7"/>
    <w:rsid w:val="009C33DB"/>
    <w:rsid w:val="009C50C1"/>
    <w:rsid w:val="009E65F7"/>
    <w:rsid w:val="009E6739"/>
    <w:rsid w:val="009E77FE"/>
    <w:rsid w:val="009F0578"/>
    <w:rsid w:val="009F5671"/>
    <w:rsid w:val="009F6672"/>
    <w:rsid w:val="009F7495"/>
    <w:rsid w:val="00A001E5"/>
    <w:rsid w:val="00A04629"/>
    <w:rsid w:val="00A11745"/>
    <w:rsid w:val="00A13903"/>
    <w:rsid w:val="00A1579C"/>
    <w:rsid w:val="00A178CE"/>
    <w:rsid w:val="00A2263B"/>
    <w:rsid w:val="00A300EB"/>
    <w:rsid w:val="00A305C9"/>
    <w:rsid w:val="00A32E36"/>
    <w:rsid w:val="00A376B5"/>
    <w:rsid w:val="00A4555A"/>
    <w:rsid w:val="00A4771F"/>
    <w:rsid w:val="00A54F76"/>
    <w:rsid w:val="00A70B72"/>
    <w:rsid w:val="00A77B68"/>
    <w:rsid w:val="00A818F5"/>
    <w:rsid w:val="00A82454"/>
    <w:rsid w:val="00A91D3F"/>
    <w:rsid w:val="00A91E3E"/>
    <w:rsid w:val="00A91FF4"/>
    <w:rsid w:val="00A92760"/>
    <w:rsid w:val="00A93A09"/>
    <w:rsid w:val="00AA7B73"/>
    <w:rsid w:val="00AB0D99"/>
    <w:rsid w:val="00AC39B2"/>
    <w:rsid w:val="00AD0B00"/>
    <w:rsid w:val="00AD7EE6"/>
    <w:rsid w:val="00AE11C3"/>
    <w:rsid w:val="00AE49A0"/>
    <w:rsid w:val="00AE71C8"/>
    <w:rsid w:val="00AF06E3"/>
    <w:rsid w:val="00B025D1"/>
    <w:rsid w:val="00B03D9E"/>
    <w:rsid w:val="00B0690E"/>
    <w:rsid w:val="00B076D3"/>
    <w:rsid w:val="00B17305"/>
    <w:rsid w:val="00B2080A"/>
    <w:rsid w:val="00B33D45"/>
    <w:rsid w:val="00B35221"/>
    <w:rsid w:val="00B361A2"/>
    <w:rsid w:val="00B375B7"/>
    <w:rsid w:val="00B408CC"/>
    <w:rsid w:val="00B4503B"/>
    <w:rsid w:val="00B456A0"/>
    <w:rsid w:val="00B52972"/>
    <w:rsid w:val="00B60F9D"/>
    <w:rsid w:val="00B61BC4"/>
    <w:rsid w:val="00B64946"/>
    <w:rsid w:val="00B662FD"/>
    <w:rsid w:val="00B67A54"/>
    <w:rsid w:val="00B81DF2"/>
    <w:rsid w:val="00B830C1"/>
    <w:rsid w:val="00B83AD1"/>
    <w:rsid w:val="00B86F5F"/>
    <w:rsid w:val="00B91E2F"/>
    <w:rsid w:val="00B930AB"/>
    <w:rsid w:val="00BA01F2"/>
    <w:rsid w:val="00BA70B6"/>
    <w:rsid w:val="00BB0801"/>
    <w:rsid w:val="00BB0D39"/>
    <w:rsid w:val="00BB3856"/>
    <w:rsid w:val="00BB5EA3"/>
    <w:rsid w:val="00BC243F"/>
    <w:rsid w:val="00BC27B4"/>
    <w:rsid w:val="00BC2FCB"/>
    <w:rsid w:val="00BC4365"/>
    <w:rsid w:val="00BC541E"/>
    <w:rsid w:val="00BC7A5B"/>
    <w:rsid w:val="00BD2535"/>
    <w:rsid w:val="00BE0C68"/>
    <w:rsid w:val="00BE5C0C"/>
    <w:rsid w:val="00BF0CBB"/>
    <w:rsid w:val="00BF4E63"/>
    <w:rsid w:val="00BF685B"/>
    <w:rsid w:val="00C00F9D"/>
    <w:rsid w:val="00C117C1"/>
    <w:rsid w:val="00C20A22"/>
    <w:rsid w:val="00C2130C"/>
    <w:rsid w:val="00C23797"/>
    <w:rsid w:val="00C2632B"/>
    <w:rsid w:val="00C359CF"/>
    <w:rsid w:val="00C36B80"/>
    <w:rsid w:val="00C442FA"/>
    <w:rsid w:val="00C47571"/>
    <w:rsid w:val="00C47715"/>
    <w:rsid w:val="00C55DA8"/>
    <w:rsid w:val="00C622E8"/>
    <w:rsid w:val="00C63131"/>
    <w:rsid w:val="00C66664"/>
    <w:rsid w:val="00C721A6"/>
    <w:rsid w:val="00C72759"/>
    <w:rsid w:val="00C756B2"/>
    <w:rsid w:val="00C76659"/>
    <w:rsid w:val="00C76C05"/>
    <w:rsid w:val="00C80972"/>
    <w:rsid w:val="00C852EB"/>
    <w:rsid w:val="00C85D25"/>
    <w:rsid w:val="00C93435"/>
    <w:rsid w:val="00CA088B"/>
    <w:rsid w:val="00CA1925"/>
    <w:rsid w:val="00CA6BEA"/>
    <w:rsid w:val="00CA76CE"/>
    <w:rsid w:val="00CC07F0"/>
    <w:rsid w:val="00CC55E5"/>
    <w:rsid w:val="00CD1679"/>
    <w:rsid w:val="00CD3F56"/>
    <w:rsid w:val="00CD4367"/>
    <w:rsid w:val="00CD444F"/>
    <w:rsid w:val="00CE04A7"/>
    <w:rsid w:val="00CE21B0"/>
    <w:rsid w:val="00CE5BE3"/>
    <w:rsid w:val="00CE6C3E"/>
    <w:rsid w:val="00CF7AF7"/>
    <w:rsid w:val="00D05740"/>
    <w:rsid w:val="00D070D3"/>
    <w:rsid w:val="00D16FFA"/>
    <w:rsid w:val="00D204BC"/>
    <w:rsid w:val="00D20D0A"/>
    <w:rsid w:val="00D214E1"/>
    <w:rsid w:val="00D309F4"/>
    <w:rsid w:val="00D30B4F"/>
    <w:rsid w:val="00D3604F"/>
    <w:rsid w:val="00D37F3E"/>
    <w:rsid w:val="00D404C4"/>
    <w:rsid w:val="00D44B1C"/>
    <w:rsid w:val="00D46A21"/>
    <w:rsid w:val="00D55E1D"/>
    <w:rsid w:val="00D610FF"/>
    <w:rsid w:val="00D6162F"/>
    <w:rsid w:val="00D616A9"/>
    <w:rsid w:val="00D6510A"/>
    <w:rsid w:val="00D65845"/>
    <w:rsid w:val="00D70BEC"/>
    <w:rsid w:val="00D77605"/>
    <w:rsid w:val="00D8110D"/>
    <w:rsid w:val="00D83382"/>
    <w:rsid w:val="00D841C0"/>
    <w:rsid w:val="00D8466E"/>
    <w:rsid w:val="00D8629A"/>
    <w:rsid w:val="00D9128E"/>
    <w:rsid w:val="00D920BC"/>
    <w:rsid w:val="00D9314C"/>
    <w:rsid w:val="00D9497D"/>
    <w:rsid w:val="00DA32EC"/>
    <w:rsid w:val="00DA7C7B"/>
    <w:rsid w:val="00DB1042"/>
    <w:rsid w:val="00DB2920"/>
    <w:rsid w:val="00DB37EB"/>
    <w:rsid w:val="00DB42DB"/>
    <w:rsid w:val="00DC5B19"/>
    <w:rsid w:val="00DD0BFA"/>
    <w:rsid w:val="00DE0EFB"/>
    <w:rsid w:val="00DE1CD2"/>
    <w:rsid w:val="00DE25F9"/>
    <w:rsid w:val="00DE403A"/>
    <w:rsid w:val="00DE46AC"/>
    <w:rsid w:val="00DF0D33"/>
    <w:rsid w:val="00DF38AD"/>
    <w:rsid w:val="00E0217B"/>
    <w:rsid w:val="00E0264F"/>
    <w:rsid w:val="00E07E3C"/>
    <w:rsid w:val="00E11B5A"/>
    <w:rsid w:val="00E122FE"/>
    <w:rsid w:val="00E21974"/>
    <w:rsid w:val="00E2352F"/>
    <w:rsid w:val="00E236C4"/>
    <w:rsid w:val="00E30A16"/>
    <w:rsid w:val="00E3454D"/>
    <w:rsid w:val="00E356C6"/>
    <w:rsid w:val="00E35F31"/>
    <w:rsid w:val="00E41D6E"/>
    <w:rsid w:val="00E4284C"/>
    <w:rsid w:val="00E57ACC"/>
    <w:rsid w:val="00E6648E"/>
    <w:rsid w:val="00E67B45"/>
    <w:rsid w:val="00E87F6A"/>
    <w:rsid w:val="00E91F75"/>
    <w:rsid w:val="00E92575"/>
    <w:rsid w:val="00E947E5"/>
    <w:rsid w:val="00E975C5"/>
    <w:rsid w:val="00EA01EF"/>
    <w:rsid w:val="00EA1774"/>
    <w:rsid w:val="00EA38A2"/>
    <w:rsid w:val="00EA670E"/>
    <w:rsid w:val="00EB3066"/>
    <w:rsid w:val="00EB486E"/>
    <w:rsid w:val="00EB776D"/>
    <w:rsid w:val="00EB7E67"/>
    <w:rsid w:val="00EC379F"/>
    <w:rsid w:val="00EC4E26"/>
    <w:rsid w:val="00ED1BF4"/>
    <w:rsid w:val="00ED2AFF"/>
    <w:rsid w:val="00ED3367"/>
    <w:rsid w:val="00ED45E1"/>
    <w:rsid w:val="00ED4738"/>
    <w:rsid w:val="00EF20EB"/>
    <w:rsid w:val="00EF44FD"/>
    <w:rsid w:val="00EF47F4"/>
    <w:rsid w:val="00EF4A7C"/>
    <w:rsid w:val="00F020B2"/>
    <w:rsid w:val="00F027C2"/>
    <w:rsid w:val="00F02F7F"/>
    <w:rsid w:val="00F046AE"/>
    <w:rsid w:val="00F0730F"/>
    <w:rsid w:val="00F127EB"/>
    <w:rsid w:val="00F20884"/>
    <w:rsid w:val="00F25F90"/>
    <w:rsid w:val="00F34305"/>
    <w:rsid w:val="00F36DC8"/>
    <w:rsid w:val="00F41375"/>
    <w:rsid w:val="00F44909"/>
    <w:rsid w:val="00F44CF6"/>
    <w:rsid w:val="00F45EA6"/>
    <w:rsid w:val="00F551B3"/>
    <w:rsid w:val="00F57B7D"/>
    <w:rsid w:val="00F61C45"/>
    <w:rsid w:val="00F632E7"/>
    <w:rsid w:val="00F64F2F"/>
    <w:rsid w:val="00F6535E"/>
    <w:rsid w:val="00F67C5E"/>
    <w:rsid w:val="00F67F63"/>
    <w:rsid w:val="00F72155"/>
    <w:rsid w:val="00F723C8"/>
    <w:rsid w:val="00F74436"/>
    <w:rsid w:val="00F9188D"/>
    <w:rsid w:val="00F93FB4"/>
    <w:rsid w:val="00F9711D"/>
    <w:rsid w:val="00FA32C6"/>
    <w:rsid w:val="00FB4456"/>
    <w:rsid w:val="00FB4C6B"/>
    <w:rsid w:val="00FB6728"/>
    <w:rsid w:val="00FB7FC9"/>
    <w:rsid w:val="00FC1E1F"/>
    <w:rsid w:val="00FC3B90"/>
    <w:rsid w:val="00FC66F1"/>
    <w:rsid w:val="00FD1DB6"/>
    <w:rsid w:val="00FD5D6D"/>
    <w:rsid w:val="00FD69BC"/>
    <w:rsid w:val="00FE0548"/>
    <w:rsid w:val="00FE6611"/>
    <w:rsid w:val="00FF1169"/>
    <w:rsid w:val="00FF4605"/>
    <w:rsid w:val="00FF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1469</Words>
  <Characters>8378</Characters>
  <Application>Microsoft Office Word</Application>
  <DocSecurity>0</DocSecurity>
  <Lines>69</Lines>
  <Paragraphs>19</Paragraphs>
  <ScaleCrop>false</ScaleCrop>
  <Company/>
  <LinksUpToDate>false</LinksUpToDate>
  <CharactersWithSpaces>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28</dc:creator>
  <cp:lastModifiedBy>кабинет 28</cp:lastModifiedBy>
  <cp:revision>2</cp:revision>
  <dcterms:created xsi:type="dcterms:W3CDTF">2013-01-13T08:12:00Z</dcterms:created>
  <dcterms:modified xsi:type="dcterms:W3CDTF">2013-01-13T08:21:00Z</dcterms:modified>
</cp:coreProperties>
</file>