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5A" w:rsidRPr="00992BA6" w:rsidRDefault="00331D5A" w:rsidP="00331D5A">
      <w:pPr>
        <w:rPr>
          <w:b/>
          <w:sz w:val="28"/>
          <w:szCs w:val="28"/>
        </w:rPr>
      </w:pPr>
      <w:r w:rsidRPr="00992BA6">
        <w:rPr>
          <w:b/>
          <w:sz w:val="28"/>
          <w:szCs w:val="28"/>
        </w:rPr>
        <w:t>Разработка урока  окружающего мира во 2 классе по теме: «Красная книга</w:t>
      </w:r>
      <w:proofErr w:type="gramStart"/>
      <w:r w:rsidRPr="00992BA6">
        <w:rPr>
          <w:b/>
          <w:sz w:val="28"/>
          <w:szCs w:val="28"/>
        </w:rPr>
        <w:t xml:space="preserve"> ,</w:t>
      </w:r>
      <w:proofErr w:type="gramEnd"/>
      <w:r w:rsidRPr="00992BA6">
        <w:rPr>
          <w:b/>
          <w:sz w:val="28"/>
          <w:szCs w:val="28"/>
        </w:rPr>
        <w:t>или возьмём под защиту»</w:t>
      </w:r>
    </w:p>
    <w:p w:rsidR="00331D5A" w:rsidRPr="00451796" w:rsidRDefault="00331D5A" w:rsidP="00331D5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51796">
        <w:rPr>
          <w:b/>
          <w:i/>
          <w:iCs/>
          <w:color w:val="000000"/>
          <w:sz w:val="28"/>
          <w:szCs w:val="28"/>
        </w:rPr>
        <w:t>Цели:</w:t>
      </w:r>
      <w:r w:rsidRPr="00451796">
        <w:rPr>
          <w:i/>
          <w:iCs/>
          <w:color w:val="000000"/>
          <w:sz w:val="28"/>
          <w:szCs w:val="28"/>
        </w:rPr>
        <w:t xml:space="preserve"> </w:t>
      </w:r>
      <w:r w:rsidRPr="00451796">
        <w:rPr>
          <w:color w:val="000000"/>
          <w:sz w:val="28"/>
          <w:szCs w:val="28"/>
        </w:rPr>
        <w:t>обобщить представления о факторах, угрожающих жи</w:t>
      </w:r>
      <w:r w:rsidRPr="00451796">
        <w:rPr>
          <w:color w:val="000000"/>
          <w:sz w:val="28"/>
          <w:szCs w:val="28"/>
        </w:rPr>
        <w:softHyphen/>
        <w:t>вой природе; учить уважительному отношению к живым организ</w:t>
      </w:r>
      <w:r w:rsidRPr="00451796">
        <w:rPr>
          <w:color w:val="000000"/>
          <w:sz w:val="28"/>
          <w:szCs w:val="28"/>
        </w:rPr>
        <w:softHyphen/>
        <w:t>мам; сформулировать важнейшие правила поведения в природе, направленные на ее сбережение (правила друзей природы); под</w:t>
      </w:r>
      <w:r w:rsidRPr="00451796">
        <w:rPr>
          <w:color w:val="000000"/>
          <w:sz w:val="28"/>
          <w:szCs w:val="28"/>
        </w:rPr>
        <w:softHyphen/>
        <w:t>готовить к выполнению проекта.</w:t>
      </w:r>
    </w:p>
    <w:p w:rsidR="00331D5A" w:rsidRPr="00451796" w:rsidRDefault="00331D5A" w:rsidP="00331D5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51796">
        <w:rPr>
          <w:b/>
          <w:i/>
          <w:iCs/>
          <w:color w:val="000000"/>
          <w:sz w:val="28"/>
          <w:szCs w:val="28"/>
        </w:rPr>
        <w:t>Планируемые результаты:</w:t>
      </w:r>
      <w:r w:rsidRPr="00451796">
        <w:rPr>
          <w:i/>
          <w:iCs/>
          <w:color w:val="000000"/>
          <w:sz w:val="28"/>
          <w:szCs w:val="28"/>
        </w:rPr>
        <w:t xml:space="preserve"> </w:t>
      </w:r>
      <w:r w:rsidRPr="00451796">
        <w:rPr>
          <w:color w:val="000000"/>
          <w:sz w:val="28"/>
          <w:szCs w:val="28"/>
        </w:rPr>
        <w:t>учащиеся осознают, что нельзя быть жестокими по отношению к любому живому существу; на</w:t>
      </w:r>
      <w:r w:rsidRPr="00451796">
        <w:rPr>
          <w:color w:val="000000"/>
          <w:sz w:val="28"/>
          <w:szCs w:val="28"/>
        </w:rPr>
        <w:softHyphen/>
        <w:t>учатся анализировать факторы, угрожающие живой природе; де</w:t>
      </w:r>
      <w:r w:rsidRPr="00451796">
        <w:rPr>
          <w:color w:val="000000"/>
          <w:sz w:val="28"/>
          <w:szCs w:val="28"/>
        </w:rPr>
        <w:softHyphen/>
        <w:t>лать выводы из изученного материала; работать в группе.</w:t>
      </w:r>
    </w:p>
    <w:p w:rsidR="00331D5A" w:rsidRPr="00451796" w:rsidRDefault="00331D5A" w:rsidP="00331D5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51796">
        <w:rPr>
          <w:b/>
          <w:i/>
          <w:iCs/>
          <w:color w:val="000000"/>
          <w:sz w:val="28"/>
          <w:szCs w:val="28"/>
        </w:rPr>
        <w:t>Оборудование:</w:t>
      </w:r>
      <w:r w:rsidRPr="00451796">
        <w:rPr>
          <w:i/>
          <w:iCs/>
          <w:color w:val="000000"/>
          <w:sz w:val="28"/>
          <w:szCs w:val="28"/>
        </w:rPr>
        <w:t xml:space="preserve"> у учащихся </w:t>
      </w:r>
      <w:r w:rsidRPr="00451796">
        <w:rPr>
          <w:color w:val="000000"/>
          <w:sz w:val="28"/>
          <w:szCs w:val="28"/>
        </w:rPr>
        <w:t>- цветные карандаши или фломастеры.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4037"/>
        <w:gridCol w:w="216"/>
        <w:gridCol w:w="88"/>
        <w:gridCol w:w="2999"/>
        <w:gridCol w:w="31"/>
        <w:gridCol w:w="3402"/>
      </w:tblGrid>
      <w:tr w:rsidR="00331D5A" w:rsidRPr="00451796" w:rsidTr="00331D5A">
        <w:tc>
          <w:tcPr>
            <w:tcW w:w="4037" w:type="dxa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3303" w:type="dxa"/>
            <w:gridSpan w:val="3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Деятельность детей</w:t>
            </w: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УУД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1Организационный этап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Цель этапа</w:t>
            </w:r>
            <w:proofErr w:type="gramStart"/>
            <w:r w:rsidRPr="00451796">
              <w:rPr>
                <w:b/>
                <w:bCs/>
                <w:color w:val="000000"/>
                <w:sz w:val="28"/>
                <w:szCs w:val="28"/>
              </w:rPr>
              <w:t>6</w:t>
            </w:r>
            <w:proofErr w:type="gramEnd"/>
            <w:r w:rsidRPr="00451796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451796">
              <w:rPr>
                <w:bCs/>
                <w:color w:val="000000"/>
                <w:sz w:val="28"/>
                <w:szCs w:val="28"/>
              </w:rPr>
              <w:t>психологический настрой к уроку</w:t>
            </w:r>
          </w:p>
        </w:tc>
      </w:tr>
      <w:tr w:rsidR="00331D5A" w:rsidRPr="00451796" w:rsidTr="00331D5A">
        <w:tc>
          <w:tcPr>
            <w:tcW w:w="4037" w:type="dxa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451796">
              <w:rPr>
                <w:bCs/>
                <w:color w:val="000000"/>
                <w:sz w:val="28"/>
                <w:szCs w:val="28"/>
              </w:rPr>
              <w:t xml:space="preserve">Здравствуйте, ребята! Рада, что мы снова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вместе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>ерьёзные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проблемы сегодня будем решать, наблюдать, анализировать, рассуждать.</w:t>
            </w:r>
          </w:p>
        </w:tc>
        <w:tc>
          <w:tcPr>
            <w:tcW w:w="3303" w:type="dxa"/>
            <w:gridSpan w:val="3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Включение в деловой ритм.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Готовятся к работе.</w:t>
            </w: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4517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Регулятивные УУД:</w:t>
            </w:r>
            <w:r w:rsidRPr="00451796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развитие мотивов учебной деятельности.</w:t>
            </w:r>
            <w:proofErr w:type="gramEnd"/>
            <w:r w:rsidRPr="0045179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4517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 УУД:</w:t>
            </w:r>
            <w:r w:rsidRPr="00451796">
              <w:rPr>
                <w:rFonts w:ascii="Times New Roman CYR" w:hAnsi="Times New Roman CYR" w:cs="Times New Roman CYR"/>
                <w:sz w:val="28"/>
                <w:szCs w:val="28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517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Личностные</w:t>
            </w:r>
            <w:proofErr w:type="gramEnd"/>
            <w:r w:rsidRPr="00451796">
              <w:rPr>
                <w:rFonts w:ascii="Times New Roman CYR" w:hAnsi="Times New Roman CYR" w:cs="Times New Roman CYR"/>
                <w:sz w:val="28"/>
                <w:szCs w:val="28"/>
              </w:rPr>
              <w:t xml:space="preserve">  самоопределение.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  <w:lang w:val="en-US"/>
              </w:rPr>
              <w:t>II</w:t>
            </w:r>
            <w:r w:rsidRPr="00451796">
              <w:rPr>
                <w:sz w:val="28"/>
                <w:szCs w:val="28"/>
              </w:rPr>
              <w:t xml:space="preserve"> </w:t>
            </w:r>
            <w:r w:rsidRPr="00451796">
              <w:rPr>
                <w:b/>
                <w:sz w:val="28"/>
                <w:szCs w:val="28"/>
              </w:rPr>
              <w:t xml:space="preserve">Этап проверки </w:t>
            </w:r>
            <w:proofErr w:type="spellStart"/>
            <w:r w:rsidRPr="00451796">
              <w:rPr>
                <w:b/>
                <w:sz w:val="28"/>
                <w:szCs w:val="28"/>
              </w:rPr>
              <w:t>д</w:t>
            </w:r>
            <w:proofErr w:type="spellEnd"/>
            <w:r w:rsidRPr="00451796">
              <w:rPr>
                <w:b/>
                <w:sz w:val="28"/>
                <w:szCs w:val="28"/>
              </w:rPr>
              <w:t>/</w:t>
            </w:r>
            <w:proofErr w:type="spellStart"/>
            <w:r w:rsidRPr="00451796">
              <w:rPr>
                <w:b/>
                <w:sz w:val="28"/>
                <w:szCs w:val="28"/>
              </w:rPr>
              <w:t>з</w:t>
            </w:r>
            <w:proofErr w:type="spellEnd"/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Цель этапа: установить правильность, полноту и осознанность выполнения </w:t>
            </w:r>
            <w:proofErr w:type="spellStart"/>
            <w:r w:rsidRPr="00451796">
              <w:rPr>
                <w:sz w:val="28"/>
                <w:szCs w:val="28"/>
              </w:rPr>
              <w:t>д\з</w:t>
            </w:r>
            <w:proofErr w:type="spellEnd"/>
            <w:r w:rsidRPr="00451796">
              <w:rPr>
                <w:sz w:val="28"/>
                <w:szCs w:val="28"/>
              </w:rPr>
              <w:t xml:space="preserve"> </w:t>
            </w:r>
            <w:proofErr w:type="spellStart"/>
            <w:r w:rsidRPr="00451796">
              <w:rPr>
                <w:sz w:val="28"/>
                <w:szCs w:val="28"/>
              </w:rPr>
              <w:t>уч</w:t>
            </w:r>
            <w:proofErr w:type="spellEnd"/>
            <w:r w:rsidRPr="00451796">
              <w:rPr>
                <w:sz w:val="28"/>
                <w:szCs w:val="28"/>
              </w:rPr>
              <w:t xml:space="preserve"> </w:t>
            </w:r>
            <w:proofErr w:type="gramStart"/>
            <w:r w:rsidRPr="00451796">
              <w:rPr>
                <w:sz w:val="28"/>
                <w:szCs w:val="28"/>
              </w:rPr>
              <w:t>-</w:t>
            </w:r>
            <w:proofErr w:type="spellStart"/>
            <w:r w:rsidRPr="00451796">
              <w:rPr>
                <w:sz w:val="28"/>
                <w:szCs w:val="28"/>
              </w:rPr>
              <w:t>с</w:t>
            </w:r>
            <w:proofErr w:type="gramEnd"/>
            <w:r w:rsidRPr="00451796">
              <w:rPr>
                <w:sz w:val="28"/>
                <w:szCs w:val="28"/>
              </w:rPr>
              <w:t>я</w:t>
            </w:r>
            <w:proofErr w:type="spellEnd"/>
          </w:p>
        </w:tc>
      </w:tr>
      <w:tr w:rsidR="00331D5A" w:rsidRPr="00451796" w:rsidTr="00331D5A">
        <w:tc>
          <w:tcPr>
            <w:tcW w:w="4037" w:type="dxa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—</w:t>
            </w:r>
            <w:r w:rsidRPr="0045179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51796">
              <w:rPr>
                <w:color w:val="000000"/>
                <w:sz w:val="28"/>
                <w:szCs w:val="28"/>
              </w:rPr>
              <w:t>О каком редком растении или животном нашего края вы узнали? Какими источниками информации пользовались?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3" w:type="dxa"/>
            <w:gridSpan w:val="3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451796">
              <w:rPr>
                <w:bCs/>
                <w:color w:val="000000"/>
                <w:sz w:val="28"/>
                <w:szCs w:val="28"/>
              </w:rPr>
              <w:t>ответы учащихся)</w:t>
            </w: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rPr>
                <w:b/>
                <w:sz w:val="28"/>
                <w:szCs w:val="28"/>
              </w:rPr>
            </w:pPr>
            <w:r w:rsidRPr="00451796">
              <w:rPr>
                <w:sz w:val="28"/>
                <w:szCs w:val="28"/>
                <w:lang w:val="en-US"/>
              </w:rPr>
              <w:t>III</w:t>
            </w:r>
            <w:r w:rsidRPr="00451796">
              <w:rPr>
                <w:sz w:val="28"/>
                <w:szCs w:val="28"/>
              </w:rPr>
              <w:t xml:space="preserve"> </w:t>
            </w:r>
            <w:proofErr w:type="gramStart"/>
            <w:r w:rsidRPr="00451796">
              <w:rPr>
                <w:b/>
                <w:sz w:val="28"/>
                <w:szCs w:val="28"/>
              </w:rPr>
              <w:t>Проблемное  объяснение</w:t>
            </w:r>
            <w:proofErr w:type="gramEnd"/>
            <w:r w:rsidRPr="00451796">
              <w:rPr>
                <w:b/>
                <w:sz w:val="28"/>
                <w:szCs w:val="28"/>
              </w:rPr>
              <w:t xml:space="preserve">  нового материала.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Цели этапа:</w:t>
            </w:r>
            <w:r w:rsidRPr="00451796">
              <w:rPr>
                <w:sz w:val="28"/>
                <w:szCs w:val="28"/>
              </w:rPr>
              <w:t xml:space="preserve"> анализировать знания учащихся. Создание  проблемной ситуации.</w:t>
            </w:r>
          </w:p>
        </w:tc>
      </w:tr>
      <w:tr w:rsidR="00331D5A" w:rsidRPr="00451796" w:rsidTr="00331D5A">
        <w:tc>
          <w:tcPr>
            <w:tcW w:w="4037" w:type="dxa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Выберите правильный ответ.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1. К каким последствиям может привести полное исчезнове</w:t>
            </w:r>
            <w:r w:rsidRPr="00451796">
              <w:rPr>
                <w:color w:val="000000"/>
                <w:sz w:val="28"/>
                <w:szCs w:val="28"/>
              </w:rPr>
              <w:softHyphen/>
              <w:t>ние бабочек?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а) станет больше цветковых растений;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б) </w:t>
            </w:r>
            <w:r w:rsidRPr="00451796">
              <w:rPr>
                <w:iCs/>
                <w:color w:val="000000"/>
                <w:sz w:val="28"/>
                <w:szCs w:val="28"/>
              </w:rPr>
              <w:t>станет меньше цветовых растений;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в) </w:t>
            </w:r>
            <w:r w:rsidRPr="00451796">
              <w:rPr>
                <w:iCs/>
                <w:color w:val="000000"/>
                <w:sz w:val="28"/>
                <w:szCs w:val="28"/>
              </w:rPr>
              <w:t>станет меньше птиц;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г) станет больше птиц.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2. К каким последствиям может привести исчезновение ля</w:t>
            </w:r>
            <w:r w:rsidRPr="00451796">
              <w:rPr>
                <w:color w:val="000000"/>
                <w:sz w:val="28"/>
                <w:szCs w:val="28"/>
              </w:rPr>
              <w:softHyphen/>
            </w:r>
            <w:r w:rsidRPr="00451796">
              <w:rPr>
                <w:color w:val="000000"/>
                <w:sz w:val="28"/>
                <w:szCs w:val="28"/>
              </w:rPr>
              <w:lastRenderedPageBreak/>
              <w:t>гушек?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а) станет меньше комаров и мошек;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б) </w:t>
            </w:r>
            <w:r w:rsidRPr="00451796">
              <w:rPr>
                <w:iCs/>
                <w:color w:val="000000"/>
                <w:sz w:val="28"/>
                <w:szCs w:val="28"/>
              </w:rPr>
              <w:t>станет больше комаров и мошек;</w:t>
            </w:r>
            <w:r w:rsidRPr="00451796">
              <w:rPr>
                <w:color w:val="000000"/>
                <w:sz w:val="28"/>
                <w:szCs w:val="28"/>
              </w:rPr>
              <w:t xml:space="preserve">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в) </w:t>
            </w:r>
            <w:r w:rsidRPr="00451796">
              <w:rPr>
                <w:iCs/>
                <w:color w:val="000000"/>
                <w:sz w:val="28"/>
                <w:szCs w:val="28"/>
              </w:rPr>
              <w:t>станет меньше цапель и аистов;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г) станет больше цапель и аистов.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- Закончите предложения-правила.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1. Не будем...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b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451796">
              <w:rPr>
                <w:b/>
                <w:color w:val="000000"/>
                <w:sz w:val="28"/>
                <w:szCs w:val="28"/>
              </w:rPr>
              <w:t xml:space="preserve">Не будем...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b/>
                <w:color w:val="000000"/>
                <w:sz w:val="28"/>
                <w:szCs w:val="28"/>
              </w:rPr>
              <w:t xml:space="preserve">3.Не будем... </w:t>
            </w:r>
            <w:r w:rsidRPr="00451796">
              <w:rPr>
                <w:color w:val="000000"/>
                <w:sz w:val="28"/>
                <w:szCs w:val="28"/>
              </w:rPr>
              <w:t>-</w:t>
            </w:r>
            <w:r w:rsidRPr="0045179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51796">
              <w:rPr>
                <w:color w:val="000000"/>
                <w:sz w:val="28"/>
                <w:szCs w:val="28"/>
              </w:rPr>
              <w:t>Предположите, о чем мы будем говорить на уроке.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- Прочитайте тему урока </w:t>
            </w:r>
            <w:proofErr w:type="gramStart"/>
            <w:r w:rsidRPr="0045179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451796">
              <w:rPr>
                <w:color w:val="000000"/>
                <w:sz w:val="28"/>
                <w:szCs w:val="28"/>
              </w:rPr>
              <w:t xml:space="preserve"> с. 92 учебника.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-</w:t>
            </w:r>
            <w:r w:rsidRPr="0045179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51796">
              <w:rPr>
                <w:color w:val="000000"/>
                <w:sz w:val="28"/>
                <w:szCs w:val="28"/>
              </w:rPr>
              <w:t xml:space="preserve">Какие учебные задачи поставим перед собой?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-Проверьте свои предположения. Прочитайте задачи урока в учебнике.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 xml:space="preserve"> Природу. </w:t>
            </w:r>
            <w:proofErr w:type="gramStart"/>
            <w:r w:rsidRPr="00451796">
              <w:rPr>
                <w:color w:val="000000"/>
                <w:sz w:val="28"/>
                <w:szCs w:val="28"/>
              </w:rPr>
              <w:t>Которая</w:t>
            </w:r>
            <w:proofErr w:type="gramEnd"/>
            <w:r w:rsidRPr="00451796">
              <w:rPr>
                <w:color w:val="000000"/>
                <w:sz w:val="28"/>
                <w:szCs w:val="28"/>
              </w:rPr>
              <w:t xml:space="preserve"> даёт нам всё  для жизни, надо оберегать, спасать, защищать.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- Сегодня  мы будем говорить о Красной книге. Это книга не совсем обычная. Цвет переплёта у этой книги – красный.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1796">
              <w:rPr>
                <w:color w:val="000000"/>
                <w:sz w:val="28"/>
                <w:szCs w:val="28"/>
              </w:rPr>
              <w:t>- Как вы думаете, с какой целью создана Красная книга?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3" w:type="dxa"/>
            <w:gridSpan w:val="3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станет меньше цветовых растений; станет меньше птиц;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станет больше комаров и мошек;</w:t>
            </w:r>
            <w:r w:rsidRPr="00451796">
              <w:rPr>
                <w:color w:val="000000"/>
                <w:sz w:val="28"/>
                <w:szCs w:val="28"/>
              </w:rPr>
              <w:t xml:space="preserve"> </w:t>
            </w:r>
            <w:r w:rsidRPr="00451796">
              <w:rPr>
                <w:i/>
                <w:iCs/>
                <w:color w:val="000000"/>
                <w:sz w:val="28"/>
                <w:szCs w:val="28"/>
              </w:rPr>
              <w:t>станет меньше цапель и аистов;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 xml:space="preserve"> (срывать),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(ломать).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(обижать).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(Об охране природы.)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(Будь природе другом.)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51796">
              <w:rPr>
                <w:i/>
                <w:iCs/>
                <w:color w:val="000000"/>
                <w:sz w:val="28"/>
                <w:szCs w:val="28"/>
              </w:rPr>
              <w:t>(</w:t>
            </w:r>
            <w:r w:rsidRPr="00451796">
              <w:rPr>
                <w:color w:val="000000"/>
                <w:sz w:val="28"/>
                <w:szCs w:val="28"/>
              </w:rPr>
              <w:t>Ответы детей.)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451796">
              <w:rPr>
                <w:bCs/>
                <w:color w:val="000000"/>
                <w:sz w:val="28"/>
                <w:szCs w:val="28"/>
              </w:rPr>
              <w:t>Ответы учащихся)</w:t>
            </w: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170E02"/>
                <w:sz w:val="28"/>
                <w:szCs w:val="28"/>
              </w:rPr>
            </w:pPr>
            <w:proofErr w:type="gramStart"/>
            <w:r w:rsidRPr="00451796">
              <w:rPr>
                <w:rFonts w:ascii="Times New Roman CYR" w:hAnsi="Times New Roman CYR" w:cs="Times New Roman CYR"/>
                <w:b/>
                <w:bCs/>
                <w:color w:val="170E02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451796">
              <w:rPr>
                <w:rFonts w:ascii="Times New Roman CYR" w:hAnsi="Times New Roman CYR" w:cs="Times New Roman CYR"/>
                <w:b/>
                <w:bCs/>
                <w:color w:val="170E02"/>
                <w:sz w:val="28"/>
                <w:szCs w:val="28"/>
              </w:rPr>
              <w:t xml:space="preserve"> УУД:</w:t>
            </w:r>
            <w:r w:rsidRPr="00451796">
              <w:rPr>
                <w:rFonts w:ascii="Times New Roman CYR" w:hAnsi="Times New Roman CYR" w:cs="Times New Roman CYR"/>
                <w:color w:val="170E02"/>
                <w:sz w:val="28"/>
                <w:szCs w:val="28"/>
              </w:rPr>
              <w:t xml:space="preserve"> умение высказывать своё предположение.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170E02"/>
                <w:sz w:val="28"/>
                <w:szCs w:val="28"/>
              </w:rPr>
            </w:pPr>
            <w:r w:rsidRPr="00451796">
              <w:rPr>
                <w:rFonts w:ascii="Times New Roman CYR" w:hAnsi="Times New Roman CYR" w:cs="Times New Roman CYR"/>
                <w:b/>
                <w:bCs/>
                <w:color w:val="170E02"/>
                <w:sz w:val="28"/>
                <w:szCs w:val="28"/>
              </w:rPr>
              <w:t>Личностные УУД:</w:t>
            </w:r>
            <w:r w:rsidRPr="00451796">
              <w:rPr>
                <w:rFonts w:ascii="Times New Roman CYR" w:hAnsi="Times New Roman CYR" w:cs="Times New Roman CYR"/>
                <w:color w:val="170E02"/>
                <w:sz w:val="28"/>
                <w:szCs w:val="28"/>
              </w:rPr>
              <w:t xml:space="preserve"> умение осознавать трудности и стремление  к их преодолению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451796">
              <w:rPr>
                <w:b/>
                <w:sz w:val="28"/>
                <w:szCs w:val="28"/>
              </w:rPr>
              <w:t>Этап усвоения новых знаний и способов действий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 Цели этапа: обеспечить восприятие, осмысление и первичное запоминание </w:t>
            </w:r>
            <w:proofErr w:type="spellStart"/>
            <w:r w:rsidRPr="00451796">
              <w:rPr>
                <w:sz w:val="28"/>
                <w:szCs w:val="28"/>
              </w:rPr>
              <w:t>уч</w:t>
            </w:r>
            <w:proofErr w:type="spellEnd"/>
            <w:r w:rsidRPr="00451796">
              <w:rPr>
                <w:sz w:val="28"/>
                <w:szCs w:val="28"/>
              </w:rPr>
              <w:t xml:space="preserve"> </w:t>
            </w:r>
            <w:proofErr w:type="gramStart"/>
            <w:r w:rsidRPr="00451796">
              <w:rPr>
                <w:sz w:val="28"/>
                <w:szCs w:val="28"/>
              </w:rPr>
              <w:t>–</w:t>
            </w:r>
            <w:proofErr w:type="spellStart"/>
            <w:r w:rsidRPr="00451796">
              <w:rPr>
                <w:sz w:val="28"/>
                <w:szCs w:val="28"/>
              </w:rPr>
              <w:t>с</w:t>
            </w:r>
            <w:proofErr w:type="gramEnd"/>
            <w:r w:rsidRPr="00451796">
              <w:rPr>
                <w:sz w:val="28"/>
                <w:szCs w:val="28"/>
              </w:rPr>
              <w:t>я</w:t>
            </w:r>
            <w:proofErr w:type="spellEnd"/>
            <w:r w:rsidRPr="00451796">
              <w:rPr>
                <w:sz w:val="28"/>
                <w:szCs w:val="28"/>
              </w:rPr>
              <w:t xml:space="preserve"> изучаемого материала</w:t>
            </w:r>
          </w:p>
        </w:tc>
      </w:tr>
      <w:tr w:rsidR="00331D5A" w:rsidRPr="00451796" w:rsidTr="00331D5A">
        <w:tc>
          <w:tcPr>
            <w:tcW w:w="4253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 Знакомство с Красной книгой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>росмотр слайдов1-4)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>- Как вы думаете, что символизирует красный цвет?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- Как вы 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думаете для чего нужна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 красная книга?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- В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зтой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книге перечислены </w:t>
            </w:r>
            <w:r w:rsidRPr="00451796">
              <w:rPr>
                <w:bCs/>
                <w:color w:val="000000"/>
                <w:sz w:val="28"/>
                <w:szCs w:val="28"/>
              </w:rPr>
              <w:lastRenderedPageBreak/>
              <w:t>животные и растения, которые могут исчезнуть. И, если мы не защитим растения и животных, попавших в Красную книгу, они погибнут. Спасение невозможно без специальных мер: запрета охоты, охраны заповедников, заботы об их размножении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.(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 слайд 5)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>Рассказ учителя о красных книгах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Слайды6-7. Классификация и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виды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.</w:t>
            </w:r>
            <w:r w:rsidRPr="00451796">
              <w:rPr>
                <w:b/>
                <w:bCs/>
                <w:color w:val="000000"/>
                <w:sz w:val="28"/>
                <w:szCs w:val="28"/>
              </w:rPr>
              <w:t>И</w:t>
            </w:r>
            <w:proofErr w:type="gramEnd"/>
            <w:r w:rsidRPr="00451796">
              <w:rPr>
                <w:b/>
                <w:bCs/>
                <w:color w:val="000000"/>
                <w:sz w:val="28"/>
                <w:szCs w:val="28"/>
              </w:rPr>
              <w:t>счезающие</w:t>
            </w:r>
            <w:proofErr w:type="spellEnd"/>
            <w:r w:rsidRPr="00451796">
              <w:rPr>
                <w:b/>
                <w:bCs/>
                <w:color w:val="000000"/>
                <w:sz w:val="28"/>
                <w:szCs w:val="28"/>
              </w:rPr>
              <w:t xml:space="preserve"> виды</w:t>
            </w:r>
            <w:r w:rsidRPr="00451796">
              <w:rPr>
                <w:bCs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этобыстро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сокращающиеся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видыживотных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или растений, которые уже невозможно спасти без вмешательства человека. Сведения об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ихисчезновении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поместили на красных страницах.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bCs/>
                <w:color w:val="000000"/>
                <w:sz w:val="28"/>
                <w:szCs w:val="28"/>
              </w:rPr>
              <w:t>Сохраняющиеся</w:t>
            </w:r>
            <w:r w:rsidRPr="0045179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–э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>то виды, встречающиеся в количествах, достаточных для выживания, но их численность сокращается. Сведения о сокращающихся видах поместили на жёлтых страницах.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451796">
              <w:rPr>
                <w:b/>
                <w:bCs/>
                <w:color w:val="000000"/>
                <w:sz w:val="28"/>
                <w:szCs w:val="28"/>
              </w:rPr>
              <w:t>Редкие</w:t>
            </w:r>
            <w:r w:rsidRPr="00451796">
              <w:rPr>
                <w:bCs/>
                <w:color w:val="000000"/>
                <w:sz w:val="28"/>
                <w:szCs w:val="28"/>
              </w:rPr>
              <w:t>–это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 виды, которые не находятся под угрозой вымирания, но встречаются очень редко. Сведения о редких видах поместили на белых страницах.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Неопределённые 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–э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то виды. 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Которые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моло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 xml:space="preserve"> изучены учёными. Сведения о них поместили на серых страницах.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>Восстанавливающиеся – это те растения и животные, которых удалось спасти в результате мер по охране. Сведения об этих растениях и животных поместили на зелёных страницах.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 xml:space="preserve">( Сигнал опасности, </w:t>
            </w:r>
            <w:proofErr w:type="spellStart"/>
            <w:r w:rsidRPr="00451796">
              <w:rPr>
                <w:bCs/>
                <w:color w:val="000000"/>
                <w:sz w:val="28"/>
                <w:szCs w:val="28"/>
              </w:rPr>
              <w:t>тревоги</w:t>
            </w:r>
            <w:proofErr w:type="gramStart"/>
            <w:r w:rsidRPr="00451796">
              <w:rPr>
                <w:bCs/>
                <w:color w:val="000000"/>
                <w:sz w:val="28"/>
                <w:szCs w:val="28"/>
              </w:rPr>
              <w:t>,п</w:t>
            </w:r>
            <w:proofErr w:type="gramEnd"/>
            <w:r w:rsidRPr="00451796">
              <w:rPr>
                <w:bCs/>
                <w:color w:val="000000"/>
                <w:sz w:val="28"/>
                <w:szCs w:val="28"/>
              </w:rPr>
              <w:t>редупреждения</w:t>
            </w:r>
            <w:proofErr w:type="spellEnd"/>
            <w:r w:rsidRPr="00451796">
              <w:rPr>
                <w:bCs/>
                <w:color w:val="000000"/>
                <w:sz w:val="28"/>
                <w:szCs w:val="28"/>
              </w:rPr>
              <w:t>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>(ответы учащихся)</w:t>
            </w: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lastRenderedPageBreak/>
              <w:t>Регулятивные:</w:t>
            </w:r>
            <w:r w:rsidRPr="00451796">
              <w:rPr>
                <w:sz w:val="28"/>
                <w:szCs w:val="28"/>
              </w:rPr>
              <w:t xml:space="preserve"> планирование</w:t>
            </w:r>
            <w:proofErr w:type="gramStart"/>
            <w:r w:rsidRPr="00451796">
              <w:rPr>
                <w:sz w:val="28"/>
                <w:szCs w:val="28"/>
              </w:rPr>
              <w:t xml:space="preserve"> ,</w:t>
            </w:r>
            <w:proofErr w:type="gramEnd"/>
            <w:r w:rsidRPr="00451796">
              <w:rPr>
                <w:sz w:val="28"/>
                <w:szCs w:val="28"/>
              </w:rPr>
              <w:t>прогнозирование.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Коммуникативные:</w:t>
            </w:r>
            <w:r w:rsidRPr="00451796">
              <w:rPr>
                <w:sz w:val="28"/>
                <w:szCs w:val="28"/>
              </w:rPr>
              <w:t xml:space="preserve"> сотрудничество в поиске и выборе информации.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Познавательные:</w:t>
            </w:r>
            <w:r w:rsidRPr="00451796">
              <w:rPr>
                <w:sz w:val="28"/>
                <w:szCs w:val="28"/>
              </w:rPr>
              <w:t xml:space="preserve"> </w:t>
            </w:r>
            <w:r w:rsidRPr="00451796">
              <w:rPr>
                <w:sz w:val="28"/>
                <w:szCs w:val="28"/>
              </w:rPr>
              <w:lastRenderedPageBreak/>
              <w:t>моделирование; логические – решение проблемы, построение логической цепочки рассуждений, доказательство, выдвижение гипотез и их обоснование.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451796">
              <w:rPr>
                <w:b/>
                <w:sz w:val="28"/>
                <w:szCs w:val="28"/>
              </w:rPr>
              <w:t>Этап первичной проверки понимания изученного.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lastRenderedPageBreak/>
              <w:t xml:space="preserve">Цель этапа: </w:t>
            </w:r>
            <w:r w:rsidRPr="00451796">
              <w:rPr>
                <w:sz w:val="28"/>
                <w:szCs w:val="28"/>
              </w:rPr>
              <w:t>выявить пробелы первичного осмысления изученного, неверные представления уч-ся.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1D5A" w:rsidRPr="00451796" w:rsidTr="00331D5A">
        <w:tc>
          <w:tcPr>
            <w:tcW w:w="4253" w:type="dxa"/>
            <w:gridSpan w:val="2"/>
          </w:tcPr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lastRenderedPageBreak/>
              <w:t>- Над чем вам предстоит работать?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  - Понятна ли вам</w:t>
            </w:r>
            <w:proofErr w:type="gramStart"/>
            <w:r w:rsidRPr="00451796">
              <w:rPr>
                <w:sz w:val="28"/>
                <w:szCs w:val="28"/>
              </w:rPr>
              <w:t xml:space="preserve"> ,</w:t>
            </w:r>
            <w:proofErr w:type="gramEnd"/>
            <w:r w:rsidRPr="00451796">
              <w:rPr>
                <w:sz w:val="28"/>
                <w:szCs w:val="28"/>
              </w:rPr>
              <w:t xml:space="preserve"> как оформить данную работу7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(Класс делится на группы.</w:t>
            </w:r>
            <w:proofErr w:type="gramStart"/>
            <w:r w:rsidRPr="00451796">
              <w:rPr>
                <w:sz w:val="28"/>
                <w:szCs w:val="28"/>
              </w:rPr>
              <w:t xml:space="preserve"> )</w:t>
            </w:r>
            <w:proofErr w:type="gramEnd"/>
          </w:p>
          <w:p w:rsidR="00331D5A" w:rsidRPr="00451796" w:rsidRDefault="00331D5A" w:rsidP="00233F9C">
            <w:pPr>
              <w:spacing w:before="240"/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Слайд 6</w:t>
            </w:r>
          </w:p>
          <w:p w:rsidR="00331D5A" w:rsidRPr="00451796" w:rsidRDefault="00331D5A" w:rsidP="00233F9C">
            <w:pPr>
              <w:spacing w:before="240"/>
              <w:rPr>
                <w:b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Для реализации  работы вам необходимо: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 Прочитать специальную литературу.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-Поговорить с родителями, изучить семейный архив.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 Составить генеалогическое дерево.</w:t>
            </w:r>
          </w:p>
          <w:p w:rsidR="00331D5A" w:rsidRPr="00451796" w:rsidRDefault="00331D5A" w:rsidP="00233F9C">
            <w:pPr>
              <w:spacing w:before="240"/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 Написать рассказ о своём родственнике.</w:t>
            </w:r>
          </w:p>
          <w:p w:rsidR="00331D5A" w:rsidRPr="00451796" w:rsidRDefault="00331D5A" w:rsidP="00233F9C">
            <w:pPr>
              <w:spacing w:before="240"/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Слайд 7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В результате выполнения проекта мне бы хотелось, чтобы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1. вы научились работать в группе, находить друг с другом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компромиссы, уважать чужое мнение;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2. научились сотрудничать со своими родителями, родственниками, друзьями;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3. научились применять знания, полученные на уроках информатики, истории в повседневной жизни;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4. поняли и научились гордиться историей своей семьи, школы;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lastRenderedPageBreak/>
              <w:t>5. Создали красивый, интересный проект, который наглядно продемонстрирует все выше перечисленные навыки.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1 группа. Божья коровка.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2 группа</w:t>
            </w:r>
            <w:proofErr w:type="gramStart"/>
            <w:r w:rsidRPr="00451796">
              <w:rPr>
                <w:sz w:val="28"/>
                <w:szCs w:val="28"/>
              </w:rPr>
              <w:t xml:space="preserve"> .</w:t>
            </w:r>
            <w:proofErr w:type="gramEnd"/>
            <w:r w:rsidRPr="00451796">
              <w:rPr>
                <w:sz w:val="28"/>
                <w:szCs w:val="28"/>
              </w:rPr>
              <w:t>Мать-и-мачеха.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3 группа. Их надо спасти.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4 группа. Почему их осталось мало?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gridSpan w:val="2"/>
          </w:tcPr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51796">
              <w:rPr>
                <w:bCs/>
                <w:color w:val="000000"/>
                <w:sz w:val="28"/>
                <w:szCs w:val="28"/>
              </w:rPr>
              <w:t>(над проектом)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(Учащиеся обсуждают проект, распределяют обязанности)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proofErr w:type="gramStart"/>
            <w:r w:rsidRPr="00451796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451796">
              <w:rPr>
                <w:b/>
                <w:sz w:val="28"/>
                <w:szCs w:val="28"/>
              </w:rPr>
              <w:t xml:space="preserve">: </w:t>
            </w:r>
            <w:r w:rsidRPr="00451796">
              <w:rPr>
                <w:sz w:val="28"/>
                <w:szCs w:val="28"/>
              </w:rPr>
              <w:t>планирование, прогнозирование.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Коммуникативные:</w:t>
            </w:r>
            <w:r w:rsidRPr="00451796">
              <w:rPr>
                <w:sz w:val="28"/>
                <w:szCs w:val="28"/>
              </w:rPr>
              <w:t xml:space="preserve"> сотрудничество в поиске и выборе информации.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51796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451796">
              <w:rPr>
                <w:b/>
                <w:sz w:val="28"/>
                <w:szCs w:val="28"/>
              </w:rPr>
              <w:t xml:space="preserve">: </w:t>
            </w:r>
            <w:r w:rsidRPr="00451796">
              <w:rPr>
                <w:sz w:val="28"/>
                <w:szCs w:val="28"/>
              </w:rPr>
              <w:t>моделирование. ЛОГИЧЕСКОЕ – РЕШЕНИЕ ПРОБЛЕМЫ, ПОСТРОЕНИЕ ЛОГИЧЕСКОЙ ЦЕПОЧКИ РАССУЖДЕНИЙ, ДОКАЗАТЕЛЬСТВО, ВЫДВИЖЕНИЕ ГИПОТЕЗ И ИХ ОБОСНОВАНИЕ.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451796">
              <w:rPr>
                <w:b/>
                <w:sz w:val="28"/>
                <w:szCs w:val="28"/>
              </w:rPr>
              <w:t>Этап закрепления новых знаний и способов действия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Цели этапа</w:t>
            </w:r>
            <w:r w:rsidRPr="00451796">
              <w:rPr>
                <w:sz w:val="28"/>
                <w:szCs w:val="28"/>
              </w:rPr>
              <w:t>: обеспечение повышения уровня осмысления изучаемого материала, глубины его понимания</w:t>
            </w:r>
          </w:p>
        </w:tc>
      </w:tr>
      <w:tr w:rsidR="00331D5A" w:rsidRPr="00451796" w:rsidTr="00331D5A">
        <w:tc>
          <w:tcPr>
            <w:tcW w:w="4253" w:type="dxa"/>
            <w:gridSpan w:val="2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Результаты, которых мы должны достигнуть:  - Обсудить тему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 - Создать творческие группы и искать ответы на вопросы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- Создать презентацию  проекта  для своих одноклассников 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 Создать свою книгу</w:t>
            </w:r>
          </w:p>
        </w:tc>
        <w:tc>
          <w:tcPr>
            <w:tcW w:w="3087" w:type="dxa"/>
            <w:gridSpan w:val="2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( учащиеся подробно обсуждают план выполнения проекта, над какими вопросами будут работать, как будет выглядеть их книга)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gridSpan w:val="2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proofErr w:type="gramStart"/>
            <w:r w:rsidRPr="00451796">
              <w:rPr>
                <w:b/>
                <w:sz w:val="28"/>
                <w:szCs w:val="28"/>
              </w:rPr>
              <w:t>Регулятивные:</w:t>
            </w:r>
            <w:r w:rsidRPr="00451796">
              <w:rPr>
                <w:sz w:val="28"/>
                <w:szCs w:val="28"/>
              </w:rPr>
              <w:t xml:space="preserve"> </w:t>
            </w:r>
            <w:proofErr w:type="spellStart"/>
            <w:r w:rsidRPr="00451796">
              <w:rPr>
                <w:sz w:val="28"/>
                <w:szCs w:val="28"/>
              </w:rPr>
              <w:t>целеполагание</w:t>
            </w:r>
            <w:proofErr w:type="spellEnd"/>
            <w:r w:rsidRPr="00451796">
              <w:rPr>
                <w:sz w:val="28"/>
                <w:szCs w:val="28"/>
              </w:rPr>
              <w:t>, прогнозирование, коррекция)</w:t>
            </w:r>
            <w:proofErr w:type="gramEnd"/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proofErr w:type="spellStart"/>
            <w:r w:rsidRPr="00451796">
              <w:rPr>
                <w:b/>
                <w:sz w:val="28"/>
                <w:szCs w:val="28"/>
              </w:rPr>
              <w:t>Познавательные</w:t>
            </w:r>
            <w:proofErr w:type="gramStart"/>
            <w:r w:rsidRPr="00451796">
              <w:rPr>
                <w:b/>
                <w:sz w:val="28"/>
                <w:szCs w:val="28"/>
              </w:rPr>
              <w:t>:</w:t>
            </w:r>
            <w:r w:rsidRPr="00451796">
              <w:rPr>
                <w:sz w:val="28"/>
                <w:szCs w:val="28"/>
              </w:rPr>
              <w:t>о</w:t>
            </w:r>
            <w:proofErr w:type="gramEnd"/>
            <w:r w:rsidRPr="00451796">
              <w:rPr>
                <w:sz w:val="28"/>
                <w:szCs w:val="28"/>
              </w:rPr>
              <w:t>бщеучебные</w:t>
            </w:r>
            <w:proofErr w:type="spellEnd"/>
            <w:r w:rsidRPr="00451796">
              <w:rPr>
                <w:sz w:val="28"/>
                <w:szCs w:val="28"/>
              </w:rPr>
              <w:t xml:space="preserve"> – самостоятельное создание алгоритма деятельности, осознанное построение речевого высказывания.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51796">
              <w:rPr>
                <w:b/>
                <w:sz w:val="28"/>
                <w:szCs w:val="28"/>
              </w:rPr>
              <w:t>Коммуникативные</w:t>
            </w:r>
            <w:proofErr w:type="gramStart"/>
            <w:r w:rsidRPr="00451796">
              <w:rPr>
                <w:b/>
                <w:sz w:val="28"/>
                <w:szCs w:val="28"/>
              </w:rPr>
              <w:t>:</w:t>
            </w:r>
            <w:r w:rsidRPr="00451796">
              <w:rPr>
                <w:sz w:val="28"/>
                <w:szCs w:val="28"/>
              </w:rPr>
              <w:t>п</w:t>
            </w:r>
            <w:proofErr w:type="gramEnd"/>
            <w:r w:rsidRPr="00451796">
              <w:rPr>
                <w:sz w:val="28"/>
                <w:szCs w:val="28"/>
              </w:rPr>
              <w:t>ланирование</w:t>
            </w:r>
            <w:proofErr w:type="spellEnd"/>
            <w:r w:rsidRPr="00451796">
              <w:rPr>
                <w:sz w:val="28"/>
                <w:szCs w:val="28"/>
              </w:rPr>
              <w:t xml:space="preserve"> учебного сотрудничества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t>VII</w:t>
            </w:r>
            <w:r w:rsidRPr="00451796">
              <w:rPr>
                <w:b/>
                <w:sz w:val="28"/>
                <w:szCs w:val="28"/>
              </w:rPr>
              <w:t xml:space="preserve"> Рефлексия</w:t>
            </w:r>
          </w:p>
          <w:p w:rsidR="00331D5A" w:rsidRPr="00451796" w:rsidRDefault="00331D5A" w:rsidP="00233F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Цель этапа:</w:t>
            </w:r>
            <w:r w:rsidRPr="00451796">
              <w:rPr>
                <w:sz w:val="28"/>
                <w:szCs w:val="28"/>
              </w:rPr>
              <w:t xml:space="preserve"> осуществлять самооценку собственной учебной деятельности, соотносить цель и результаты, степень их соответствия.</w:t>
            </w:r>
          </w:p>
        </w:tc>
      </w:tr>
      <w:tr w:rsidR="00331D5A" w:rsidRPr="00451796" w:rsidTr="00331D5A">
        <w:tc>
          <w:tcPr>
            <w:tcW w:w="4341" w:type="dxa"/>
            <w:gridSpan w:val="3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-Что вы узнали на уроке?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 - За что вы похвалили бы себя?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  <w:lang w:val="en-US"/>
              </w:rPr>
            </w:pPr>
            <w:r w:rsidRPr="00451796">
              <w:rPr>
                <w:sz w:val="28"/>
                <w:szCs w:val="28"/>
              </w:rPr>
              <w:t xml:space="preserve"> - Что вам особенно удалось?</w:t>
            </w:r>
          </w:p>
        </w:tc>
        <w:tc>
          <w:tcPr>
            <w:tcW w:w="3030" w:type="dxa"/>
            <w:gridSpan w:val="2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(Дают полные ответы на конкретно поставленные  вопросы)</w:t>
            </w:r>
          </w:p>
        </w:tc>
        <w:tc>
          <w:tcPr>
            <w:tcW w:w="3402" w:type="dxa"/>
          </w:tcPr>
          <w:p w:rsidR="00331D5A" w:rsidRPr="00451796" w:rsidRDefault="00331D5A" w:rsidP="00233F9C">
            <w:pPr>
              <w:rPr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Коммуникативные:</w:t>
            </w:r>
            <w:r w:rsidRPr="00451796">
              <w:rPr>
                <w:sz w:val="28"/>
                <w:szCs w:val="28"/>
              </w:rPr>
              <w:t xml:space="preserve"> умение с достаточной полнотой и точностью выражать свои мысли.</w:t>
            </w:r>
          </w:p>
          <w:p w:rsidR="00331D5A" w:rsidRPr="00451796" w:rsidRDefault="00331D5A" w:rsidP="00233F9C">
            <w:pPr>
              <w:rPr>
                <w:sz w:val="28"/>
                <w:szCs w:val="28"/>
              </w:rPr>
            </w:pPr>
            <w:proofErr w:type="gramStart"/>
            <w:r w:rsidRPr="00451796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451796">
              <w:rPr>
                <w:b/>
                <w:sz w:val="28"/>
                <w:szCs w:val="28"/>
              </w:rPr>
              <w:t>:</w:t>
            </w:r>
            <w:r w:rsidRPr="00451796">
              <w:rPr>
                <w:sz w:val="28"/>
                <w:szCs w:val="28"/>
              </w:rPr>
              <w:t xml:space="preserve"> рефлексия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 xml:space="preserve"> </w:t>
            </w:r>
            <w:r w:rsidRPr="00451796">
              <w:rPr>
                <w:b/>
                <w:sz w:val="28"/>
                <w:szCs w:val="28"/>
              </w:rPr>
              <w:t>Личностные:</w:t>
            </w:r>
            <w:r w:rsidRPr="00451796">
              <w:rPr>
                <w:sz w:val="28"/>
                <w:szCs w:val="28"/>
              </w:rPr>
              <w:t xml:space="preserve"> </w:t>
            </w:r>
            <w:proofErr w:type="spellStart"/>
            <w:r w:rsidRPr="00451796">
              <w:rPr>
                <w:sz w:val="28"/>
                <w:szCs w:val="28"/>
              </w:rPr>
              <w:t>смыслообразование</w:t>
            </w:r>
            <w:proofErr w:type="spellEnd"/>
            <w:r w:rsidRPr="00451796">
              <w:rPr>
                <w:sz w:val="28"/>
                <w:szCs w:val="28"/>
              </w:rPr>
              <w:t>.</w:t>
            </w: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t>VIII</w:t>
            </w:r>
            <w:r w:rsidRPr="00451796">
              <w:rPr>
                <w:b/>
                <w:sz w:val="28"/>
                <w:szCs w:val="28"/>
              </w:rPr>
              <w:t xml:space="preserve"> Домашнее задание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Цель этапа:</w:t>
            </w:r>
            <w:r w:rsidRPr="00451796">
              <w:rPr>
                <w:sz w:val="28"/>
                <w:szCs w:val="28"/>
              </w:rPr>
              <w:t xml:space="preserve"> обеспечить понимание </w:t>
            </w:r>
            <w:proofErr w:type="spellStart"/>
            <w:proofErr w:type="gramStart"/>
            <w:r w:rsidRPr="00451796">
              <w:rPr>
                <w:sz w:val="28"/>
                <w:szCs w:val="28"/>
              </w:rPr>
              <w:t>уч</w:t>
            </w:r>
            <w:proofErr w:type="spellEnd"/>
            <w:r w:rsidRPr="00451796">
              <w:rPr>
                <w:sz w:val="28"/>
                <w:szCs w:val="28"/>
              </w:rPr>
              <w:t xml:space="preserve"> – </w:t>
            </w:r>
            <w:proofErr w:type="spellStart"/>
            <w:r w:rsidRPr="00451796">
              <w:rPr>
                <w:sz w:val="28"/>
                <w:szCs w:val="28"/>
              </w:rPr>
              <w:t>ся</w:t>
            </w:r>
            <w:proofErr w:type="spellEnd"/>
            <w:proofErr w:type="gramEnd"/>
            <w:r w:rsidRPr="00451796">
              <w:rPr>
                <w:sz w:val="28"/>
                <w:szCs w:val="28"/>
              </w:rPr>
              <w:t xml:space="preserve"> цели, содержания и способов выполнения </w:t>
            </w:r>
            <w:proofErr w:type="spellStart"/>
            <w:r w:rsidRPr="00451796">
              <w:rPr>
                <w:sz w:val="28"/>
                <w:szCs w:val="28"/>
              </w:rPr>
              <w:t>д\з</w:t>
            </w:r>
            <w:proofErr w:type="spellEnd"/>
          </w:p>
        </w:tc>
      </w:tr>
      <w:tr w:rsidR="00331D5A" w:rsidRPr="00451796" w:rsidTr="00331D5A">
        <w:tc>
          <w:tcPr>
            <w:tcW w:w="4341" w:type="dxa"/>
            <w:gridSpan w:val="3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t>Начать работу над проектом.</w:t>
            </w:r>
          </w:p>
        </w:tc>
        <w:tc>
          <w:tcPr>
            <w:tcW w:w="3030" w:type="dxa"/>
            <w:gridSpan w:val="2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</w:p>
        </w:tc>
      </w:tr>
      <w:tr w:rsidR="00331D5A" w:rsidRPr="00451796" w:rsidTr="00331D5A">
        <w:tc>
          <w:tcPr>
            <w:tcW w:w="10773" w:type="dxa"/>
            <w:gridSpan w:val="6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  <w:lang w:val="en-US"/>
              </w:rPr>
              <w:t>IX</w:t>
            </w:r>
            <w:r w:rsidRPr="00451796">
              <w:rPr>
                <w:b/>
                <w:sz w:val="28"/>
                <w:szCs w:val="28"/>
              </w:rPr>
              <w:t xml:space="preserve"> Итог урока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Цели этапа</w:t>
            </w:r>
            <w:r w:rsidRPr="00451796">
              <w:rPr>
                <w:sz w:val="28"/>
                <w:szCs w:val="28"/>
              </w:rPr>
              <w:t xml:space="preserve">: дать качественную оценку работы класса и отдельных </w:t>
            </w:r>
            <w:proofErr w:type="spellStart"/>
            <w:proofErr w:type="gramStart"/>
            <w:r w:rsidRPr="00451796">
              <w:rPr>
                <w:sz w:val="28"/>
                <w:szCs w:val="28"/>
              </w:rPr>
              <w:t>уч</w:t>
            </w:r>
            <w:proofErr w:type="spellEnd"/>
            <w:r w:rsidRPr="00451796">
              <w:rPr>
                <w:sz w:val="28"/>
                <w:szCs w:val="28"/>
              </w:rPr>
              <w:t xml:space="preserve"> – </w:t>
            </w:r>
            <w:proofErr w:type="spellStart"/>
            <w:r w:rsidRPr="00451796">
              <w:rPr>
                <w:sz w:val="28"/>
                <w:szCs w:val="28"/>
              </w:rPr>
              <w:t>ся</w:t>
            </w:r>
            <w:proofErr w:type="spellEnd"/>
            <w:proofErr w:type="gramEnd"/>
            <w:r w:rsidRPr="00451796">
              <w:rPr>
                <w:sz w:val="28"/>
                <w:szCs w:val="28"/>
              </w:rPr>
              <w:t>.</w:t>
            </w:r>
          </w:p>
        </w:tc>
      </w:tr>
      <w:tr w:rsidR="00331D5A" w:rsidRPr="00451796" w:rsidTr="00331D5A">
        <w:tc>
          <w:tcPr>
            <w:tcW w:w="4341" w:type="dxa"/>
            <w:gridSpan w:val="3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-Продолжи фразу: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lastRenderedPageBreak/>
              <w:t>« Я сегодня научился…»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«Мне было интересно…»</w:t>
            </w: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 w:rsidRPr="00451796">
              <w:rPr>
                <w:b/>
                <w:sz w:val="28"/>
                <w:szCs w:val="28"/>
              </w:rPr>
              <w:t>« Мне было непонятно…»</w:t>
            </w:r>
          </w:p>
        </w:tc>
        <w:tc>
          <w:tcPr>
            <w:tcW w:w="3030" w:type="dxa"/>
            <w:gridSpan w:val="2"/>
          </w:tcPr>
          <w:p w:rsidR="00331D5A" w:rsidRPr="00451796" w:rsidRDefault="00331D5A" w:rsidP="00233F9C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451796">
              <w:rPr>
                <w:sz w:val="28"/>
                <w:szCs w:val="28"/>
              </w:rPr>
              <w:lastRenderedPageBreak/>
              <w:t xml:space="preserve">( учащиеся дополняют </w:t>
            </w:r>
            <w:r w:rsidRPr="00451796">
              <w:rPr>
                <w:sz w:val="28"/>
                <w:szCs w:val="28"/>
              </w:rPr>
              <w:lastRenderedPageBreak/>
              <w:t>фразы)</w:t>
            </w:r>
          </w:p>
        </w:tc>
        <w:tc>
          <w:tcPr>
            <w:tcW w:w="3402" w:type="dxa"/>
          </w:tcPr>
          <w:tbl>
            <w:tblPr>
              <w:tblStyle w:val="a3"/>
              <w:tblW w:w="15449" w:type="dxa"/>
              <w:tblInd w:w="5" w:type="dxa"/>
              <w:tblLayout w:type="fixed"/>
              <w:tblLook w:val="04A0"/>
            </w:tblPr>
            <w:tblGrid>
              <w:gridCol w:w="5835"/>
              <w:gridCol w:w="5188"/>
              <w:gridCol w:w="4426"/>
            </w:tblGrid>
            <w:tr w:rsidR="00331D5A" w:rsidRPr="00451796" w:rsidTr="00233F9C">
              <w:tc>
                <w:tcPr>
                  <w:tcW w:w="5835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31D5A" w:rsidRPr="00451796" w:rsidRDefault="00331D5A" w:rsidP="00233F9C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51796">
                    <w:rPr>
                      <w:b/>
                      <w:sz w:val="28"/>
                      <w:szCs w:val="28"/>
                    </w:rPr>
                    <w:lastRenderedPageBreak/>
                    <w:t>Регулятивные</w:t>
                  </w:r>
                  <w:proofErr w:type="gramEnd"/>
                  <w:r w:rsidRPr="00451796">
                    <w:rPr>
                      <w:b/>
                      <w:sz w:val="28"/>
                      <w:szCs w:val="28"/>
                    </w:rPr>
                    <w:t>:</w:t>
                  </w:r>
                  <w:r w:rsidRPr="00451796">
                    <w:rPr>
                      <w:sz w:val="28"/>
                      <w:szCs w:val="28"/>
                    </w:rPr>
                    <w:t xml:space="preserve"> контроль, оценка, коррекция.</w:t>
                  </w:r>
                </w:p>
                <w:p w:rsidR="00331D5A" w:rsidRPr="00451796" w:rsidRDefault="00331D5A" w:rsidP="00233F9C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51796">
                    <w:rPr>
                      <w:b/>
                      <w:sz w:val="28"/>
                      <w:szCs w:val="28"/>
                    </w:rPr>
                    <w:lastRenderedPageBreak/>
                    <w:t>Коммуникативные</w:t>
                  </w:r>
                  <w:proofErr w:type="gramEnd"/>
                  <w:r w:rsidRPr="00451796">
                    <w:rPr>
                      <w:b/>
                      <w:sz w:val="28"/>
                      <w:szCs w:val="28"/>
                    </w:rPr>
                    <w:t>:</w:t>
                  </w:r>
                  <w:r w:rsidRPr="00451796">
                    <w:rPr>
                      <w:sz w:val="28"/>
                      <w:szCs w:val="28"/>
                    </w:rPr>
                    <w:t xml:space="preserve"> управление поведением партнёра – контроль, оценка действий партнёра.</w:t>
                  </w:r>
                </w:p>
                <w:p w:rsidR="00331D5A" w:rsidRPr="00451796" w:rsidRDefault="00331D5A" w:rsidP="00233F9C">
                  <w:pPr>
                    <w:rPr>
                      <w:b/>
                      <w:sz w:val="28"/>
                      <w:szCs w:val="28"/>
                    </w:rPr>
                  </w:pPr>
                  <w:r w:rsidRPr="00451796">
                    <w:rPr>
                      <w:b/>
                      <w:sz w:val="28"/>
                      <w:szCs w:val="28"/>
                    </w:rPr>
                    <w:t>Познавательные:</w:t>
                  </w:r>
                </w:p>
                <w:p w:rsidR="00331D5A" w:rsidRPr="00451796" w:rsidRDefault="00331D5A" w:rsidP="00233F9C">
                  <w:pPr>
                    <w:tabs>
                      <w:tab w:val="left" w:pos="1110"/>
                    </w:tabs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51796">
                    <w:rPr>
                      <w:sz w:val="28"/>
                      <w:szCs w:val="28"/>
                    </w:rPr>
                    <w:t>Общеучебные</w:t>
                  </w:r>
                  <w:proofErr w:type="spellEnd"/>
                  <w:r w:rsidRPr="00451796">
                    <w:rPr>
                      <w:sz w:val="28"/>
                      <w:szCs w:val="28"/>
                    </w:rPr>
                    <w:t xml:space="preserve"> – умение структурировать знания, выбор наиболее эффективных способов решения задач, умение осознанно строить </w:t>
                  </w:r>
                  <w:proofErr w:type="spellStart"/>
                  <w:r w:rsidRPr="00451796">
                    <w:rPr>
                      <w:sz w:val="28"/>
                      <w:szCs w:val="28"/>
                    </w:rPr>
                    <w:t>речевоевысказывание</w:t>
                  </w:r>
                  <w:proofErr w:type="spellEnd"/>
                  <w:r w:rsidRPr="00451796">
                    <w:rPr>
                      <w:sz w:val="28"/>
                      <w:szCs w:val="28"/>
                    </w:rPr>
                    <w:t>, рефлексия способов и условий действия.</w:t>
                  </w:r>
                </w:p>
              </w:tc>
              <w:tc>
                <w:tcPr>
                  <w:tcW w:w="5188" w:type="dxa"/>
                  <w:tcBorders>
                    <w:left w:val="single" w:sz="4" w:space="0" w:color="auto"/>
                  </w:tcBorders>
                </w:tcPr>
                <w:p w:rsidR="00331D5A" w:rsidRPr="00451796" w:rsidRDefault="00331D5A" w:rsidP="00233F9C">
                  <w:pPr>
                    <w:tabs>
                      <w:tab w:val="left" w:pos="1110"/>
                    </w:tabs>
                    <w:rPr>
                      <w:sz w:val="28"/>
                      <w:szCs w:val="28"/>
                    </w:rPr>
                  </w:pPr>
                  <w:r w:rsidRPr="00451796">
                    <w:rPr>
                      <w:sz w:val="28"/>
                      <w:szCs w:val="28"/>
                    </w:rPr>
                    <w:lastRenderedPageBreak/>
                    <w:t>( над проектом)</w:t>
                  </w:r>
                </w:p>
                <w:p w:rsidR="00331D5A" w:rsidRPr="00451796" w:rsidRDefault="00331D5A" w:rsidP="00233F9C">
                  <w:pPr>
                    <w:tabs>
                      <w:tab w:val="left" w:pos="1110"/>
                    </w:tabs>
                    <w:rPr>
                      <w:sz w:val="28"/>
                      <w:szCs w:val="28"/>
                    </w:rPr>
                  </w:pPr>
                  <w:r w:rsidRPr="00451796">
                    <w:rPr>
                      <w:sz w:val="28"/>
                      <w:szCs w:val="28"/>
                    </w:rPr>
                    <w:lastRenderedPageBreak/>
                    <w:t>(это перечень поколений)</w:t>
                  </w:r>
                </w:p>
                <w:p w:rsidR="00331D5A" w:rsidRPr="00451796" w:rsidRDefault="00331D5A" w:rsidP="00233F9C">
                  <w:pPr>
                    <w:tabs>
                      <w:tab w:val="left" w:pos="1110"/>
                    </w:tabs>
                    <w:rPr>
                      <w:sz w:val="28"/>
                      <w:szCs w:val="28"/>
                    </w:rPr>
                  </w:pPr>
                  <w:r w:rsidRPr="00451796">
                    <w:rPr>
                      <w:sz w:val="28"/>
                      <w:szCs w:val="28"/>
                    </w:rPr>
                    <w:t>( ответы детей)</w:t>
                  </w:r>
                </w:p>
              </w:tc>
              <w:tc>
                <w:tcPr>
                  <w:tcW w:w="4426" w:type="dxa"/>
                </w:tcPr>
                <w:p w:rsidR="00331D5A" w:rsidRPr="00451796" w:rsidRDefault="00331D5A" w:rsidP="00233F9C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51796">
                    <w:rPr>
                      <w:b/>
                      <w:sz w:val="28"/>
                      <w:szCs w:val="28"/>
                    </w:rPr>
                    <w:lastRenderedPageBreak/>
                    <w:t>Регулятивные</w:t>
                  </w:r>
                  <w:proofErr w:type="gramEnd"/>
                  <w:r w:rsidRPr="00451796">
                    <w:rPr>
                      <w:b/>
                      <w:sz w:val="28"/>
                      <w:szCs w:val="28"/>
                    </w:rPr>
                    <w:t>:</w:t>
                  </w:r>
                  <w:r w:rsidRPr="00451796">
                    <w:rPr>
                      <w:sz w:val="28"/>
                      <w:szCs w:val="28"/>
                    </w:rPr>
                    <w:t xml:space="preserve"> контроль, оценка, </w:t>
                  </w:r>
                  <w:r w:rsidRPr="00451796">
                    <w:rPr>
                      <w:sz w:val="28"/>
                      <w:szCs w:val="28"/>
                    </w:rPr>
                    <w:lastRenderedPageBreak/>
                    <w:t>коррекция.</w:t>
                  </w:r>
                </w:p>
                <w:p w:rsidR="00331D5A" w:rsidRPr="00451796" w:rsidRDefault="00331D5A" w:rsidP="00233F9C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51796">
                    <w:rPr>
                      <w:b/>
                      <w:sz w:val="28"/>
                      <w:szCs w:val="28"/>
                    </w:rPr>
                    <w:t>Коммуникативные</w:t>
                  </w:r>
                  <w:proofErr w:type="gramEnd"/>
                  <w:r w:rsidRPr="00451796">
                    <w:rPr>
                      <w:b/>
                      <w:sz w:val="28"/>
                      <w:szCs w:val="28"/>
                    </w:rPr>
                    <w:t>:</w:t>
                  </w:r>
                  <w:r w:rsidRPr="00451796">
                    <w:rPr>
                      <w:sz w:val="28"/>
                      <w:szCs w:val="28"/>
                    </w:rPr>
                    <w:t xml:space="preserve"> управление поведением партнёра – контроль, оценка действий партнёра.</w:t>
                  </w:r>
                </w:p>
                <w:p w:rsidR="00331D5A" w:rsidRPr="00451796" w:rsidRDefault="00331D5A" w:rsidP="00233F9C">
                  <w:pPr>
                    <w:rPr>
                      <w:b/>
                      <w:sz w:val="28"/>
                      <w:szCs w:val="28"/>
                    </w:rPr>
                  </w:pPr>
                  <w:r w:rsidRPr="00451796">
                    <w:rPr>
                      <w:b/>
                      <w:sz w:val="28"/>
                      <w:szCs w:val="28"/>
                    </w:rPr>
                    <w:t>Познавательные:</w:t>
                  </w:r>
                </w:p>
                <w:p w:rsidR="00331D5A" w:rsidRPr="00451796" w:rsidRDefault="00331D5A" w:rsidP="00233F9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51796">
                    <w:rPr>
                      <w:sz w:val="28"/>
                      <w:szCs w:val="28"/>
                    </w:rPr>
                    <w:t>Общеучебные</w:t>
                  </w:r>
                  <w:proofErr w:type="spellEnd"/>
                  <w:r w:rsidRPr="00451796">
                    <w:rPr>
                      <w:sz w:val="28"/>
                      <w:szCs w:val="28"/>
                    </w:rPr>
                    <w:t xml:space="preserve"> – умение структурировать знания, выбор наиболее эффективных способов решения задач, умение осознанно строить </w:t>
                  </w:r>
                  <w:proofErr w:type="spellStart"/>
                  <w:r w:rsidRPr="00451796">
                    <w:rPr>
                      <w:sz w:val="28"/>
                      <w:szCs w:val="28"/>
                    </w:rPr>
                    <w:t>речевоевысказывание</w:t>
                  </w:r>
                  <w:proofErr w:type="spellEnd"/>
                  <w:r w:rsidRPr="00451796">
                    <w:rPr>
                      <w:sz w:val="28"/>
                      <w:szCs w:val="28"/>
                    </w:rPr>
                    <w:t>, рефлексия способов и условий действия.</w:t>
                  </w:r>
                </w:p>
              </w:tc>
            </w:tr>
          </w:tbl>
          <w:p w:rsidR="00331D5A" w:rsidRPr="00451796" w:rsidRDefault="00331D5A" w:rsidP="00233F9C">
            <w:pPr>
              <w:rPr>
                <w:sz w:val="28"/>
                <w:szCs w:val="28"/>
              </w:rPr>
            </w:pPr>
          </w:p>
          <w:p w:rsidR="00331D5A" w:rsidRPr="00451796" w:rsidRDefault="00331D5A" w:rsidP="00233F9C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</w:p>
        </w:tc>
      </w:tr>
    </w:tbl>
    <w:p w:rsidR="00331D5A" w:rsidRPr="00451796" w:rsidRDefault="00331D5A" w:rsidP="00331D5A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331D5A" w:rsidRPr="00451796" w:rsidRDefault="00331D5A" w:rsidP="00331D5A">
      <w:pPr>
        <w:rPr>
          <w:sz w:val="28"/>
          <w:szCs w:val="28"/>
        </w:rPr>
      </w:pPr>
    </w:p>
    <w:p w:rsidR="00F90DBD" w:rsidRDefault="00F90DBD"/>
    <w:sectPr w:rsidR="00F90DBD" w:rsidSect="00F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5A"/>
    <w:rsid w:val="00331D5A"/>
    <w:rsid w:val="00992BA6"/>
    <w:rsid w:val="009D2CCB"/>
    <w:rsid w:val="00F9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2013-03-25T20:38:00Z</dcterms:created>
  <dcterms:modified xsi:type="dcterms:W3CDTF">2013-03-25T20:41:00Z</dcterms:modified>
</cp:coreProperties>
</file>