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5" w:rsidRDefault="006E1605" w:rsidP="00D077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F12F6" w:rsidRPr="001F12F6" w:rsidRDefault="001F12F6" w:rsidP="001F1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 двигательная </w:t>
      </w:r>
      <w:r w:rsidRPr="001F12F6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активность  детей</w:t>
      </w:r>
    </w:p>
    <w:p w:rsidR="001F12F6" w:rsidRPr="001F12F6" w:rsidRDefault="001F12F6" w:rsidP="001F1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в  условиях ограниченного  пространства.</w:t>
      </w:r>
    </w:p>
    <w:p w:rsidR="001F12F6" w:rsidRDefault="001F12F6" w:rsidP="001F12F6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29"/>
        <w:contextualSpacing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</w:pPr>
    </w:p>
    <w:p w:rsidR="001F12F6" w:rsidRPr="006B6162" w:rsidRDefault="001F12F6" w:rsidP="001F12F6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29" w:firstLine="6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Охрана и укрепление здоровья, совершенствование функций орга</w:t>
      </w:r>
      <w:r w:rsidRPr="006B61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низма ребенка и его полноценное физическое развитие являются 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неотъемлемой частью педагогической работы в дошкольном учреж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дении. Одна из важнейших задач в этой работе — удовлетворение естественной потребности детей в движении.</w:t>
      </w:r>
    </w:p>
    <w:p w:rsidR="001F12F6" w:rsidRPr="006B6162" w:rsidRDefault="001F12F6" w:rsidP="001F12F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10" w:right="10" w:firstLine="69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Свой внутренний мир (удовольствие, удивление, сосредоточение, 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радость и т. д.) ребенок может выразить движением. Недостаточная двигательная активность детей ведет к дефициту познавательной ак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тивности, знаний, умений, к мышечной 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пассивности и снижению работоспособ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ности организма.</w:t>
      </w:r>
    </w:p>
    <w:p w:rsidR="001F12F6" w:rsidRPr="006B6162" w:rsidRDefault="001F12F6" w:rsidP="001F1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right="10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Если ограничить двигательную активность детей, то недостаточно развитая двигательная память может атрофироваться, что приведет к нарушению условных связей и снижению психической активности.</w:t>
      </w:r>
    </w:p>
    <w:p w:rsidR="001F12F6" w:rsidRPr="006B6162" w:rsidRDefault="001F12F6" w:rsidP="001F1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right="1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П.Ф. Лесгафт.</w:t>
      </w:r>
    </w:p>
    <w:p w:rsidR="001F12F6" w:rsidRPr="006B6162" w:rsidRDefault="001F12F6" w:rsidP="001F12F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10" w:righ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 всех программах дошкольного </w:t>
      </w:r>
      <w:r w:rsidRPr="006B61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воспитания большое внимание уделяется 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физкультурно-оздоровительной работе, </w:t>
      </w:r>
      <w:r w:rsidRPr="006B61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т. ч. организации двигательного режима </w:t>
      </w:r>
      <w:r w:rsidRPr="006B6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воспитанников. Однако важно отметить, </w:t>
      </w:r>
      <w:r w:rsidRPr="006B61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что современные городские дети не имеют</w:t>
      </w:r>
    </w:p>
    <w:p w:rsidR="001F12F6" w:rsidRPr="006B6162" w:rsidRDefault="001F12F6" w:rsidP="001F1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возможности для проявления достаточной самостоятельной двигательной </w:t>
      </w:r>
      <w:r w:rsidRPr="006B6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активности. Она все больше ограничивается созданными условиями:</w:t>
      </w:r>
    </w:p>
    <w:p w:rsidR="001F12F6" w:rsidRPr="006B6162" w:rsidRDefault="001F12F6" w:rsidP="001F12F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замкнутым, перенасыщенным пространством групп в детском саду и дома;</w:t>
      </w:r>
    </w:p>
    <w:p w:rsidR="001F12F6" w:rsidRPr="006B6162" w:rsidRDefault="001F12F6" w:rsidP="001F12F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требованиями (запреты) взрослых (не лезь, не беги, испачка</w:t>
      </w:r>
      <w:r w:rsidRPr="006B6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ешься, упадешь и т. п.);</w:t>
      </w:r>
      <w:proofErr w:type="gramEnd"/>
    </w:p>
    <w:p w:rsidR="001F12F6" w:rsidRPr="006B6162" w:rsidRDefault="001F12F6" w:rsidP="001F12F6">
      <w:pPr>
        <w:widowControl w:val="0"/>
        <w:numPr>
          <w:ilvl w:val="0"/>
          <w:numId w:val="3"/>
        </w:numPr>
        <w:shd w:val="clear" w:color="auto" w:fill="FFFFFF"/>
        <w:tabs>
          <w:tab w:val="left" w:pos="3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</w:t>
      </w:r>
      <w:r w:rsidRPr="006B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ности познавательных заня</w:t>
      </w:r>
      <w:r w:rsidRPr="006B61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тий с преобладанием стати</w:t>
      </w:r>
      <w:r w:rsidRPr="006B61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поз;</w:t>
      </w:r>
    </w:p>
    <w:p w:rsidR="001F12F6" w:rsidRPr="006B6162" w:rsidRDefault="001F12F6" w:rsidP="001F12F6">
      <w:pPr>
        <w:widowControl w:val="0"/>
        <w:numPr>
          <w:ilvl w:val="0"/>
          <w:numId w:val="3"/>
        </w:numPr>
        <w:shd w:val="clear" w:color="auto" w:fill="FFFFFF"/>
        <w:tabs>
          <w:tab w:val="left" w:pos="380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преобладанием статичного 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времяпрепровождения (про</w:t>
      </w:r>
      <w:r w:rsidRPr="006B6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смотр телепрограмм, ком</w:t>
      </w:r>
      <w:r w:rsidRPr="006B61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  <w:t xml:space="preserve">пьютерные  и  настольные </w:t>
      </w:r>
      <w:r w:rsidRPr="006B6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игры, игры с конструктором, </w:t>
      </w:r>
      <w:r w:rsidRPr="006B61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занятия   изобразительной </w:t>
      </w:r>
      <w:r w:rsidRPr="006B6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деятельностью и т. д.);</w:t>
      </w:r>
    </w:p>
    <w:p w:rsidR="001F12F6" w:rsidRPr="006B6162" w:rsidRDefault="001F12F6" w:rsidP="001F12F6">
      <w:pPr>
        <w:widowControl w:val="0"/>
        <w:numPr>
          <w:ilvl w:val="0"/>
          <w:numId w:val="3"/>
        </w:numPr>
        <w:shd w:val="clear" w:color="auto" w:fill="FFFFFF"/>
        <w:tabs>
          <w:tab w:val="left" w:pos="3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генетической наследственно</w:t>
      </w:r>
      <w:r w:rsidRPr="006B61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стью (по последним статисти</w:t>
      </w:r>
      <w:r w:rsidRPr="006B61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B61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ческим данным только 10% </w:t>
      </w:r>
      <w:r w:rsidRPr="006B6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детей являются условно здо</w:t>
      </w:r>
      <w:r w:rsidRPr="006B6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ровыми).</w:t>
      </w:r>
    </w:p>
    <w:p w:rsidR="001F12F6" w:rsidRDefault="001F12F6" w:rsidP="001F12F6">
      <w:pPr>
        <w:widowControl w:val="0"/>
        <w:shd w:val="clear" w:color="auto" w:fill="FFFFFF"/>
        <w:tabs>
          <w:tab w:val="left" w:pos="3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B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самая главная проблема — несмотря на большую работу по физическому воспитанию, дети не умеют правильно организовать самостоятельную двигательную деятельность в условиях ограниченного пространства. В группе, где много детей, мебели, игрушек, невозможно бегать, кидать мяч или прыгать через скакалку. То же самое и в квартире, где места зачастую еще меньше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1F12F6" w:rsidRPr="006B6162" w:rsidRDefault="001F12F6" w:rsidP="001F12F6">
      <w:pPr>
        <w:widowControl w:val="0"/>
        <w:shd w:val="clear" w:color="auto" w:fill="FFFFFF"/>
        <w:tabs>
          <w:tab w:val="left" w:pos="3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B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одной из задач педагогов является научить детей самостоятельной двигательной активности в условиях малой площади (группы, квартиры и т. п.).</w:t>
      </w:r>
    </w:p>
    <w:p w:rsidR="001F12F6" w:rsidRPr="006B6162" w:rsidRDefault="001F12F6" w:rsidP="001F12F6">
      <w:pPr>
        <w:widowControl w:val="0"/>
        <w:shd w:val="clear" w:color="auto" w:fill="FFFFFF"/>
        <w:tabs>
          <w:tab w:val="left" w:pos="3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часто очень активные, не могут соотносить свои желания с возможностями группы. Традиционные подвижные игры трудно проводить в помещении, где много мебели, игрушек, и, кроме того, для таких игр часто требуется участие нескольких игроков. А если хочется поиграть одному или с двумя-тремя друзьями? Как сделать самостоятельное активное движение интересным и доступным для детей?</w:t>
      </w:r>
    </w:p>
    <w:p w:rsidR="001F12F6" w:rsidRPr="001F12F6" w:rsidRDefault="001F12F6" w:rsidP="001F12F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новых вариаций </w:t>
      </w:r>
      <w:r w:rsidRPr="001F12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игр и введение</w:t>
      </w: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2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их в самостоятельную</w:t>
      </w: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12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деятельность детей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:</w:t>
      </w:r>
    </w:p>
    <w:p w:rsidR="001F12F6" w:rsidRPr="001F12F6" w:rsidRDefault="001F12F6" w:rsidP="001F12F6">
      <w:pPr>
        <w:rPr>
          <w:rFonts w:ascii="Times New Roman" w:hAnsi="Times New Roman" w:cs="Times New Roman"/>
          <w:sz w:val="28"/>
          <w:szCs w:val="28"/>
        </w:rPr>
      </w:pP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Подвижная игра «Быстро возьми, быстро положи».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«Бой петухов»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«Кто меня слышит, сделай раз</w:t>
      </w:r>
      <w:proofErr w:type="gramStart"/>
      <w:r w:rsidRPr="001F12F6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Включение в сюжетно-ролевые и строительно-конструктивные игры.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«Плечики, ушки, макушки, хлопушки»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«Море волнуется раз»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Подражательные движения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Релакс</w:t>
      </w:r>
      <w:r w:rsidR="00915232">
        <w:rPr>
          <w:rFonts w:ascii="Times New Roman" w:hAnsi="Times New Roman" w:cs="Times New Roman"/>
          <w:sz w:val="28"/>
          <w:szCs w:val="28"/>
        </w:rPr>
        <w:t>ационные упражнения</w:t>
      </w:r>
      <w:r w:rsidRPr="001F1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"Тихий тренажер" - наклеенные на стене силуэты детских ладошек в различных вариациях от пола и до 1,5 м</w:t>
      </w:r>
    </w:p>
    <w:p w:rsidR="001F12F6" w:rsidRPr="006E1605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</w:t>
      </w:r>
    </w:p>
    <w:p w:rsidR="006E1605" w:rsidRPr="006E1605" w:rsidRDefault="006E1605" w:rsidP="006E16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 xml:space="preserve">«Обезьянки».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F12F6">
        <w:rPr>
          <w:rFonts w:ascii="Times New Roman" w:hAnsi="Times New Roman" w:cs="Times New Roman"/>
          <w:sz w:val="28"/>
          <w:szCs w:val="28"/>
        </w:rPr>
        <w:t>Захват пальцами ног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E1605">
        <w:t xml:space="preserve"> </w:t>
      </w:r>
    </w:p>
    <w:p w:rsidR="001F12F6" w:rsidRPr="001F12F6" w:rsidRDefault="001F12F6" w:rsidP="001F12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2F6">
        <w:rPr>
          <w:rFonts w:ascii="Times New Roman" w:hAnsi="Times New Roman" w:cs="Times New Roman"/>
          <w:sz w:val="28"/>
          <w:szCs w:val="28"/>
        </w:rPr>
        <w:t>Игра "Путаница"</w:t>
      </w:r>
    </w:p>
    <w:p w:rsidR="001F12F6" w:rsidRPr="006E1605" w:rsidRDefault="006E1605" w:rsidP="006E1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1605">
        <w:rPr>
          <w:rFonts w:ascii="Times New Roman" w:hAnsi="Times New Roman" w:cs="Times New Roman"/>
          <w:sz w:val="28"/>
          <w:szCs w:val="28"/>
        </w:rPr>
        <w:t>http://luntiki.ru/blog/igra/1992.html</w:t>
      </w:r>
    </w:p>
    <w:p w:rsidR="001F12F6" w:rsidRPr="001F12F6" w:rsidRDefault="001F12F6" w:rsidP="001F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Примерная основная общеобразовательная программа дошкольного образования/Т.И. Бабаева, А.Г. Гогоберидзе, З.А. Михайлова и др. — СПб</w:t>
      </w:r>
      <w:proofErr w:type="gram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«ДЕТСТВО_ПРЕСС», 2011. — 528 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Агаджинова</w:t>
      </w:r>
      <w:proofErr w:type="spell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Орла В.И. Оздоровительная работа в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2008.- 170 с. 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Т.Г., Ульянова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игры, упражнения по формированию правильной осанки у дошкольников. Волгоград</w:t>
      </w:r>
      <w:proofErr w:type="gram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2009.- 203 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Ю.Е. Здоровый дошкольник: социально-оздоровительная технология 21 века. М.: Просвещение, 2008.- 198 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Бердыхова</w:t>
      </w:r>
      <w:proofErr w:type="spell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Мама, папа, занимайтесь со мной.- М.: 1990.-104 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Будько Т.С. Математика плюс движение. Мозырь, 2009.- 54 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Казина</w:t>
      </w:r>
      <w:proofErr w:type="spell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Веселая физкультура для детей и их родителей. Ярославль</w:t>
      </w:r>
      <w:proofErr w:type="gram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 2005.- 189 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Кеман</w:t>
      </w:r>
      <w:proofErr w:type="spell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Осокина Т.И. Детские народные подвижные </w:t>
      </w:r>
      <w:proofErr w:type="spell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1983.- 224 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Миняева</w:t>
      </w:r>
      <w:proofErr w:type="spell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А.: Подвижные игры дома и на улице. — 2-е изд. — М.: Айрис-пресс, 2007. — 208 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Утробина К.К. Занимательная физкультура в детском </w:t>
      </w:r>
      <w:proofErr w:type="spell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gramStart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2003.- 177 с.</w:t>
      </w:r>
    </w:p>
    <w:p w:rsidR="001F12F6" w:rsidRPr="001F12F6" w:rsidRDefault="001F12F6" w:rsidP="001F1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Шишкина В.А. Движение + Движения. М.: Просвещение</w:t>
      </w:r>
    </w:p>
    <w:p w:rsidR="001F12F6" w:rsidRPr="001F12F6" w:rsidRDefault="001F12F6" w:rsidP="001F12F6">
      <w:pPr>
        <w:rPr>
          <w:rFonts w:ascii="Times New Roman" w:hAnsi="Times New Roman" w:cs="Times New Roman"/>
          <w:sz w:val="28"/>
          <w:szCs w:val="28"/>
        </w:rPr>
      </w:pPr>
    </w:p>
    <w:p w:rsidR="00BE344A" w:rsidRPr="001F12F6" w:rsidRDefault="00BE344A">
      <w:pPr>
        <w:rPr>
          <w:rFonts w:ascii="Times New Roman" w:hAnsi="Times New Roman" w:cs="Times New Roman"/>
          <w:sz w:val="28"/>
          <w:szCs w:val="28"/>
        </w:rPr>
      </w:pPr>
    </w:p>
    <w:sectPr w:rsidR="00BE344A" w:rsidRPr="001F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0D8"/>
    <w:multiLevelType w:val="hybridMultilevel"/>
    <w:tmpl w:val="F12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D70"/>
    <w:multiLevelType w:val="multilevel"/>
    <w:tmpl w:val="1498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00F8"/>
    <w:multiLevelType w:val="hybridMultilevel"/>
    <w:tmpl w:val="BC2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5120A"/>
    <w:multiLevelType w:val="hybridMultilevel"/>
    <w:tmpl w:val="8B34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F8"/>
    <w:rsid w:val="001F12F6"/>
    <w:rsid w:val="006E1605"/>
    <w:rsid w:val="00915232"/>
    <w:rsid w:val="00BE344A"/>
    <w:rsid w:val="00C079F8"/>
    <w:rsid w:val="00D0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5E58-3A60-4181-88C9-2C9095AB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Леночка</cp:lastModifiedBy>
  <cp:revision>8</cp:revision>
  <cp:lastPrinted>2014-12-01T18:40:00Z</cp:lastPrinted>
  <dcterms:created xsi:type="dcterms:W3CDTF">2014-12-01T18:32:00Z</dcterms:created>
  <dcterms:modified xsi:type="dcterms:W3CDTF">2016-03-13T13:39:00Z</dcterms:modified>
</cp:coreProperties>
</file>