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30" w:rsidRPr="00336263" w:rsidRDefault="00410E38" w:rsidP="00410E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36263">
        <w:rPr>
          <w:rFonts w:ascii="Times New Roman" w:hAnsi="Times New Roman" w:cs="Times New Roman"/>
          <w:b/>
          <w:sz w:val="28"/>
        </w:rPr>
        <w:t>Самоанализ деятельности учителя начальных классов</w:t>
      </w:r>
    </w:p>
    <w:p w:rsidR="00410E38" w:rsidRPr="00336263" w:rsidRDefault="00410E38" w:rsidP="00410E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36263">
        <w:rPr>
          <w:rFonts w:ascii="Times New Roman" w:hAnsi="Times New Roman" w:cs="Times New Roman"/>
          <w:b/>
          <w:sz w:val="28"/>
        </w:rPr>
        <w:t>Касьяновой Г.В.</w:t>
      </w:r>
    </w:p>
    <w:p w:rsidR="00410E38" w:rsidRPr="00336263" w:rsidRDefault="00410E38" w:rsidP="00410E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36263">
        <w:rPr>
          <w:rFonts w:ascii="Times New Roman" w:hAnsi="Times New Roman" w:cs="Times New Roman"/>
          <w:b/>
          <w:sz w:val="28"/>
        </w:rPr>
        <w:t>за 2014-2015 учебный год.</w:t>
      </w:r>
    </w:p>
    <w:p w:rsidR="00410E38" w:rsidRDefault="00410E38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410E38">
        <w:rPr>
          <w:rFonts w:ascii="Times New Roman" w:hAnsi="Times New Roman" w:cs="Times New Roman"/>
          <w:sz w:val="28"/>
        </w:rPr>
        <w:t>Я работаю учителем начальных классов и одновременно выполняю функции классного руководителя</w:t>
      </w:r>
      <w:r>
        <w:rPr>
          <w:rFonts w:ascii="Times New Roman" w:hAnsi="Times New Roman" w:cs="Times New Roman"/>
          <w:sz w:val="28"/>
        </w:rPr>
        <w:t xml:space="preserve"> 4 «а» класса в МОБУ СОШ №4.  Образование высшее, окончила Братский филиал Иркутского Государственного Университета по специальности «Психология». Стаж работы – 4 года. </w:t>
      </w:r>
      <w:proofErr w:type="gramStart"/>
      <w:r w:rsidRPr="00410E38">
        <w:rPr>
          <w:rFonts w:ascii="Times New Roman" w:hAnsi="Times New Roman" w:cs="Times New Roman"/>
          <w:sz w:val="28"/>
        </w:rPr>
        <w:t xml:space="preserve">Преподаю </w:t>
      </w:r>
      <w:r>
        <w:rPr>
          <w:rFonts w:ascii="Times New Roman" w:hAnsi="Times New Roman" w:cs="Times New Roman"/>
          <w:sz w:val="28"/>
        </w:rPr>
        <w:t xml:space="preserve">следующие </w:t>
      </w:r>
      <w:r w:rsidRPr="00410E38">
        <w:rPr>
          <w:rFonts w:ascii="Times New Roman" w:hAnsi="Times New Roman" w:cs="Times New Roman"/>
          <w:sz w:val="28"/>
        </w:rPr>
        <w:t xml:space="preserve"> предметы в </w:t>
      </w:r>
      <w:r>
        <w:rPr>
          <w:rFonts w:ascii="Times New Roman" w:hAnsi="Times New Roman" w:cs="Times New Roman"/>
          <w:sz w:val="28"/>
        </w:rPr>
        <w:t>4 «а»</w:t>
      </w:r>
      <w:r w:rsidRPr="00410E38">
        <w:rPr>
          <w:rFonts w:ascii="Times New Roman" w:hAnsi="Times New Roman" w:cs="Times New Roman"/>
          <w:sz w:val="28"/>
        </w:rPr>
        <w:t xml:space="preserve"> классе</w:t>
      </w:r>
      <w:r>
        <w:rPr>
          <w:rFonts w:ascii="Times New Roman" w:hAnsi="Times New Roman" w:cs="Times New Roman"/>
          <w:sz w:val="28"/>
        </w:rPr>
        <w:t>: русский язык,  математика, литературное чтение, окружающий мир, изобразительное искусство, технология, информатика</w:t>
      </w:r>
      <w:r w:rsidRPr="00410E38">
        <w:rPr>
          <w:rFonts w:ascii="Times New Roman" w:hAnsi="Times New Roman" w:cs="Times New Roman"/>
          <w:sz w:val="28"/>
        </w:rPr>
        <w:t>.</w:t>
      </w:r>
      <w:proofErr w:type="gramEnd"/>
      <w:r w:rsidRPr="00410E38">
        <w:rPr>
          <w:rFonts w:ascii="Times New Roman" w:hAnsi="Times New Roman" w:cs="Times New Roman"/>
          <w:sz w:val="28"/>
        </w:rPr>
        <w:t xml:space="preserve"> Общая учебная нагрузка — </w:t>
      </w:r>
      <w:r>
        <w:rPr>
          <w:rFonts w:ascii="Times New Roman" w:hAnsi="Times New Roman" w:cs="Times New Roman"/>
          <w:sz w:val="28"/>
        </w:rPr>
        <w:t>19</w:t>
      </w:r>
      <w:r w:rsidRPr="00410E38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ов</w:t>
      </w:r>
      <w:r w:rsidRPr="00410E38">
        <w:rPr>
          <w:rFonts w:ascii="Times New Roman" w:hAnsi="Times New Roman" w:cs="Times New Roman"/>
          <w:sz w:val="28"/>
        </w:rPr>
        <w:t xml:space="preserve">, внеурочная деятельность — </w:t>
      </w:r>
      <w:r>
        <w:rPr>
          <w:rFonts w:ascii="Times New Roman" w:hAnsi="Times New Roman" w:cs="Times New Roman"/>
          <w:sz w:val="28"/>
        </w:rPr>
        <w:t>2 часа</w:t>
      </w:r>
      <w:r w:rsidRPr="00410E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Также преподаю информатику в 4 «б», 4 «г», 3 «в» классах.</w:t>
      </w:r>
      <w:r w:rsidRPr="00410E38">
        <w:rPr>
          <w:rFonts w:ascii="Times New Roman" w:hAnsi="Times New Roman" w:cs="Times New Roman"/>
          <w:sz w:val="28"/>
        </w:rPr>
        <w:t xml:space="preserve"> Преподавание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410E38">
        <w:rPr>
          <w:rFonts w:ascii="Times New Roman" w:hAnsi="Times New Roman" w:cs="Times New Roman"/>
          <w:sz w:val="28"/>
        </w:rPr>
        <w:t xml:space="preserve"> осуществляется по стандартам второго поколения.</w:t>
      </w:r>
      <w:r w:rsidR="00524B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настоящее время я работаю по УМК «Школа России»</w:t>
      </w:r>
      <w:r w:rsidR="00524BC7">
        <w:rPr>
          <w:rFonts w:ascii="Times New Roman" w:hAnsi="Times New Roman" w:cs="Times New Roman"/>
          <w:sz w:val="28"/>
        </w:rPr>
        <w:t>.</w:t>
      </w:r>
    </w:p>
    <w:p w:rsidR="00524BC7" w:rsidRDefault="00524BC7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протяжении всего учебного года я работала над темой самообразования «Формирование УУД на уроках математики». Данную тему считаю актуальной, так как формирование УУД является целенаправленным, системным процессом, который реализуется через все предметные области и внеурочную деятельность. Учебный предмет «Математика» имеет большие потенциальные возможности для формирования всех видов УУД. </w:t>
      </w:r>
    </w:p>
    <w:p w:rsidR="00524BC7" w:rsidRDefault="00524BC7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своей педагогической деятельности я вижу в том, чтобы передать ученикам те профессиональные знания и навыки, которыми я владею, создать предпосылки для их дальнейшего развития. </w:t>
      </w:r>
    </w:p>
    <w:p w:rsidR="00524BC7" w:rsidRDefault="00524BC7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задачами в своей работе считаю, формирование знаний, умений и навыков, которые формируют сознательную мотивацию к обучению, самоорганизацию, саморазвитие</w:t>
      </w:r>
      <w:r w:rsidR="00EF1CDF">
        <w:rPr>
          <w:rFonts w:ascii="Times New Roman" w:hAnsi="Times New Roman" w:cs="Times New Roman"/>
          <w:sz w:val="28"/>
        </w:rPr>
        <w:t>, саморегуляцию, самозащиту, самовоспитание и другие необходимые качества для становления личностного образа и взаимодействия с людьми, природой и культурой.</w:t>
      </w:r>
    </w:p>
    <w:p w:rsidR="00EF1CDF" w:rsidRDefault="00EF1CDF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F1CDF">
        <w:rPr>
          <w:rFonts w:ascii="Times New Roman" w:hAnsi="Times New Roman" w:cs="Times New Roman"/>
          <w:sz w:val="28"/>
        </w:rPr>
        <w:t>Для решения поставленных мною задач имеются необходимые условия. Занятия проводятся в кабинете, который соответствует всем требованиям санитарных норм, имеются технические средства обучения (</w:t>
      </w:r>
      <w:r>
        <w:rPr>
          <w:rFonts w:ascii="Times New Roman" w:hAnsi="Times New Roman" w:cs="Times New Roman"/>
          <w:sz w:val="28"/>
        </w:rPr>
        <w:t xml:space="preserve">ноутбук, колонки, </w:t>
      </w:r>
      <w:r w:rsidRPr="00EF1CDF">
        <w:rPr>
          <w:rFonts w:ascii="Times New Roman" w:hAnsi="Times New Roman" w:cs="Times New Roman"/>
          <w:sz w:val="28"/>
        </w:rPr>
        <w:t xml:space="preserve"> проектор). В достаточном количестве имеются все учебники комплекта УМК «Школа России» для всех классов, электронные приложения к учебникам, методические пособия, справочная литература, много наглядных пособий, рабочие программы.</w:t>
      </w:r>
    </w:p>
    <w:p w:rsidR="00EF1CDF" w:rsidRDefault="00EF1CDF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F1CDF">
        <w:rPr>
          <w:rFonts w:ascii="Times New Roman" w:hAnsi="Times New Roman" w:cs="Times New Roman"/>
          <w:sz w:val="28"/>
        </w:rPr>
        <w:t xml:space="preserve">Переход процесса обучения к самообразованию осуществляю постепенно. Провожу тщательный отбор форм и методов работы с детьми с учётом возрастных, психологических и индивидуальных особенностей, использую современные педагогические технологии и методики развивающего обучения. В планировании учебной деятельности ориентирую на самостоятельный поиск новых знаний, на основе наблюдения, сравнения, классификации, установления взаимосвязей, обобщения, развиваю творческое мышление, память. При подготовке к уроку я стараюсь учитывать реальные возможности и индивидуальные особенности учащихся, </w:t>
      </w:r>
      <w:r w:rsidRPr="00EF1CDF">
        <w:rPr>
          <w:rFonts w:ascii="Times New Roman" w:hAnsi="Times New Roman" w:cs="Times New Roman"/>
          <w:sz w:val="28"/>
        </w:rPr>
        <w:lastRenderedPageBreak/>
        <w:t>отбираю совокупность приёмов мотивации, создающих оптимальные условия для включения каждого ученика в активную познавательную деятельность.</w:t>
      </w:r>
    </w:p>
    <w:p w:rsidR="008D0F95" w:rsidRDefault="008D0F95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D0F95">
        <w:rPr>
          <w:rFonts w:ascii="Times New Roman" w:hAnsi="Times New Roman" w:cs="Times New Roman"/>
          <w:sz w:val="28"/>
        </w:rPr>
        <w:t xml:space="preserve">Эффективность работы учителя зависит от применяемых средств обучения. </w:t>
      </w:r>
      <w:proofErr w:type="gramStart"/>
      <w:r w:rsidRPr="008D0F95">
        <w:rPr>
          <w:rFonts w:ascii="Times New Roman" w:hAnsi="Times New Roman" w:cs="Times New Roman"/>
          <w:sz w:val="28"/>
        </w:rPr>
        <w:t xml:space="preserve">Я использую следующие средства обучения: демонстрационные материалы, стандартные, наглядные (рисунки, иллюстрации, </w:t>
      </w:r>
      <w:r>
        <w:rPr>
          <w:rFonts w:ascii="Times New Roman" w:hAnsi="Times New Roman" w:cs="Times New Roman"/>
          <w:sz w:val="28"/>
        </w:rPr>
        <w:t xml:space="preserve">глобусы, </w:t>
      </w:r>
      <w:r w:rsidRPr="008D0F95">
        <w:rPr>
          <w:rFonts w:ascii="Times New Roman" w:hAnsi="Times New Roman" w:cs="Times New Roman"/>
          <w:sz w:val="28"/>
        </w:rPr>
        <w:t>гербарии, таблицы, плакаты), раздаточный материал (карточки — задания,</w:t>
      </w:r>
      <w:r>
        <w:rPr>
          <w:rFonts w:ascii="Times New Roman" w:hAnsi="Times New Roman" w:cs="Times New Roman"/>
          <w:sz w:val="28"/>
        </w:rPr>
        <w:t xml:space="preserve"> тесты, дидактический материал).</w:t>
      </w:r>
      <w:proofErr w:type="gramEnd"/>
      <w:r w:rsidRPr="008D0F95">
        <w:t xml:space="preserve"> </w:t>
      </w:r>
      <w:r w:rsidRPr="008D0F95">
        <w:rPr>
          <w:rFonts w:ascii="Times New Roman" w:hAnsi="Times New Roman" w:cs="Times New Roman"/>
          <w:sz w:val="28"/>
        </w:rPr>
        <w:t xml:space="preserve">Для создания положительной мотивации учения и развития познавательной активности учащихся, я создаю на своих уроках </w:t>
      </w:r>
      <w:r>
        <w:rPr>
          <w:rFonts w:ascii="Times New Roman" w:hAnsi="Times New Roman" w:cs="Times New Roman"/>
          <w:sz w:val="28"/>
        </w:rPr>
        <w:t>ситуацию</w:t>
      </w:r>
      <w:r w:rsidRPr="008D0F95">
        <w:rPr>
          <w:rFonts w:ascii="Times New Roman" w:hAnsi="Times New Roman" w:cs="Times New Roman"/>
          <w:sz w:val="28"/>
        </w:rPr>
        <w:t xml:space="preserve"> первоначального успеха благодаря дифференцированию заданий по степени сложности и возможности выбора индивидуального темпа обучения в процессе самостоятельной деятельности.</w:t>
      </w:r>
      <w:r w:rsidRPr="008D0F95">
        <w:t xml:space="preserve"> </w:t>
      </w:r>
      <w:r w:rsidRPr="008D0F95">
        <w:rPr>
          <w:rFonts w:ascii="Times New Roman" w:hAnsi="Times New Roman" w:cs="Times New Roman"/>
          <w:sz w:val="28"/>
        </w:rPr>
        <w:t>Основной формой организации учебной деятельности является урок, на котором стараюсь вызвать у детей эмоциональный интерес, создать условия, максимально раскрывающие творческие способности и самостоятельность учащихся. Поэтому уроки бывают различных типов: путе</w:t>
      </w:r>
      <w:r>
        <w:rPr>
          <w:rFonts w:ascii="Times New Roman" w:hAnsi="Times New Roman" w:cs="Times New Roman"/>
          <w:sz w:val="28"/>
        </w:rPr>
        <w:t>шествия, соревнования, конкурсы, игровые уроки.</w:t>
      </w:r>
      <w:r w:rsidRPr="008D0F95">
        <w:t xml:space="preserve"> </w:t>
      </w:r>
      <w:r w:rsidRPr="008D0F95">
        <w:rPr>
          <w:rFonts w:ascii="Times New Roman" w:hAnsi="Times New Roman" w:cs="Times New Roman"/>
          <w:sz w:val="28"/>
        </w:rPr>
        <w:t>Для большей эффективности урока использую разные формы обучения: фронтальную, индивидуальную, работу в парах и группах, а также различные методы обучения: словесные, наглядные, поисковые, исследовательские.</w:t>
      </w:r>
    </w:p>
    <w:p w:rsidR="008D0F95" w:rsidRPr="00336263" w:rsidRDefault="008D0F95" w:rsidP="0033626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36263">
        <w:rPr>
          <w:rFonts w:ascii="Times New Roman" w:hAnsi="Times New Roman" w:cs="Times New Roman"/>
          <w:b/>
          <w:sz w:val="28"/>
        </w:rPr>
        <w:t>Таблица показателей качества обучения в 4 «а» классе:</w:t>
      </w:r>
    </w:p>
    <w:tbl>
      <w:tblPr>
        <w:tblStyle w:val="a4"/>
        <w:tblW w:w="0" w:type="auto"/>
        <w:jc w:val="center"/>
        <w:tblLook w:val="04A0"/>
      </w:tblPr>
      <w:tblGrid>
        <w:gridCol w:w="2136"/>
        <w:gridCol w:w="2136"/>
        <w:gridCol w:w="2136"/>
        <w:gridCol w:w="2137"/>
      </w:tblGrid>
      <w:tr w:rsidR="008D0F95" w:rsidTr="008D0F95">
        <w:trPr>
          <w:jc w:val="center"/>
        </w:trPr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человек в классе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Успеваемость</w:t>
            </w:r>
          </w:p>
        </w:tc>
        <w:tc>
          <w:tcPr>
            <w:tcW w:w="2137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Качество</w:t>
            </w:r>
          </w:p>
        </w:tc>
      </w:tr>
      <w:tr w:rsidR="008D0F95" w:rsidTr="008D0F95">
        <w:trPr>
          <w:jc w:val="center"/>
        </w:trPr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2137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43,4%</w:t>
            </w:r>
          </w:p>
        </w:tc>
      </w:tr>
      <w:tr w:rsidR="008D0F95" w:rsidTr="008D0F95">
        <w:trPr>
          <w:jc w:val="center"/>
        </w:trPr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четверть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36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2137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34,8%</w:t>
            </w:r>
          </w:p>
        </w:tc>
      </w:tr>
      <w:tr w:rsidR="008D0F95" w:rsidTr="008D0F95">
        <w:trPr>
          <w:jc w:val="center"/>
        </w:trPr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четверть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36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2137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39,1%</w:t>
            </w:r>
          </w:p>
        </w:tc>
      </w:tr>
      <w:tr w:rsidR="008D0F95" w:rsidTr="008D0F95">
        <w:trPr>
          <w:jc w:val="center"/>
        </w:trPr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четверть</w:t>
            </w:r>
          </w:p>
        </w:tc>
        <w:tc>
          <w:tcPr>
            <w:tcW w:w="2136" w:type="dxa"/>
          </w:tcPr>
          <w:p w:rsidR="008D0F95" w:rsidRDefault="008D0F95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36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2137" w:type="dxa"/>
          </w:tcPr>
          <w:p w:rsidR="008D0F95" w:rsidRDefault="00336263" w:rsidP="008D0F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39,1%</w:t>
            </w:r>
          </w:p>
        </w:tc>
      </w:tr>
    </w:tbl>
    <w:p w:rsidR="008D0F95" w:rsidRDefault="008D0F95" w:rsidP="00524B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336263" w:rsidRDefault="00336263" w:rsidP="0033626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36263">
        <w:rPr>
          <w:rFonts w:ascii="Times New Roman" w:hAnsi="Times New Roman" w:cs="Times New Roman"/>
          <w:b/>
          <w:sz w:val="28"/>
        </w:rPr>
        <w:t>Результаты контрольных работ</w:t>
      </w:r>
      <w:r>
        <w:rPr>
          <w:rFonts w:ascii="Times New Roman" w:hAnsi="Times New Roman" w:cs="Times New Roman"/>
          <w:b/>
          <w:sz w:val="28"/>
        </w:rPr>
        <w:t>:</w:t>
      </w:r>
    </w:p>
    <w:tbl>
      <w:tblPr>
        <w:tblStyle w:val="a4"/>
        <w:tblW w:w="0" w:type="auto"/>
        <w:jc w:val="center"/>
        <w:tblLook w:val="04A0"/>
      </w:tblPr>
      <w:tblGrid>
        <w:gridCol w:w="2141"/>
        <w:gridCol w:w="1885"/>
        <w:gridCol w:w="1432"/>
        <w:gridCol w:w="1814"/>
        <w:gridCol w:w="1453"/>
        <w:gridCol w:w="1957"/>
      </w:tblGrid>
      <w:tr w:rsidR="00336263" w:rsidTr="00644490">
        <w:trPr>
          <w:jc w:val="center"/>
        </w:trPr>
        <w:tc>
          <w:tcPr>
            <w:tcW w:w="3396" w:type="dxa"/>
            <w:gridSpan w:val="2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1921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017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</w:tr>
      <w:tr w:rsidR="00336263" w:rsidTr="00336263">
        <w:trPr>
          <w:trHeight w:val="484"/>
          <w:jc w:val="center"/>
        </w:trPr>
        <w:tc>
          <w:tcPr>
            <w:tcW w:w="2141" w:type="dxa"/>
            <w:vMerge w:val="restart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Стартовая контрольная работа</w:t>
            </w: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Успеваемость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65%</w:t>
            </w:r>
          </w:p>
        </w:tc>
        <w:tc>
          <w:tcPr>
            <w:tcW w:w="1921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60,8%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55%</w:t>
            </w:r>
          </w:p>
        </w:tc>
        <w:tc>
          <w:tcPr>
            <w:tcW w:w="2017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81,8%</w:t>
            </w:r>
          </w:p>
        </w:tc>
      </w:tr>
      <w:tr w:rsidR="00336263" w:rsidTr="00336263">
        <w:trPr>
          <w:trHeight w:val="485"/>
          <w:jc w:val="center"/>
        </w:trPr>
        <w:tc>
          <w:tcPr>
            <w:tcW w:w="2141" w:type="dxa"/>
            <w:vMerge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Качество 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26%</w:t>
            </w:r>
          </w:p>
        </w:tc>
        <w:tc>
          <w:tcPr>
            <w:tcW w:w="1921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30,4%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10%</w:t>
            </w:r>
          </w:p>
        </w:tc>
        <w:tc>
          <w:tcPr>
            <w:tcW w:w="2017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54,5%</w:t>
            </w:r>
          </w:p>
        </w:tc>
      </w:tr>
      <w:tr w:rsidR="00336263" w:rsidTr="00336263">
        <w:trPr>
          <w:trHeight w:val="581"/>
          <w:jc w:val="center"/>
        </w:trPr>
        <w:tc>
          <w:tcPr>
            <w:tcW w:w="2141" w:type="dxa"/>
            <w:vMerge w:val="restart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Промежуточная контрольная работа</w:t>
            </w: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Успеваемость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90%</w:t>
            </w:r>
          </w:p>
        </w:tc>
        <w:tc>
          <w:tcPr>
            <w:tcW w:w="1921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59%</w:t>
            </w:r>
          </w:p>
        </w:tc>
        <w:tc>
          <w:tcPr>
            <w:tcW w:w="2017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90,5%</w:t>
            </w:r>
          </w:p>
        </w:tc>
      </w:tr>
      <w:tr w:rsidR="00336263" w:rsidTr="00336263">
        <w:trPr>
          <w:trHeight w:val="374"/>
          <w:jc w:val="center"/>
        </w:trPr>
        <w:tc>
          <w:tcPr>
            <w:tcW w:w="2141" w:type="dxa"/>
            <w:vMerge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Качество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75%</w:t>
            </w:r>
          </w:p>
        </w:tc>
        <w:tc>
          <w:tcPr>
            <w:tcW w:w="1921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47,6%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36,4%</w:t>
            </w:r>
          </w:p>
        </w:tc>
        <w:tc>
          <w:tcPr>
            <w:tcW w:w="2017" w:type="dxa"/>
          </w:tcPr>
          <w:p w:rsidR="00336263" w:rsidRDefault="0087050C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28,6%</w:t>
            </w:r>
          </w:p>
        </w:tc>
      </w:tr>
      <w:tr w:rsidR="00336263" w:rsidTr="00336263">
        <w:trPr>
          <w:trHeight w:val="512"/>
          <w:jc w:val="center"/>
        </w:trPr>
        <w:tc>
          <w:tcPr>
            <w:tcW w:w="2141" w:type="dxa"/>
            <w:vMerge w:val="restart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Итоговая контрольная работа</w:t>
            </w: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Успеваемость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90,9%</w:t>
            </w:r>
          </w:p>
        </w:tc>
        <w:tc>
          <w:tcPr>
            <w:tcW w:w="1921" w:type="dxa"/>
          </w:tcPr>
          <w:p w:rsidR="00336263" w:rsidRDefault="00A01B9D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60,9%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81,8%</w:t>
            </w:r>
          </w:p>
        </w:tc>
        <w:tc>
          <w:tcPr>
            <w:tcW w:w="2017" w:type="dxa"/>
          </w:tcPr>
          <w:p w:rsidR="00336263" w:rsidRDefault="00A01B9D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30,4%</w:t>
            </w:r>
          </w:p>
        </w:tc>
      </w:tr>
      <w:tr w:rsidR="00336263" w:rsidTr="00336263">
        <w:trPr>
          <w:trHeight w:val="457"/>
          <w:jc w:val="center"/>
        </w:trPr>
        <w:tc>
          <w:tcPr>
            <w:tcW w:w="2141" w:type="dxa"/>
            <w:vMerge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Качество</w:t>
            </w:r>
          </w:p>
        </w:tc>
        <w:tc>
          <w:tcPr>
            <w:tcW w:w="1703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68,1%</w:t>
            </w:r>
          </w:p>
        </w:tc>
        <w:tc>
          <w:tcPr>
            <w:tcW w:w="1921" w:type="dxa"/>
          </w:tcPr>
          <w:p w:rsidR="00336263" w:rsidRDefault="00A01B9D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30,4%</w:t>
            </w:r>
          </w:p>
        </w:tc>
        <w:tc>
          <w:tcPr>
            <w:tcW w:w="1645" w:type="dxa"/>
          </w:tcPr>
          <w:p w:rsidR="00336263" w:rsidRDefault="00336263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40,9%</w:t>
            </w:r>
          </w:p>
        </w:tc>
        <w:tc>
          <w:tcPr>
            <w:tcW w:w="2017" w:type="dxa"/>
          </w:tcPr>
          <w:p w:rsidR="00336263" w:rsidRDefault="00A01B9D" w:rsidP="003362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82,6%</w:t>
            </w:r>
          </w:p>
        </w:tc>
      </w:tr>
    </w:tbl>
    <w:p w:rsidR="00336263" w:rsidRDefault="00336263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87050C" w:rsidRDefault="00A56AB2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учебном году участвовала</w:t>
      </w:r>
      <w:r w:rsidR="0087050C">
        <w:rPr>
          <w:rFonts w:ascii="Times New Roman" w:hAnsi="Times New Roman" w:cs="Times New Roman"/>
          <w:sz w:val="28"/>
        </w:rPr>
        <w:t xml:space="preserve"> в школьном конкурсе «Неделя молодого специалиста», в котором заняла </w:t>
      </w:r>
      <w:r w:rsidR="0087050C">
        <w:rPr>
          <w:rFonts w:ascii="Times New Roman" w:hAnsi="Times New Roman" w:cs="Times New Roman"/>
          <w:sz w:val="28"/>
          <w:lang w:val="en-US"/>
        </w:rPr>
        <w:t>I</w:t>
      </w:r>
      <w:r w:rsidR="0087050C" w:rsidRPr="0087050C">
        <w:rPr>
          <w:rFonts w:ascii="Times New Roman" w:hAnsi="Times New Roman" w:cs="Times New Roman"/>
          <w:sz w:val="28"/>
        </w:rPr>
        <w:t xml:space="preserve"> </w:t>
      </w:r>
      <w:r w:rsidR="0087050C">
        <w:rPr>
          <w:rFonts w:ascii="Times New Roman" w:hAnsi="Times New Roman" w:cs="Times New Roman"/>
          <w:sz w:val="28"/>
        </w:rPr>
        <w:t>место. Дала два открытых урока математики по темам «Письменное деление на числа, оканчивающиеся нулями», «Алгоритм письменного деления на трехзначное число».</w:t>
      </w:r>
    </w:p>
    <w:p w:rsidR="0087050C" w:rsidRPr="00A56AB2" w:rsidRDefault="0087050C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Прошла стажировку в </w:t>
      </w:r>
      <w:proofErr w:type="gramStart"/>
      <w:r>
        <w:rPr>
          <w:rFonts w:ascii="Times New Roman" w:hAnsi="Times New Roman" w:cs="Times New Roman"/>
          <w:sz w:val="28"/>
        </w:rPr>
        <w:t>городе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Шелехов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56AB2">
        <w:rPr>
          <w:rFonts w:ascii="Times New Roman" w:hAnsi="Times New Roman" w:cs="Times New Roman"/>
          <w:sz w:val="28"/>
        </w:rPr>
        <w:t>по теме «</w:t>
      </w:r>
      <w:r w:rsidR="00A56AB2" w:rsidRPr="00A56AB2">
        <w:rPr>
          <w:rFonts w:ascii="Times New Roman" w:hAnsi="Times New Roman" w:cs="Times New Roman"/>
          <w:sz w:val="28"/>
        </w:rPr>
        <w:t>Образовательные практики реализации федерального государственного образовательного стандарта начального общего образования</w:t>
      </w:r>
      <w:r w:rsidRPr="00A56AB2">
        <w:rPr>
          <w:rFonts w:ascii="Times New Roman" w:hAnsi="Times New Roman" w:cs="Times New Roman"/>
          <w:sz w:val="28"/>
        </w:rPr>
        <w:t xml:space="preserve">». </w:t>
      </w:r>
    </w:p>
    <w:p w:rsidR="0087050C" w:rsidRDefault="0087050C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Учащиеся моего класса участвовали в следующих </w:t>
      </w:r>
      <w:proofErr w:type="gramStart"/>
      <w:r>
        <w:rPr>
          <w:rFonts w:ascii="Times New Roman" w:hAnsi="Times New Roman" w:cs="Times New Roman"/>
          <w:sz w:val="28"/>
        </w:rPr>
        <w:t>конкурсах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 xml:space="preserve">«Русский медвежонок», «Кенгуру», «Пегас», «Золотое Руно», «Орленок», </w:t>
      </w:r>
      <w:r w:rsidR="00624D74">
        <w:rPr>
          <w:rFonts w:ascii="Times New Roman" w:hAnsi="Times New Roman" w:cs="Times New Roman"/>
          <w:sz w:val="28"/>
        </w:rPr>
        <w:t>«Умка», «Спасатели», предметной олимпиаде «Рыжий кот», «</w:t>
      </w:r>
      <w:proofErr w:type="spellStart"/>
      <w:r w:rsidR="00624D74">
        <w:rPr>
          <w:rFonts w:ascii="Times New Roman" w:hAnsi="Times New Roman" w:cs="Times New Roman"/>
          <w:sz w:val="28"/>
        </w:rPr>
        <w:t>Альбус</w:t>
      </w:r>
      <w:proofErr w:type="spellEnd"/>
      <w:r w:rsidR="00624D74">
        <w:rPr>
          <w:rFonts w:ascii="Times New Roman" w:hAnsi="Times New Roman" w:cs="Times New Roman"/>
          <w:sz w:val="28"/>
        </w:rPr>
        <w:t>».</w:t>
      </w:r>
      <w:proofErr w:type="gramEnd"/>
      <w:r w:rsidR="00624D74">
        <w:rPr>
          <w:rFonts w:ascii="Times New Roman" w:hAnsi="Times New Roman" w:cs="Times New Roman"/>
          <w:sz w:val="28"/>
        </w:rPr>
        <w:t xml:space="preserve"> В районной олимпиаде по русскому языку Суворова Марина заняла </w:t>
      </w:r>
      <w:r w:rsidR="00624D74">
        <w:rPr>
          <w:rFonts w:ascii="Times New Roman" w:hAnsi="Times New Roman" w:cs="Times New Roman"/>
          <w:sz w:val="28"/>
          <w:lang w:val="en-US"/>
        </w:rPr>
        <w:t>II</w:t>
      </w:r>
      <w:r w:rsidR="00624D74" w:rsidRPr="00624D74">
        <w:rPr>
          <w:rFonts w:ascii="Times New Roman" w:hAnsi="Times New Roman" w:cs="Times New Roman"/>
          <w:sz w:val="28"/>
        </w:rPr>
        <w:t xml:space="preserve"> </w:t>
      </w:r>
      <w:r w:rsidR="00624D74">
        <w:rPr>
          <w:rFonts w:ascii="Times New Roman" w:hAnsi="Times New Roman" w:cs="Times New Roman"/>
          <w:sz w:val="28"/>
        </w:rPr>
        <w:t xml:space="preserve"> место.</w:t>
      </w:r>
    </w:p>
    <w:p w:rsidR="00624D74" w:rsidRDefault="00624D74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моего класса активно участвуют в школьных мероприятиях.</w:t>
      </w:r>
      <w:r w:rsidRPr="00624D74">
        <w:rPr>
          <w:rFonts w:ascii="Times New Roman" w:hAnsi="Times New Roman" w:cs="Times New Roman"/>
          <w:sz w:val="28"/>
        </w:rPr>
        <w:t xml:space="preserve">      Огромную роль в во</w:t>
      </w:r>
      <w:r>
        <w:rPr>
          <w:rFonts w:ascii="Times New Roman" w:hAnsi="Times New Roman" w:cs="Times New Roman"/>
          <w:sz w:val="28"/>
        </w:rPr>
        <w:t xml:space="preserve">спитании детей играют родители. </w:t>
      </w:r>
      <w:r w:rsidRPr="00624D74">
        <w:rPr>
          <w:rFonts w:ascii="Times New Roman" w:hAnsi="Times New Roman" w:cs="Times New Roman"/>
          <w:sz w:val="28"/>
        </w:rPr>
        <w:t>Родители принимают активное участие во всех классных мероприятиях, помогают мне, как классному руководителю в организации и проведении, а детям в подготовке мероприятий. Родители живут жизнью класса вместе с детьми.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На празднике «За честь школы» награждена грамотой в номинации  «Открытие года».</w:t>
      </w:r>
      <w:proofErr w:type="gramEnd"/>
    </w:p>
    <w:p w:rsidR="00624D74" w:rsidRPr="00624D74" w:rsidRDefault="00624D74" w:rsidP="0033626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24D74" w:rsidRPr="00624D74" w:rsidSect="00410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45F75"/>
    <w:multiLevelType w:val="hybridMultilevel"/>
    <w:tmpl w:val="C2026E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0E38"/>
    <w:rsid w:val="00336263"/>
    <w:rsid w:val="00341C6D"/>
    <w:rsid w:val="00410E38"/>
    <w:rsid w:val="00524BC7"/>
    <w:rsid w:val="00624D74"/>
    <w:rsid w:val="0087050C"/>
    <w:rsid w:val="008D0F95"/>
    <w:rsid w:val="00A01B9D"/>
    <w:rsid w:val="00A56AB2"/>
    <w:rsid w:val="00D755C7"/>
    <w:rsid w:val="00EF1CDF"/>
    <w:rsid w:val="00F5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C7"/>
    <w:pPr>
      <w:ind w:left="720"/>
      <w:contextualSpacing/>
    </w:pPr>
  </w:style>
  <w:style w:type="table" w:styleId="a4">
    <w:name w:val="Table Grid"/>
    <w:basedOn w:val="a1"/>
    <w:uiPriority w:val="59"/>
    <w:rsid w:val="008D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C7"/>
    <w:pPr>
      <w:ind w:left="720"/>
      <w:contextualSpacing/>
    </w:pPr>
  </w:style>
  <w:style w:type="table" w:styleId="a4">
    <w:name w:val="Table Grid"/>
    <w:basedOn w:val="a1"/>
    <w:uiPriority w:val="59"/>
    <w:rsid w:val="008D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2015-05-26T21:53:00Z</cp:lastPrinted>
  <dcterms:created xsi:type="dcterms:W3CDTF">2015-07-23T06:19:00Z</dcterms:created>
  <dcterms:modified xsi:type="dcterms:W3CDTF">2015-05-26T21:54:00Z</dcterms:modified>
</cp:coreProperties>
</file>