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7D" w:rsidRPr="00A5410C" w:rsidRDefault="00445C7D" w:rsidP="00A5410C">
      <w:pPr>
        <w:pStyle w:val="c0"/>
        <w:spacing w:before="240" w:beforeAutospacing="0" w:after="0" w:afterAutospacing="0"/>
        <w:ind w:firstLine="709"/>
        <w:jc w:val="center"/>
        <w:rPr>
          <w:rStyle w:val="c1"/>
          <w:rFonts w:asciiTheme="minorHAnsi" w:eastAsiaTheme="majorEastAsia" w:hAnsiTheme="minorHAnsi" w:cstheme="minorHAnsi"/>
          <w:b/>
          <w:color w:val="000000"/>
          <w:sz w:val="28"/>
          <w:szCs w:val="28"/>
        </w:rPr>
      </w:pPr>
      <w:proofErr w:type="spellStart"/>
      <w:r w:rsidRPr="00A5410C">
        <w:rPr>
          <w:rStyle w:val="c1"/>
          <w:rFonts w:asciiTheme="minorHAnsi" w:eastAsiaTheme="majorEastAsia" w:hAnsiTheme="minorHAnsi" w:cstheme="minorHAnsi"/>
          <w:b/>
          <w:color w:val="000000"/>
          <w:sz w:val="28"/>
          <w:szCs w:val="28"/>
        </w:rPr>
        <w:t>Физкультурно</w:t>
      </w:r>
      <w:proofErr w:type="spellEnd"/>
      <w:r w:rsidRPr="00A5410C">
        <w:rPr>
          <w:rStyle w:val="c1"/>
          <w:rFonts w:asciiTheme="minorHAnsi" w:eastAsiaTheme="majorEastAsia" w:hAnsiTheme="minorHAnsi" w:cstheme="minorHAnsi"/>
          <w:b/>
          <w:color w:val="000000"/>
          <w:sz w:val="28"/>
          <w:szCs w:val="28"/>
        </w:rPr>
        <w:t xml:space="preserve"> – оздоровительная работа в средней группе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Забота о воспитании здорового ребенка </w:t>
      </w:r>
      <w:r w:rsid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является приоритетной в работе</w:t>
      </w: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 нашего дошкольного учреждения. Такой ребенок обладает хорошей сопротивляемостью организма к вредным факторам среды и устойчивостью к утомлению, социально и физиологически адаптирован. 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 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Сегодня важно формировать и поддерживать интерес к оздоровлению, как самих себя, так и детей.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В нашем детском саду создана целая система </w:t>
      </w:r>
      <w:proofErr w:type="spellStart"/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физкультурно</w:t>
      </w:r>
      <w:proofErr w:type="spellEnd"/>
      <w:r w:rsidR="00E164F9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 </w:t>
      </w: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- оздоровительной работы, по которой мы организуем свою деятельность. Что же входит в эту систему?</w:t>
      </w:r>
    </w:p>
    <w:p w:rsidR="002A0972" w:rsidRPr="00E164F9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E164F9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  <w:u w:val="single"/>
        </w:rPr>
        <w:t>Организованная физкультурная деятельность.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    В средней группе ежедневно проводится утренняя гимнастика под музыку в холодный период в физкультурном зале, в теплый период на улице. Проводятся три физкультурных занятия, 2 в зале и   одно на прогулке.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     Занятие состоит из трех частей:1 вводной части, которая включает в себя корригирующую ходьбу, различные виды ходьбы и бега, перестроения. 2 основная часть включает в себя: </w:t>
      </w:r>
      <w:proofErr w:type="spellStart"/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общеразвивающие</w:t>
      </w:r>
      <w:proofErr w:type="spellEnd"/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 упражнения для мышц туловища с предметами и без; освоение детьми основные видов движений: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- строевые упражнения: построение в колонну, шеренгу, в колонну по двое, трое, четверо, повороты по команде на право, лево, кругом;</w:t>
      </w:r>
      <w:proofErr w:type="gramEnd"/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- различные виды ходьбы и бега;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- прыжки: на двух ногах и на одной, с продвижением вперед, в длину с места, с высоты, через скакалку;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- упражнения в равновесии: ходьба по гимнастической скамье, по ограниченной площади, по бревну, по наклонной доске;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- ползание, лазание: ползание по гимнастической скамье на животе, подтягиваясь с помощью рук, ползание с опорой на колени и ладони, </w:t>
      </w:r>
      <w:proofErr w:type="spellStart"/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подлезание</w:t>
      </w:r>
      <w:proofErr w:type="spellEnd"/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 под предметы, лазание по гимнастической лестнице различными способами;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- бросание, ловля, метание: перебрасывание мяча друг другу, отбивание об пол несколько раз подряд, подбрасывание вверх и ловля мяча, метание мешочков, мячей, правой и левой рукой, двумя руками на дальность.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    На каждом физкультурном занятии организуется 1 – 2 подвижные игры</w:t>
      </w:r>
      <w:r w:rsidR="00E164F9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,</w:t>
      </w: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 котор</w:t>
      </w:r>
      <w:r w:rsidR="00E164F9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ые включаю</w:t>
      </w: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т в себя закрепление движений, которые осваивались в основной части занятия, в ходе игры учим детей соблюдать правила игры, правила безопасности. В течени</w:t>
      </w:r>
      <w:r w:rsidR="00E164F9"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е</w:t>
      </w: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 года </w:t>
      </w:r>
      <w:r w:rsidR="00E164F9"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стараемся,</w:t>
      </w: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 чтобы все дети исполняли роль ведущего.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lastRenderedPageBreak/>
        <w:t>    На каждом 3 физкультурном занятии</w:t>
      </w:r>
      <w:r w:rsidR="00E164F9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,</w:t>
      </w: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 которое проводится на улице</w:t>
      </w:r>
      <w:r w:rsidR="00E164F9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,</w:t>
      </w: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 проводятся спортивные игры и упражнения: скольжение по ледяным дорожкам, катание на санках, освоение элементов игры в хоккей, футбол, волейбол.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    Для поддержания интереса у детей к занятиям по физической культуре подобрано музыкальное сопровождение. Дополнили стандартное оборудование физкультурного зала нетрадиционным красочным материалом.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      В средней группе один раз в месяц организуются физкультурные досуги. Их содержание составляют знакомые детям физические упражнения, игры с элементами соревнований, игры – забавы. Досуги проводятся в игровой форме под музыкальное сопровождение. Два раза в год, зимой и летом проводятся спортивные праздники на воздухе, в их содержание включаются физические упражнения, игры с элементами соревнований, танцевальные движения, сюрпризные моменты, аттракционы, а также участие различных персонажей.</w:t>
      </w:r>
    </w:p>
    <w:p w:rsidR="002A0972" w:rsidRPr="00A5410C" w:rsidRDefault="00E164F9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Приложение</w:t>
      </w:r>
      <w:proofErr w:type="gramStart"/>
      <w:r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.</w:t>
      </w:r>
      <w:proofErr w:type="gramEnd"/>
      <w:r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 Презентация</w:t>
      </w:r>
      <w:r w:rsidR="002A0972"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 «</w:t>
      </w:r>
      <w:r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Мы здоровые растем!</w:t>
      </w:r>
      <w:r w:rsidR="002A0972"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».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1.Утренняя  гимнастика в детском саду и на свежем воздухе имеет  большое оздоровительное значение и является обязательной частью распорядка дня.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Игровой  </w:t>
      </w:r>
      <w:proofErr w:type="spellStart"/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самомассаж</w:t>
      </w:r>
      <w:proofErr w:type="spellEnd"/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 элементы суставной гимнастики (используемые в комплексах) защищают организм от простудных заболеваний, повышают деятельность головного мозга, улучшают кровообращение, доставляют радость и хорошее настроение.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2. Дыхательная гимнастика способствует полноценному  физическому развитию детей, является профилактикой заболеваний дыхательной системы.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Способствует повышению общего жизненного тонуса детей, сопротивляемости, закаленности и устойчивости организма к заболеваниям дыхательной системы.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3.  Пальчиковая гимнастика проводится в перерывах между деятельностью детей в детском саду, при этом любые движения сопровождаются стихотворением или веселой </w:t>
      </w:r>
      <w:proofErr w:type="spellStart"/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потешкой</w:t>
      </w:r>
      <w:proofErr w:type="spellEnd"/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. </w:t>
      </w:r>
      <w:proofErr w:type="gramStart"/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Направлена</w:t>
      </w:r>
      <w:proofErr w:type="gramEnd"/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 на улучшение мелкой моторики и координации рук, что способствует развитию речевого аппарата и улучшению памяти.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4. Физическое развитие является одной из основных форм проведения  физкультурно-оздоровительной работы  в детском саду.</w:t>
      </w:r>
      <w:r w:rsidRPr="00A5410C">
        <w:rPr>
          <w:rStyle w:val="apple-converted-space"/>
          <w:rFonts w:asciiTheme="minorHAnsi" w:eastAsiaTheme="majorEastAsia" w:hAnsiTheme="minorHAnsi" w:cstheme="minorHAnsi"/>
          <w:color w:val="000000"/>
          <w:sz w:val="28"/>
          <w:szCs w:val="28"/>
        </w:rPr>
        <w:t> </w:t>
      </w:r>
      <w:r w:rsidRPr="00A5410C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Много нового и интересного узнают ребята на  физкультуре. Они «отправляются» в увлекательные путешествия, учатся помогать друг другу, вместе преодолевать препятствия, радоваться успехам товарищей.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5.Физкультурно-оздоровительная среда включает в себя:  спортивный инвентарь для физического развития детей, инвентарь для спортивных игр, коррекционные дорожки для профилактики плоскостопия, малые набивные мячи.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6.Чтобы вырасти здоровыми, дети  должны проводить на свежем воздухе как можно больше времени. Во время игр на прогулках у детей формируются умения использовать приобретённые навыки в многообразных  ситуациях. Развивается ловкость, быстрота, сила и выносливость, умение действовать смело, честно, проявлять активность, самостоятельность.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7. А сколько пользы  для организма от подвижных игр! Укрепление иммунитета, закаливание, профилактика болезней дыхательной системы…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lastRenderedPageBreak/>
        <w:t>Подвижные игры сразу решают несколько задач: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-Способствуют общему развитию ребенка;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-Формируют позитивное отношение к жизни;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-Помогают в укреплении семейных связей;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-Приносят много-много радости!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8. Гимнастика пробуждения после дневного сна отличается от традиционной зарядки. Её новизна заключается в более естественном переходе от сна к бодрствованию. Сначала дети выполняют </w:t>
      </w:r>
      <w:r w:rsidR="00E164F9"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упражнения,</w:t>
      </w: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 лежа в кроватках, потом сидя и стоя.</w:t>
      </w:r>
      <w:r w:rsidRPr="00A5410C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Интересный сюжет гимнастики, красивая негромкая музыка уводят детей в мир сказок, положительно влияют на развитие речи и восприятие окружающего мира.</w:t>
      </w:r>
    </w:p>
    <w:p w:rsidR="002A0972" w:rsidRPr="00A5410C" w:rsidRDefault="00E164F9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9</w:t>
      </w:r>
      <w:r w:rsidR="002A0972"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. Спортивные праздники в детском саду – окно в волнующий мир музыки, поэзии увлекательных игр и затей. Праздники являются своеобразной школой чувств ребенка, в которой он учиться радоваться, восторгаться, удивляться.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       Без праздника невозможно представить себе счастливого детства.</w:t>
      </w:r>
    </w:p>
    <w:p w:rsidR="002A0972" w:rsidRPr="00A5410C" w:rsidRDefault="00E164F9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10</w:t>
      </w:r>
      <w:r w:rsidR="002A0972"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. Профилактика и коррекция плоскостопия – одно из направлений физкультурно-оздоровительной работы в детском саду. Дети ходят по массажным дорожкам, проводятся нетрадиционные формы работы</w:t>
      </w:r>
      <w:r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 </w:t>
      </w:r>
      <w:r w:rsidR="002A0972"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-</w:t>
      </w:r>
      <w:r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 </w:t>
      </w:r>
      <w:r w:rsidR="002A0972"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поднимание салфетки пальцами ног.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Если мы хотим, чтобы наши дети выросли здоровыми и трудолюбивыми, нужно развивать и поддерживать у них потребность в движении, физических нагрузках.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Мы перечислили следующие формы организации двигательной активности детей: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утренняя гимнастика, гимнастика после сна, спортивные праздники и другие формы.</w:t>
      </w:r>
    </w:p>
    <w:p w:rsidR="002A0972" w:rsidRPr="00A5410C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>Не менее важной составляющей частью режима является сон, важно чтобы ребенок ежедневно засыпал в одно и то же время.</w:t>
      </w:r>
    </w:p>
    <w:p w:rsidR="00E164F9" w:rsidRDefault="002A0972" w:rsidP="00A5410C">
      <w:pPr>
        <w:pStyle w:val="c0"/>
        <w:spacing w:before="240" w:beforeAutospacing="0" w:after="0" w:afterAutospacing="0"/>
        <w:ind w:firstLine="709"/>
        <w:jc w:val="both"/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</w:pPr>
      <w:r w:rsidRPr="00A5410C">
        <w:rPr>
          <w:rStyle w:val="c1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Так же важна организация питания. Проблемы питания волнуют всех родителей. Неправильное питание является причиной множества заболеваний. </w:t>
      </w:r>
    </w:p>
    <w:p w:rsidR="00601CD1" w:rsidRPr="00A5410C" w:rsidRDefault="00601CD1" w:rsidP="00A5410C">
      <w:pPr>
        <w:spacing w:before="240" w:line="240" w:lineRule="auto"/>
        <w:ind w:firstLine="709"/>
        <w:jc w:val="both"/>
        <w:rPr>
          <w:rFonts w:cstheme="minorHAnsi"/>
          <w:sz w:val="28"/>
          <w:szCs w:val="28"/>
          <w:lang w:val="ru-RU"/>
        </w:rPr>
      </w:pPr>
    </w:p>
    <w:sectPr w:rsidR="00601CD1" w:rsidRPr="00A5410C" w:rsidSect="00B93DA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0972"/>
    <w:rsid w:val="002A0972"/>
    <w:rsid w:val="00445C7D"/>
    <w:rsid w:val="00522B1A"/>
    <w:rsid w:val="00601CD1"/>
    <w:rsid w:val="006D76EF"/>
    <w:rsid w:val="00816136"/>
    <w:rsid w:val="008E54D4"/>
    <w:rsid w:val="00A5410C"/>
    <w:rsid w:val="00B93DAE"/>
    <w:rsid w:val="00CE089E"/>
    <w:rsid w:val="00E164F9"/>
    <w:rsid w:val="00E4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36"/>
  </w:style>
  <w:style w:type="paragraph" w:styleId="1">
    <w:name w:val="heading 1"/>
    <w:basedOn w:val="a"/>
    <w:next w:val="a"/>
    <w:link w:val="10"/>
    <w:uiPriority w:val="9"/>
    <w:qFormat/>
    <w:rsid w:val="00816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1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61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1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1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1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1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161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6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61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61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61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61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61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161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161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61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61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61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61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61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16136"/>
    <w:rPr>
      <w:b/>
      <w:bCs/>
    </w:rPr>
  </w:style>
  <w:style w:type="character" w:styleId="a9">
    <w:name w:val="Emphasis"/>
    <w:basedOn w:val="a0"/>
    <w:uiPriority w:val="20"/>
    <w:qFormat/>
    <w:rsid w:val="00816136"/>
    <w:rPr>
      <w:i/>
      <w:iCs/>
    </w:rPr>
  </w:style>
  <w:style w:type="paragraph" w:styleId="aa">
    <w:name w:val="No Spacing"/>
    <w:uiPriority w:val="1"/>
    <w:qFormat/>
    <w:rsid w:val="0081613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161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61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61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61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161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161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161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161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161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161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6136"/>
    <w:pPr>
      <w:outlineLvl w:val="9"/>
    </w:pPr>
  </w:style>
  <w:style w:type="paragraph" w:customStyle="1" w:styleId="c0">
    <w:name w:val="c0"/>
    <w:basedOn w:val="a"/>
    <w:rsid w:val="002A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2A0972"/>
  </w:style>
  <w:style w:type="character" w:customStyle="1" w:styleId="apple-converted-space">
    <w:name w:val="apple-converted-space"/>
    <w:basedOn w:val="a0"/>
    <w:rsid w:val="002A0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2016-01-17T13:39:00Z</dcterms:created>
  <dcterms:modified xsi:type="dcterms:W3CDTF">2016-03-19T11:12:00Z</dcterms:modified>
</cp:coreProperties>
</file>