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3399"/>
        <w:gridCol w:w="2365"/>
      </w:tblGrid>
      <w:tr w:rsidR="00A66DF5" w:rsidRPr="00A66DF5">
        <w:trPr>
          <w:tblCellSpacing w:w="0" w:type="dxa"/>
        </w:trPr>
        <w:tc>
          <w:tcPr>
            <w:tcW w:w="4250" w:type="pct"/>
            <w:vAlign w:val="center"/>
            <w:hideMark/>
          </w:tcPr>
          <w:p w:rsidR="00A66DF5" w:rsidRPr="00A66DF5" w:rsidRDefault="00A66DF5" w:rsidP="00A66DF5">
            <w:pPr>
              <w:spacing w:after="0" w:line="240" w:lineRule="auto"/>
              <w:rPr>
                <w:rFonts w:ascii="Times New Roman" w:eastAsia="Times New Roman" w:hAnsi="Times New Roman" w:cs="Times New Roman"/>
                <w:sz w:val="24"/>
                <w:szCs w:val="24"/>
                <w:lang w:eastAsia="ru-RU"/>
              </w:rPr>
            </w:pPr>
          </w:p>
        </w:tc>
        <w:tc>
          <w:tcPr>
            <w:tcW w:w="0" w:type="auto"/>
            <w:noWrap/>
            <w:vAlign w:val="center"/>
            <w:hideMark/>
          </w:tcPr>
          <w:p w:rsidR="00A66DF5" w:rsidRPr="00A66DF5" w:rsidRDefault="00A66DF5" w:rsidP="00A66DF5">
            <w:pPr>
              <w:spacing w:after="0" w:line="240" w:lineRule="auto"/>
              <w:jc w:val="right"/>
              <w:rPr>
                <w:rFonts w:ascii="Times New Roman" w:eastAsia="Times New Roman" w:hAnsi="Times New Roman" w:cs="Times New Roman"/>
                <w:sz w:val="14"/>
                <w:szCs w:val="14"/>
                <w:lang w:eastAsia="ru-RU"/>
              </w:rPr>
            </w:pPr>
          </w:p>
        </w:tc>
      </w:tr>
    </w:tbl>
    <w:p w:rsidR="00A66DF5" w:rsidRDefault="00A66DF5" w:rsidP="00A66DF5">
      <w:pPr>
        <w:spacing w:after="0" w:line="240" w:lineRule="auto"/>
        <w:jc w:val="both"/>
        <w:outlineLvl w:val="2"/>
        <w:rPr>
          <w:rFonts w:ascii="Times New Roman" w:eastAsia="Times New Roman" w:hAnsi="Times New Roman" w:cs="Times New Roman"/>
          <w:color w:val="D86948"/>
          <w:sz w:val="28"/>
          <w:szCs w:val="28"/>
          <w:lang w:eastAsia="ru-RU"/>
        </w:rPr>
        <w:sectPr w:rsidR="00A66DF5" w:rsidSect="00A66DF5">
          <w:pgSz w:w="16838" w:h="11906" w:orient="landscape"/>
          <w:pgMar w:top="567" w:right="567" w:bottom="567" w:left="567" w:header="708" w:footer="708" w:gutter="0"/>
          <w:cols w:space="708"/>
          <w:docGrid w:linePitch="360"/>
        </w:sectPr>
      </w:pP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4822"/>
      </w:tblGrid>
      <w:tr w:rsidR="00A66DF5" w:rsidRPr="00A66DF5">
        <w:trPr>
          <w:tblCellSpacing w:w="0" w:type="dxa"/>
        </w:trPr>
        <w:tc>
          <w:tcPr>
            <w:tcW w:w="0" w:type="auto"/>
            <w:vAlign w:val="center"/>
          </w:tcPr>
          <w:p w:rsidR="00757621" w:rsidRDefault="00757621" w:rsidP="00A66DF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p>
          <w:p w:rsidR="00757621" w:rsidRDefault="00757621" w:rsidP="00A66DF5">
            <w:pPr>
              <w:spacing w:after="0" w:line="240" w:lineRule="auto"/>
              <w:jc w:val="both"/>
              <w:rPr>
                <w:rFonts w:ascii="Times New Roman" w:eastAsia="Times New Roman" w:hAnsi="Times New Roman" w:cs="Times New Roman"/>
                <w:sz w:val="24"/>
                <w:szCs w:val="24"/>
                <w:lang w:eastAsia="ru-RU"/>
              </w:rPr>
            </w:pPr>
          </w:p>
          <w:p w:rsidR="00757621" w:rsidRDefault="00757621" w:rsidP="00A66DF5">
            <w:pPr>
              <w:spacing w:after="0" w:line="240" w:lineRule="auto"/>
              <w:jc w:val="both"/>
              <w:rPr>
                <w:rFonts w:ascii="Times New Roman" w:eastAsia="Times New Roman" w:hAnsi="Times New Roman" w:cs="Times New Roman"/>
                <w:sz w:val="24"/>
                <w:szCs w:val="24"/>
                <w:lang w:eastAsia="ru-RU"/>
              </w:rPr>
            </w:pPr>
          </w:p>
          <w:p w:rsidR="00A66DF5" w:rsidRPr="00A66DF5" w:rsidRDefault="00757621" w:rsidP="00A66DF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66DF5" w:rsidRPr="00A66DF5">
              <w:rPr>
                <w:rFonts w:ascii="Times New Roman" w:eastAsia="Times New Roman" w:hAnsi="Times New Roman" w:cs="Times New Roman"/>
                <w:sz w:val="24"/>
                <w:szCs w:val="24"/>
                <w:lang w:eastAsia="ru-RU"/>
              </w:rPr>
              <w:t>В современном мире, традиция семейного чтения становится, как никогда, актуальна. Где, если ни в книгах, человек может найти утешение и ответы на многие вопросы. Книги, которые формируют "</w:t>
            </w:r>
            <w:hyperlink r:id="rId6" w:history="1">
              <w:r w:rsidR="00A66DF5" w:rsidRPr="00A66DF5">
                <w:rPr>
                  <w:rFonts w:ascii="Times New Roman" w:eastAsia="Times New Roman" w:hAnsi="Times New Roman" w:cs="Times New Roman"/>
                  <w:sz w:val="24"/>
                  <w:szCs w:val="24"/>
                  <w:u w:val="single"/>
                  <w:lang w:eastAsia="ru-RU"/>
                </w:rPr>
                <w:t>домашний круг</w:t>
              </w:r>
            </w:hyperlink>
            <w:r w:rsidR="00A66DF5" w:rsidRPr="00A66DF5">
              <w:rPr>
                <w:rFonts w:ascii="Times New Roman" w:eastAsia="Times New Roman" w:hAnsi="Times New Roman" w:cs="Times New Roman"/>
                <w:sz w:val="24"/>
                <w:szCs w:val="24"/>
                <w:lang w:eastAsia="ru-RU"/>
              </w:rPr>
              <w:t>" должны в первую очередь отличаться теплотой, объединять молодую семью.</w:t>
            </w:r>
          </w:p>
          <w:p w:rsidR="00A66DF5" w:rsidRPr="00757621" w:rsidRDefault="00A66DF5" w:rsidP="00757621">
            <w:pPr>
              <w:spacing w:after="0" w:line="240" w:lineRule="auto"/>
              <w:jc w:val="center"/>
              <w:outlineLvl w:val="1"/>
              <w:rPr>
                <w:rFonts w:ascii="Times New Roman" w:eastAsia="Times New Roman" w:hAnsi="Times New Roman" w:cs="Times New Roman"/>
                <w:b/>
                <w:sz w:val="24"/>
                <w:szCs w:val="24"/>
                <w:lang w:eastAsia="ru-RU"/>
              </w:rPr>
            </w:pPr>
            <w:r w:rsidRPr="00757621">
              <w:rPr>
                <w:rFonts w:ascii="Times New Roman" w:eastAsia="Times New Roman" w:hAnsi="Times New Roman" w:cs="Times New Roman"/>
                <w:b/>
                <w:sz w:val="24"/>
                <w:szCs w:val="24"/>
                <w:lang w:eastAsia="ru-RU"/>
              </w:rPr>
              <w:t>Как зародить традицию в вашей семье?</w:t>
            </w:r>
          </w:p>
          <w:p w:rsidR="00A66DF5" w:rsidRPr="00A66DF5" w:rsidRDefault="00757621" w:rsidP="00A66DF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66DF5" w:rsidRPr="00A66DF5">
              <w:rPr>
                <w:rFonts w:ascii="Times New Roman" w:eastAsia="Times New Roman" w:hAnsi="Times New Roman" w:cs="Times New Roman"/>
                <w:sz w:val="24"/>
                <w:szCs w:val="24"/>
                <w:lang w:eastAsia="ru-RU"/>
              </w:rPr>
              <w:t xml:space="preserve">Начните с малого - чтение на ночь. Даже если ваш ребенок еще слишком маленький, чтобы понимать то, что вы ему говорите, только звук вашего голоса будет для малыша необыкновенно полезен. Старайтесь уделять время для выбора сказок, к примеру, сказки Андерсена, </w:t>
            </w:r>
            <w:proofErr w:type="gramStart"/>
            <w:r w:rsidR="00A66DF5" w:rsidRPr="00A66DF5">
              <w:rPr>
                <w:rFonts w:ascii="Times New Roman" w:eastAsia="Times New Roman" w:hAnsi="Times New Roman" w:cs="Times New Roman"/>
                <w:sz w:val="24"/>
                <w:szCs w:val="24"/>
                <w:lang w:eastAsia="ru-RU"/>
              </w:rPr>
              <w:t>навряд</w:t>
            </w:r>
            <w:proofErr w:type="gramEnd"/>
            <w:r w:rsidR="00A66DF5" w:rsidRPr="00A66DF5">
              <w:rPr>
                <w:rFonts w:ascii="Times New Roman" w:eastAsia="Times New Roman" w:hAnsi="Times New Roman" w:cs="Times New Roman"/>
                <w:sz w:val="24"/>
                <w:szCs w:val="24"/>
                <w:lang w:eastAsia="ru-RU"/>
              </w:rPr>
              <w:t xml:space="preserve"> ли, можно читать детям, так как эти книги были написаны для его друзей, взрослых и сформировавшихся личностей. Каждая книга должна учить ребенка, воспитывать его.</w:t>
            </w:r>
          </w:p>
          <w:p w:rsidR="00A66DF5" w:rsidRPr="00A66DF5" w:rsidRDefault="00A66DF5" w:rsidP="00A66DF5">
            <w:pPr>
              <w:tabs>
                <w:tab w:val="num" w:pos="720"/>
              </w:tabs>
              <w:spacing w:after="0" w:line="240" w:lineRule="auto"/>
              <w:ind w:hanging="360"/>
              <w:jc w:val="both"/>
              <w:rPr>
                <w:rFonts w:ascii="Times New Roman" w:eastAsia="Times New Roman" w:hAnsi="Times New Roman" w:cs="Times New Roman"/>
                <w:sz w:val="24"/>
                <w:szCs w:val="24"/>
                <w:lang w:eastAsia="ru-RU"/>
              </w:rPr>
            </w:pPr>
            <w:r w:rsidRPr="00A66DF5">
              <w:rPr>
                <w:rFonts w:ascii="Times New Roman" w:eastAsia="Symbol" w:hAnsi="Times New Roman" w:cs="Times New Roman"/>
                <w:sz w:val="24"/>
                <w:szCs w:val="24"/>
                <w:lang w:eastAsia="ru-RU"/>
              </w:rPr>
              <w:t xml:space="preserve">·                </w:t>
            </w:r>
            <w:r w:rsidRPr="00A66DF5">
              <w:rPr>
                <w:rFonts w:ascii="Times New Roman" w:eastAsia="Times New Roman" w:hAnsi="Times New Roman" w:cs="Times New Roman"/>
                <w:sz w:val="24"/>
                <w:szCs w:val="24"/>
                <w:lang w:eastAsia="ru-RU"/>
              </w:rPr>
              <w:t xml:space="preserve">Подбирайте произведения детской художественной классики с учетом возрастных потребностей детей и их жизненного опыта. </w:t>
            </w:r>
          </w:p>
          <w:p w:rsidR="00A66DF5" w:rsidRPr="00A66DF5" w:rsidRDefault="00A66DF5" w:rsidP="00A66DF5">
            <w:pPr>
              <w:tabs>
                <w:tab w:val="num" w:pos="720"/>
              </w:tabs>
              <w:spacing w:after="0" w:line="240" w:lineRule="auto"/>
              <w:ind w:hanging="360"/>
              <w:jc w:val="both"/>
              <w:rPr>
                <w:rFonts w:ascii="Times New Roman" w:eastAsia="Times New Roman" w:hAnsi="Times New Roman" w:cs="Times New Roman"/>
                <w:sz w:val="24"/>
                <w:szCs w:val="24"/>
                <w:lang w:eastAsia="ru-RU"/>
              </w:rPr>
            </w:pPr>
            <w:r w:rsidRPr="00A66DF5">
              <w:rPr>
                <w:rFonts w:ascii="Times New Roman" w:eastAsia="Symbol" w:hAnsi="Times New Roman" w:cs="Times New Roman"/>
                <w:sz w:val="24"/>
                <w:szCs w:val="24"/>
                <w:lang w:eastAsia="ru-RU"/>
              </w:rPr>
              <w:t xml:space="preserve">·                </w:t>
            </w:r>
            <w:r w:rsidRPr="00A66DF5">
              <w:rPr>
                <w:rFonts w:ascii="Times New Roman" w:eastAsia="Times New Roman" w:hAnsi="Times New Roman" w:cs="Times New Roman"/>
                <w:sz w:val="24"/>
                <w:szCs w:val="24"/>
                <w:lang w:eastAsia="ru-RU"/>
              </w:rPr>
              <w:t xml:space="preserve">В отобранных произведениях выделите ситуации, с которыми, или подобными им, может встретиться, или уже встречался ребенок в реальной жизни. </w:t>
            </w:r>
          </w:p>
          <w:p w:rsidR="00A66DF5" w:rsidRPr="00A66DF5" w:rsidRDefault="00757621" w:rsidP="00A66DF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66DF5" w:rsidRPr="00A66DF5">
              <w:rPr>
                <w:rFonts w:ascii="Times New Roman" w:eastAsia="Times New Roman" w:hAnsi="Times New Roman" w:cs="Times New Roman"/>
                <w:sz w:val="24"/>
                <w:szCs w:val="24"/>
                <w:lang w:eastAsia="ru-RU"/>
              </w:rPr>
              <w:t xml:space="preserve">Замечательная семейная традиция – читать и обсуждать книги. Обсуждая с ребенком на равных поступки героев и ситуации, описанные в книге, вы построите с ним доверительные отношения, научите его формулировать и высказывать свою точку зрения и прислушиваться к мнению других. </w:t>
            </w:r>
          </w:p>
          <w:p w:rsidR="00A66DF5" w:rsidRPr="00A66DF5" w:rsidRDefault="00757621" w:rsidP="00757621">
            <w:pPr>
              <w:tabs>
                <w:tab w:val="num" w:pos="720"/>
              </w:tabs>
              <w:spacing w:after="0" w:line="240" w:lineRule="auto"/>
              <w:ind w:hanging="360"/>
              <w:jc w:val="both"/>
              <w:rPr>
                <w:rFonts w:ascii="Times New Roman" w:eastAsia="Times New Roman" w:hAnsi="Times New Roman" w:cs="Times New Roman"/>
                <w:sz w:val="24"/>
                <w:szCs w:val="24"/>
                <w:lang w:eastAsia="ru-RU"/>
              </w:rPr>
            </w:pPr>
            <w:r>
              <w:rPr>
                <w:rFonts w:ascii="Times New Roman" w:eastAsia="Symbol" w:hAnsi="Times New Roman" w:cs="Times New Roman"/>
                <w:sz w:val="24"/>
                <w:szCs w:val="24"/>
                <w:lang w:eastAsia="ru-RU"/>
              </w:rPr>
              <w:lastRenderedPageBreak/>
              <w:t>·              </w:t>
            </w:r>
          </w:p>
          <w:p w:rsidR="00A66DF5" w:rsidRPr="00A66DF5" w:rsidRDefault="00757621" w:rsidP="00A66DF5">
            <w:pPr>
              <w:spacing w:after="0" w:line="240" w:lineRule="auto"/>
              <w:jc w:val="both"/>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A66DF5" w:rsidRPr="00A66DF5">
              <w:rPr>
                <w:rFonts w:ascii="Times New Roman" w:eastAsia="Times New Roman" w:hAnsi="Times New Roman" w:cs="Times New Roman"/>
                <w:b/>
                <w:bCs/>
                <w:sz w:val="24"/>
                <w:szCs w:val="24"/>
                <w:lang w:eastAsia="ru-RU"/>
              </w:rPr>
              <w:t xml:space="preserve">Читайте </w:t>
            </w:r>
            <w:proofErr w:type="gramStart"/>
            <w:r w:rsidR="00A66DF5" w:rsidRPr="00A66DF5">
              <w:rPr>
                <w:rFonts w:ascii="Times New Roman" w:eastAsia="Times New Roman" w:hAnsi="Times New Roman" w:cs="Times New Roman"/>
                <w:b/>
                <w:bCs/>
                <w:sz w:val="24"/>
                <w:szCs w:val="24"/>
                <w:lang w:eastAsia="ru-RU"/>
              </w:rPr>
              <w:t>в слух</w:t>
            </w:r>
            <w:proofErr w:type="gramEnd"/>
            <w:r w:rsidR="00A66DF5" w:rsidRPr="00A66DF5">
              <w:rPr>
                <w:rFonts w:ascii="Times New Roman" w:eastAsia="Times New Roman" w:hAnsi="Times New Roman" w:cs="Times New Roman"/>
                <w:b/>
                <w:bCs/>
                <w:sz w:val="24"/>
                <w:szCs w:val="24"/>
                <w:lang w:eastAsia="ru-RU"/>
              </w:rPr>
              <w:t xml:space="preserve"> каждый день. </w:t>
            </w:r>
          </w:p>
          <w:p w:rsidR="00A66DF5" w:rsidRPr="00A66DF5" w:rsidRDefault="00757621" w:rsidP="00A66DF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66DF5" w:rsidRPr="00A66DF5">
              <w:rPr>
                <w:rFonts w:ascii="Times New Roman" w:eastAsia="Times New Roman" w:hAnsi="Times New Roman" w:cs="Times New Roman"/>
                <w:sz w:val="24"/>
                <w:szCs w:val="24"/>
                <w:lang w:eastAsia="ru-RU"/>
              </w:rPr>
              <w:t xml:space="preserve">Когда идете с ребенком на прогулку в парк или едете отдохнуть на природу, возьмите интересную книжку и читайте ребенку вслух. Для ребенка, который только учится читать, подойдет чтение по слогам. </w:t>
            </w:r>
            <w:r w:rsidRPr="00A66DF5">
              <w:rPr>
                <w:rFonts w:ascii="Times New Roman" w:eastAsia="Times New Roman" w:hAnsi="Times New Roman" w:cs="Times New Roman"/>
                <w:sz w:val="24"/>
                <w:szCs w:val="24"/>
                <w:lang w:eastAsia="ru-RU"/>
              </w:rPr>
              <w:t>Дайте ребенку почитать для вас некоторые абзацы, не очень много, чтобы не добиться обратного эффекта</w:t>
            </w:r>
            <w:r>
              <w:rPr>
                <w:rFonts w:ascii="Times New Roman" w:eastAsia="Times New Roman" w:hAnsi="Times New Roman" w:cs="Times New Roman"/>
                <w:sz w:val="24"/>
                <w:szCs w:val="24"/>
                <w:lang w:eastAsia="ru-RU"/>
              </w:rPr>
              <w:t>.</w:t>
            </w:r>
          </w:p>
          <w:p w:rsidR="00A66DF5" w:rsidRPr="00A66DF5" w:rsidRDefault="00757621" w:rsidP="00A66DF5">
            <w:pPr>
              <w:spacing w:after="0" w:line="240" w:lineRule="auto"/>
              <w:jc w:val="both"/>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A66DF5" w:rsidRPr="00A66DF5">
              <w:rPr>
                <w:rFonts w:ascii="Times New Roman" w:eastAsia="Times New Roman" w:hAnsi="Times New Roman" w:cs="Times New Roman"/>
                <w:b/>
                <w:bCs/>
                <w:sz w:val="24"/>
                <w:szCs w:val="24"/>
                <w:lang w:eastAsia="ru-RU"/>
              </w:rPr>
              <w:t>Подавайте хороший пример</w:t>
            </w:r>
          </w:p>
          <w:p w:rsidR="00A66DF5" w:rsidRPr="00A66DF5" w:rsidRDefault="00757621" w:rsidP="00A66DF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66DF5" w:rsidRPr="00A66DF5">
              <w:rPr>
                <w:rFonts w:ascii="Times New Roman" w:eastAsia="Times New Roman" w:hAnsi="Times New Roman" w:cs="Times New Roman"/>
                <w:sz w:val="24"/>
                <w:szCs w:val="24"/>
                <w:lang w:eastAsia="ru-RU"/>
              </w:rPr>
              <w:t xml:space="preserve">Держите дома </w:t>
            </w:r>
            <w:proofErr w:type="gramStart"/>
            <w:r w:rsidR="00A66DF5" w:rsidRPr="00A66DF5">
              <w:rPr>
                <w:rFonts w:ascii="Times New Roman" w:eastAsia="Times New Roman" w:hAnsi="Times New Roman" w:cs="Times New Roman"/>
                <w:sz w:val="24"/>
                <w:szCs w:val="24"/>
                <w:lang w:eastAsia="ru-RU"/>
              </w:rPr>
              <w:t>побольше</w:t>
            </w:r>
            <w:proofErr w:type="gramEnd"/>
            <w:r w:rsidR="00A66DF5" w:rsidRPr="00A66DF5">
              <w:rPr>
                <w:rFonts w:ascii="Times New Roman" w:eastAsia="Times New Roman" w:hAnsi="Times New Roman" w:cs="Times New Roman"/>
                <w:sz w:val="24"/>
                <w:szCs w:val="24"/>
                <w:lang w:eastAsia="ru-RU"/>
              </w:rPr>
              <w:t xml:space="preserve"> интересных книг и научно-познавательных журналов. Не проводите все время перед телевизором, больше читайте, и тогда ребенок, возможно, захочет последовать вашему примеру. </w:t>
            </w:r>
          </w:p>
          <w:p w:rsidR="00A66DF5" w:rsidRPr="00A66DF5" w:rsidRDefault="00757621" w:rsidP="00A66DF5">
            <w:pPr>
              <w:spacing w:after="0" w:line="240" w:lineRule="auto"/>
              <w:jc w:val="both"/>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A66DF5" w:rsidRPr="00A66DF5">
              <w:rPr>
                <w:rFonts w:ascii="Times New Roman" w:eastAsia="Times New Roman" w:hAnsi="Times New Roman" w:cs="Times New Roman"/>
                <w:b/>
                <w:bCs/>
                <w:sz w:val="24"/>
                <w:szCs w:val="24"/>
                <w:lang w:eastAsia="ru-RU"/>
              </w:rPr>
              <w:t>Предоставьте свободу выбора</w:t>
            </w:r>
          </w:p>
          <w:p w:rsidR="00A66DF5" w:rsidRPr="00A66DF5" w:rsidRDefault="00757621" w:rsidP="00A66DF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66DF5" w:rsidRPr="00A66DF5">
              <w:rPr>
                <w:rFonts w:ascii="Times New Roman" w:eastAsia="Times New Roman" w:hAnsi="Times New Roman" w:cs="Times New Roman"/>
                <w:sz w:val="24"/>
                <w:szCs w:val="24"/>
                <w:lang w:eastAsia="ru-RU"/>
              </w:rPr>
              <w:t xml:space="preserve">Не навязывайте ребенку книги, которые выбрали для него сами. Приведите его в книжный магазин, и пусть он выберет книжки, которые показались ему интересными. Родители тоже могут прочитать детскую книжку и обсудить её с ребенком. </w:t>
            </w:r>
          </w:p>
          <w:p w:rsidR="00A66DF5" w:rsidRPr="00A66DF5" w:rsidRDefault="00757621" w:rsidP="00A66DF5">
            <w:pPr>
              <w:spacing w:after="0" w:line="240" w:lineRule="auto"/>
              <w:jc w:val="both"/>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A66DF5" w:rsidRPr="00A66DF5">
              <w:rPr>
                <w:rFonts w:ascii="Times New Roman" w:eastAsia="Times New Roman" w:hAnsi="Times New Roman" w:cs="Times New Roman"/>
                <w:b/>
                <w:bCs/>
                <w:sz w:val="24"/>
                <w:szCs w:val="24"/>
                <w:lang w:eastAsia="ru-RU"/>
              </w:rPr>
              <w:t xml:space="preserve">Слушайте аудиокниги. </w:t>
            </w:r>
          </w:p>
          <w:p w:rsidR="00A66DF5" w:rsidRPr="00A66DF5" w:rsidRDefault="00757621" w:rsidP="00A66DF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66DF5" w:rsidRPr="00A66DF5">
              <w:rPr>
                <w:rFonts w:ascii="Times New Roman" w:eastAsia="Times New Roman" w:hAnsi="Times New Roman" w:cs="Times New Roman"/>
                <w:sz w:val="24"/>
                <w:szCs w:val="24"/>
                <w:lang w:eastAsia="ru-RU"/>
              </w:rPr>
              <w:t xml:space="preserve">Для маленьких непосед, которые никак не хотят сидеть дома за чтением, купите аудиокниги. Слушайте их в машине или перед сном. </w:t>
            </w:r>
          </w:p>
          <w:p w:rsidR="00A66DF5" w:rsidRPr="00A66DF5" w:rsidRDefault="00757621" w:rsidP="00A66DF5">
            <w:pPr>
              <w:spacing w:after="0" w:line="240" w:lineRule="auto"/>
              <w:jc w:val="both"/>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A66DF5" w:rsidRPr="00A66DF5">
              <w:rPr>
                <w:rFonts w:ascii="Times New Roman" w:eastAsia="Times New Roman" w:hAnsi="Times New Roman" w:cs="Times New Roman"/>
                <w:b/>
                <w:bCs/>
                <w:sz w:val="24"/>
                <w:szCs w:val="24"/>
                <w:lang w:eastAsia="ru-RU"/>
              </w:rPr>
              <w:t>Не тратим время зря</w:t>
            </w:r>
          </w:p>
          <w:p w:rsidR="00A66DF5" w:rsidRPr="00A66DF5" w:rsidRDefault="00757621" w:rsidP="00A66DF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66DF5" w:rsidRPr="00A66DF5">
              <w:rPr>
                <w:rFonts w:ascii="Times New Roman" w:eastAsia="Times New Roman" w:hAnsi="Times New Roman" w:cs="Times New Roman"/>
                <w:sz w:val="24"/>
                <w:szCs w:val="24"/>
                <w:lang w:eastAsia="ru-RU"/>
              </w:rPr>
              <w:t xml:space="preserve">В течение дня, когда родители заняты повседневными делами, а дети крутятся рядом, можно поиграть в словесные игры (например, названия городов и стран). Это расширит словарный запас ребенка, он узнает значение новых слов и предложений, в которых они используются. </w:t>
            </w:r>
          </w:p>
          <w:p w:rsidR="00757621" w:rsidRDefault="00757621" w:rsidP="00A66DF5">
            <w:pPr>
              <w:spacing w:after="0" w:line="240" w:lineRule="auto"/>
              <w:jc w:val="both"/>
              <w:outlineLvl w:val="2"/>
              <w:rPr>
                <w:rFonts w:ascii="Times New Roman" w:eastAsia="Times New Roman" w:hAnsi="Times New Roman" w:cs="Times New Roman"/>
                <w:b/>
                <w:bCs/>
                <w:sz w:val="24"/>
                <w:szCs w:val="24"/>
                <w:lang w:eastAsia="ru-RU"/>
              </w:rPr>
            </w:pPr>
          </w:p>
          <w:p w:rsidR="00757621" w:rsidRDefault="00757621" w:rsidP="00A66DF5">
            <w:pPr>
              <w:spacing w:after="0" w:line="240" w:lineRule="auto"/>
              <w:jc w:val="both"/>
              <w:outlineLvl w:val="2"/>
              <w:rPr>
                <w:rFonts w:ascii="Times New Roman" w:eastAsia="Times New Roman" w:hAnsi="Times New Roman" w:cs="Times New Roman"/>
                <w:b/>
                <w:bCs/>
                <w:sz w:val="24"/>
                <w:szCs w:val="24"/>
                <w:lang w:eastAsia="ru-RU"/>
              </w:rPr>
            </w:pPr>
          </w:p>
          <w:p w:rsidR="00A66DF5" w:rsidRPr="00A66DF5" w:rsidRDefault="00757621" w:rsidP="00365FA6">
            <w:pPr>
              <w:spacing w:after="0" w:line="240" w:lineRule="auto"/>
              <w:jc w:val="both"/>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A66DF5" w:rsidRPr="00A66DF5">
              <w:rPr>
                <w:rFonts w:ascii="Times New Roman" w:eastAsia="Times New Roman" w:hAnsi="Times New Roman" w:cs="Times New Roman"/>
                <w:b/>
                <w:bCs/>
                <w:sz w:val="24"/>
                <w:szCs w:val="24"/>
                <w:lang w:eastAsia="ru-RU"/>
              </w:rPr>
              <w:t>Устройте экскурсию в библиотеку.</w:t>
            </w:r>
          </w:p>
          <w:p w:rsidR="00A66DF5" w:rsidRPr="00A66DF5" w:rsidRDefault="00757621" w:rsidP="00A66DF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Родители </w:t>
            </w:r>
            <w:r w:rsidR="00A66DF5" w:rsidRPr="00A66DF5">
              <w:rPr>
                <w:rFonts w:ascii="Times New Roman" w:eastAsia="Times New Roman" w:hAnsi="Times New Roman" w:cs="Times New Roman"/>
                <w:sz w:val="24"/>
                <w:szCs w:val="24"/>
                <w:lang w:eastAsia="ru-RU"/>
              </w:rPr>
              <w:t xml:space="preserve">могут взять ребенка с собой в настоящую взрослую библиотеку. Его воображение поразят длинные ряды книг. Расскажите ему, что в них содержатся знания о природе, истории, астрономии. Может ребенок заинтересуется и попросит записать его в детскую библиотеку. </w:t>
            </w:r>
          </w:p>
          <w:p w:rsidR="00A66DF5" w:rsidRPr="00A66DF5" w:rsidRDefault="00757621" w:rsidP="00A66DF5">
            <w:pPr>
              <w:spacing w:after="0" w:line="240" w:lineRule="auto"/>
              <w:jc w:val="both"/>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A66DF5" w:rsidRPr="00A66DF5">
              <w:rPr>
                <w:rFonts w:ascii="Times New Roman" w:eastAsia="Times New Roman" w:hAnsi="Times New Roman" w:cs="Times New Roman"/>
                <w:b/>
                <w:bCs/>
                <w:sz w:val="24"/>
                <w:szCs w:val="24"/>
                <w:lang w:eastAsia="ru-RU"/>
              </w:rPr>
              <w:t>Выписывайте журналы</w:t>
            </w:r>
          </w:p>
          <w:p w:rsidR="00A66DF5" w:rsidRPr="00A66DF5" w:rsidRDefault="00757621" w:rsidP="00A66DF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66DF5" w:rsidRPr="00A66DF5">
              <w:rPr>
                <w:rFonts w:ascii="Times New Roman" w:eastAsia="Times New Roman" w:hAnsi="Times New Roman" w:cs="Times New Roman"/>
                <w:sz w:val="24"/>
                <w:szCs w:val="24"/>
                <w:lang w:eastAsia="ru-RU"/>
              </w:rPr>
              <w:t xml:space="preserve">Выписывайте для ребенка журналы с большим количеством красивых иллюстраций. </w:t>
            </w:r>
          </w:p>
          <w:p w:rsidR="00A66DF5" w:rsidRPr="00A66DF5" w:rsidRDefault="00A66DF5" w:rsidP="00365FA6">
            <w:pPr>
              <w:spacing w:after="0" w:line="240" w:lineRule="auto"/>
              <w:jc w:val="center"/>
              <w:outlineLvl w:val="2"/>
              <w:rPr>
                <w:rFonts w:ascii="Times New Roman" w:eastAsia="Times New Roman" w:hAnsi="Times New Roman" w:cs="Times New Roman"/>
                <w:b/>
                <w:bCs/>
                <w:sz w:val="24"/>
                <w:szCs w:val="24"/>
                <w:lang w:eastAsia="ru-RU"/>
              </w:rPr>
            </w:pPr>
            <w:r w:rsidRPr="00A66DF5">
              <w:rPr>
                <w:rFonts w:ascii="Times New Roman" w:eastAsia="Times New Roman" w:hAnsi="Times New Roman" w:cs="Times New Roman"/>
                <w:b/>
                <w:bCs/>
                <w:sz w:val="24"/>
                <w:szCs w:val="24"/>
                <w:lang w:eastAsia="ru-RU"/>
              </w:rPr>
              <w:t>Помощник в дороге</w:t>
            </w:r>
          </w:p>
          <w:p w:rsidR="00A66DF5" w:rsidRPr="00A66DF5" w:rsidRDefault="00365FA6" w:rsidP="00A66DF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66DF5" w:rsidRPr="00A66DF5">
              <w:rPr>
                <w:rFonts w:ascii="Times New Roman" w:eastAsia="Times New Roman" w:hAnsi="Times New Roman" w:cs="Times New Roman"/>
                <w:sz w:val="24"/>
                <w:szCs w:val="24"/>
                <w:lang w:eastAsia="ru-RU"/>
              </w:rPr>
              <w:t>Чтение книги возможно в любом месте, а в дороге книга становится незаменимым средством развлечения. Чтение книг является прекрасным способом сократить время</w:t>
            </w:r>
            <w:r>
              <w:rPr>
                <w:rFonts w:ascii="Times New Roman" w:eastAsia="Times New Roman" w:hAnsi="Times New Roman" w:cs="Times New Roman"/>
                <w:sz w:val="24"/>
                <w:szCs w:val="24"/>
                <w:lang w:eastAsia="ru-RU"/>
              </w:rPr>
              <w:t xml:space="preserve"> в дороге на автобусах и на машине</w:t>
            </w:r>
            <w:r w:rsidR="00A66DF5" w:rsidRPr="00A66DF5">
              <w:rPr>
                <w:rFonts w:ascii="Times New Roman" w:eastAsia="Times New Roman" w:hAnsi="Times New Roman" w:cs="Times New Roman"/>
                <w:sz w:val="24"/>
                <w:szCs w:val="24"/>
                <w:lang w:eastAsia="ru-RU"/>
              </w:rPr>
              <w:t>, или в ожидании при</w:t>
            </w:r>
            <w:r>
              <w:rPr>
                <w:rFonts w:ascii="Times New Roman" w:eastAsia="Times New Roman" w:hAnsi="Times New Roman" w:cs="Times New Roman"/>
                <w:sz w:val="24"/>
                <w:szCs w:val="24"/>
                <w:lang w:eastAsia="ru-RU"/>
              </w:rPr>
              <w:t>ема у врача</w:t>
            </w:r>
            <w:r w:rsidR="00A66DF5" w:rsidRPr="00A66DF5">
              <w:rPr>
                <w:rFonts w:ascii="Times New Roman" w:eastAsia="Times New Roman" w:hAnsi="Times New Roman" w:cs="Times New Roman"/>
                <w:sz w:val="24"/>
                <w:szCs w:val="24"/>
                <w:lang w:eastAsia="ru-RU"/>
              </w:rPr>
              <w:t>.</w:t>
            </w:r>
          </w:p>
          <w:p w:rsidR="00A66DF5" w:rsidRPr="00A66DF5" w:rsidRDefault="00A66DF5" w:rsidP="00365FA6">
            <w:pPr>
              <w:spacing w:after="0" w:line="240" w:lineRule="auto"/>
              <w:jc w:val="center"/>
              <w:outlineLvl w:val="2"/>
              <w:rPr>
                <w:rFonts w:ascii="Times New Roman" w:eastAsia="Times New Roman" w:hAnsi="Times New Roman" w:cs="Times New Roman"/>
                <w:b/>
                <w:bCs/>
                <w:sz w:val="24"/>
                <w:szCs w:val="24"/>
                <w:lang w:eastAsia="ru-RU"/>
              </w:rPr>
            </w:pPr>
            <w:r w:rsidRPr="00A66DF5">
              <w:rPr>
                <w:rFonts w:ascii="Times New Roman" w:eastAsia="Times New Roman" w:hAnsi="Times New Roman" w:cs="Times New Roman"/>
                <w:b/>
                <w:bCs/>
                <w:sz w:val="24"/>
                <w:szCs w:val="24"/>
                <w:lang w:eastAsia="ru-RU"/>
              </w:rPr>
              <w:t>Бабушки и дедушки</w:t>
            </w:r>
          </w:p>
          <w:p w:rsidR="00A66DF5" w:rsidRPr="00A66DF5" w:rsidRDefault="00365FA6" w:rsidP="00A66DF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66DF5" w:rsidRPr="00A66DF5">
              <w:rPr>
                <w:rFonts w:ascii="Times New Roman" w:eastAsia="Times New Roman" w:hAnsi="Times New Roman" w:cs="Times New Roman"/>
                <w:sz w:val="24"/>
                <w:szCs w:val="24"/>
                <w:lang w:eastAsia="ru-RU"/>
              </w:rPr>
              <w:t>Бабушки и дедушки могут играть важ</w:t>
            </w:r>
            <w:r>
              <w:rPr>
                <w:rFonts w:ascii="Times New Roman" w:eastAsia="Times New Roman" w:hAnsi="Times New Roman" w:cs="Times New Roman"/>
                <w:sz w:val="24"/>
                <w:szCs w:val="24"/>
                <w:lang w:eastAsia="ru-RU"/>
              </w:rPr>
              <w:t>ную роль в привитии детям любви</w:t>
            </w:r>
            <w:r w:rsidR="00A66DF5" w:rsidRPr="00A66DF5">
              <w:rPr>
                <w:rFonts w:ascii="Times New Roman" w:eastAsia="Times New Roman" w:hAnsi="Times New Roman" w:cs="Times New Roman"/>
                <w:sz w:val="24"/>
                <w:szCs w:val="24"/>
                <w:lang w:eastAsia="ru-RU"/>
              </w:rPr>
              <w:t xml:space="preserve"> к книге. Во время встречи с внуками введите в традицию посещение книжного магазина или библиотеки.</w:t>
            </w:r>
          </w:p>
          <w:p w:rsidR="00365FA6" w:rsidRDefault="00365FA6" w:rsidP="00A66DF5">
            <w:pPr>
              <w:spacing w:after="0" w:line="240" w:lineRule="auto"/>
              <w:jc w:val="both"/>
              <w:outlineLvl w:val="2"/>
              <w:rPr>
                <w:rFonts w:ascii="Times New Roman" w:eastAsia="Times New Roman" w:hAnsi="Times New Roman" w:cs="Times New Roman"/>
                <w:sz w:val="24"/>
                <w:szCs w:val="24"/>
                <w:lang w:eastAsia="ru-RU"/>
              </w:rPr>
            </w:pPr>
          </w:p>
          <w:p w:rsidR="00365FA6" w:rsidRDefault="00365FA6" w:rsidP="00A66DF5">
            <w:pPr>
              <w:spacing w:after="0" w:line="240" w:lineRule="auto"/>
              <w:jc w:val="both"/>
              <w:outlineLvl w:val="2"/>
              <w:rPr>
                <w:rFonts w:ascii="Times New Roman" w:eastAsia="Times New Roman" w:hAnsi="Times New Roman" w:cs="Times New Roman"/>
                <w:sz w:val="24"/>
                <w:szCs w:val="24"/>
                <w:lang w:eastAsia="ru-RU"/>
              </w:rPr>
            </w:pPr>
          </w:p>
          <w:p w:rsidR="00365FA6" w:rsidRDefault="00365FA6" w:rsidP="00A66DF5">
            <w:pPr>
              <w:spacing w:after="0" w:line="240" w:lineRule="auto"/>
              <w:jc w:val="both"/>
              <w:outlineLvl w:val="2"/>
              <w:rPr>
                <w:rFonts w:ascii="Times New Roman" w:eastAsia="Times New Roman" w:hAnsi="Times New Roman" w:cs="Times New Roman"/>
                <w:sz w:val="24"/>
                <w:szCs w:val="24"/>
                <w:lang w:eastAsia="ru-RU"/>
              </w:rPr>
            </w:pPr>
          </w:p>
          <w:p w:rsidR="00365FA6" w:rsidRDefault="00894FCC" w:rsidP="00365FA6">
            <w:pPr>
              <w:spacing w:after="0" w:line="240" w:lineRule="auto"/>
              <w:jc w:val="center"/>
              <w:outlineLvl w:val="2"/>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1954530</wp:posOffset>
                  </wp:positionH>
                  <wp:positionV relativeFrom="paragraph">
                    <wp:posOffset>833755</wp:posOffset>
                  </wp:positionV>
                  <wp:extent cx="802005" cy="682625"/>
                  <wp:effectExtent l="19050" t="0" r="0" b="0"/>
                  <wp:wrapNone/>
                  <wp:docPr id="5" name="Рисунок 2" descr="I:\детские картинки\Цветы\77304008_0_689a6_9a7fa647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детские картинки\Цветы\77304008_0_689a6_9a7fa647_XL.png"/>
                          <pic:cNvPicPr>
                            <a:picLocks noChangeAspect="1" noChangeArrowheads="1"/>
                          </pic:cNvPicPr>
                        </pic:nvPicPr>
                        <pic:blipFill>
                          <a:blip r:embed="rId7" cstate="print"/>
                          <a:srcRect/>
                          <a:stretch>
                            <a:fillRect/>
                          </a:stretch>
                        </pic:blipFill>
                        <pic:spPr bwMode="auto">
                          <a:xfrm>
                            <a:off x="0" y="0"/>
                            <a:ext cx="802005" cy="682625"/>
                          </a:xfrm>
                          <a:prstGeom prst="rect">
                            <a:avLst/>
                          </a:prstGeom>
                          <a:noFill/>
                          <a:ln w="9525">
                            <a:noFill/>
                            <a:miter lim="800000"/>
                            <a:headEnd/>
                            <a:tailEnd/>
                          </a:ln>
                        </pic:spPr>
                      </pic:pic>
                    </a:graphicData>
                  </a:graphic>
                </wp:anchor>
              </w:drawing>
            </w:r>
            <w:r w:rsidR="00365FA6">
              <w:rPr>
                <w:rFonts w:ascii="Arial" w:hAnsi="Arial" w:cs="Arial"/>
                <w:noProof/>
                <w:color w:val="1A3DC1"/>
                <w:sz w:val="19"/>
                <w:szCs w:val="19"/>
                <w:lang w:eastAsia="ru-RU"/>
              </w:rPr>
              <w:drawing>
                <wp:inline distT="0" distB="0" distL="0" distR="0">
                  <wp:extent cx="1905000" cy="1435100"/>
                  <wp:effectExtent l="19050" t="0" r="0" b="0"/>
                  <wp:docPr id="3" name="Рисунок 1" descr="http://im5-tub-by.yandex.net/i?id=346020302-33-72&amp;n=21">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5-tub-by.yandex.net/i?id=346020302-33-72&amp;n=21">
                            <a:hlinkClick r:id="rId8" tgtFrame="_blank"/>
                          </pic:cNvPr>
                          <pic:cNvPicPr>
                            <a:picLocks noChangeAspect="1" noChangeArrowheads="1"/>
                          </pic:cNvPicPr>
                        </pic:nvPicPr>
                        <pic:blipFill>
                          <a:blip r:embed="rId9"/>
                          <a:srcRect/>
                          <a:stretch>
                            <a:fillRect/>
                          </a:stretch>
                        </pic:blipFill>
                        <pic:spPr bwMode="auto">
                          <a:xfrm>
                            <a:off x="0" y="0"/>
                            <a:ext cx="1905000" cy="1435100"/>
                          </a:xfrm>
                          <a:prstGeom prst="rect">
                            <a:avLst/>
                          </a:prstGeom>
                          <a:noFill/>
                          <a:ln w="9525">
                            <a:noFill/>
                            <a:miter lim="800000"/>
                            <a:headEnd/>
                            <a:tailEnd/>
                          </a:ln>
                        </pic:spPr>
                      </pic:pic>
                    </a:graphicData>
                  </a:graphic>
                </wp:inline>
              </w:drawing>
            </w:r>
          </w:p>
          <w:p w:rsidR="00365FA6" w:rsidRDefault="00365FA6" w:rsidP="00A66DF5">
            <w:pPr>
              <w:spacing w:after="0" w:line="240" w:lineRule="auto"/>
              <w:jc w:val="both"/>
              <w:outlineLvl w:val="2"/>
              <w:rPr>
                <w:rFonts w:ascii="Times New Roman" w:eastAsia="Times New Roman" w:hAnsi="Times New Roman" w:cs="Times New Roman"/>
                <w:sz w:val="24"/>
                <w:szCs w:val="24"/>
                <w:lang w:eastAsia="ru-RU"/>
              </w:rPr>
            </w:pPr>
          </w:p>
          <w:p w:rsidR="00365FA6" w:rsidRDefault="00365FA6" w:rsidP="00A66DF5">
            <w:pPr>
              <w:spacing w:after="0" w:line="240" w:lineRule="auto"/>
              <w:jc w:val="both"/>
              <w:outlineLvl w:val="2"/>
              <w:rPr>
                <w:rFonts w:ascii="Times New Roman" w:eastAsia="Times New Roman" w:hAnsi="Times New Roman" w:cs="Times New Roman"/>
                <w:sz w:val="24"/>
                <w:szCs w:val="24"/>
                <w:lang w:eastAsia="ru-RU"/>
              </w:rPr>
            </w:pPr>
          </w:p>
          <w:p w:rsidR="00365FA6" w:rsidRDefault="00365FA6" w:rsidP="00A66DF5">
            <w:pPr>
              <w:spacing w:after="0" w:line="240" w:lineRule="auto"/>
              <w:jc w:val="both"/>
              <w:outlineLvl w:val="2"/>
              <w:rPr>
                <w:rFonts w:ascii="Times New Roman" w:eastAsia="Times New Roman" w:hAnsi="Times New Roman" w:cs="Times New Roman"/>
                <w:sz w:val="24"/>
                <w:szCs w:val="24"/>
                <w:lang w:eastAsia="ru-RU"/>
              </w:rPr>
            </w:pPr>
          </w:p>
          <w:p w:rsidR="00A66DF5" w:rsidRDefault="00A66DF5" w:rsidP="00365FA6">
            <w:pPr>
              <w:spacing w:after="0" w:line="240" w:lineRule="auto"/>
              <w:jc w:val="center"/>
              <w:outlineLvl w:val="2"/>
              <w:rPr>
                <w:rFonts w:ascii="Times New Roman" w:eastAsia="Times New Roman" w:hAnsi="Times New Roman" w:cs="Times New Roman"/>
                <w:b/>
                <w:sz w:val="24"/>
                <w:szCs w:val="24"/>
                <w:lang w:eastAsia="ru-RU"/>
              </w:rPr>
            </w:pPr>
            <w:r w:rsidRPr="00365FA6">
              <w:rPr>
                <w:rFonts w:ascii="Times New Roman" w:eastAsia="Times New Roman" w:hAnsi="Times New Roman" w:cs="Times New Roman"/>
                <w:b/>
                <w:sz w:val="24"/>
                <w:szCs w:val="24"/>
                <w:lang w:eastAsia="ru-RU"/>
              </w:rPr>
              <w:t>10 причин читать</w:t>
            </w:r>
          </w:p>
          <w:p w:rsidR="00365FA6" w:rsidRPr="00365FA6" w:rsidRDefault="00365FA6" w:rsidP="00365FA6">
            <w:pPr>
              <w:spacing w:after="0" w:line="240" w:lineRule="auto"/>
              <w:jc w:val="center"/>
              <w:outlineLvl w:val="2"/>
              <w:rPr>
                <w:rFonts w:ascii="Times New Roman" w:eastAsia="Times New Roman" w:hAnsi="Times New Roman" w:cs="Times New Roman"/>
                <w:b/>
                <w:sz w:val="24"/>
                <w:szCs w:val="24"/>
                <w:lang w:eastAsia="ru-RU"/>
              </w:rPr>
            </w:pPr>
          </w:p>
          <w:p w:rsidR="00A66DF5" w:rsidRPr="00A66DF5" w:rsidRDefault="00365FA6" w:rsidP="00A66DF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66DF5" w:rsidRPr="00A66DF5">
              <w:rPr>
                <w:rFonts w:ascii="Times New Roman" w:eastAsia="Times New Roman" w:hAnsi="Times New Roman" w:cs="Times New Roman"/>
                <w:sz w:val="24"/>
                <w:szCs w:val="24"/>
                <w:lang w:eastAsia="ru-RU"/>
              </w:rPr>
              <w:t>Семейное чтение обладает поистине уникальными свойствами, способными создать теплую семейную атмосферу и успешную почву для развития личности ребенка.</w:t>
            </w:r>
          </w:p>
          <w:p w:rsidR="00A66DF5" w:rsidRPr="00A66DF5" w:rsidRDefault="00A66DF5" w:rsidP="00A66DF5">
            <w:pPr>
              <w:tabs>
                <w:tab w:val="num" w:pos="720"/>
              </w:tabs>
              <w:spacing w:after="0" w:line="240" w:lineRule="auto"/>
              <w:ind w:hanging="360"/>
              <w:jc w:val="both"/>
              <w:rPr>
                <w:rFonts w:ascii="Times New Roman" w:eastAsia="Times New Roman" w:hAnsi="Times New Roman" w:cs="Times New Roman"/>
                <w:sz w:val="24"/>
                <w:szCs w:val="24"/>
                <w:lang w:eastAsia="ru-RU"/>
              </w:rPr>
            </w:pPr>
            <w:r w:rsidRPr="00A66DF5">
              <w:rPr>
                <w:rFonts w:ascii="Times New Roman" w:eastAsia="Symbol" w:hAnsi="Times New Roman" w:cs="Times New Roman"/>
                <w:sz w:val="24"/>
                <w:szCs w:val="24"/>
                <w:lang w:eastAsia="ru-RU"/>
              </w:rPr>
              <w:t xml:space="preserve">·                </w:t>
            </w:r>
            <w:r w:rsidRPr="00A66DF5">
              <w:rPr>
                <w:rFonts w:ascii="Times New Roman" w:eastAsia="Times New Roman" w:hAnsi="Times New Roman" w:cs="Times New Roman"/>
                <w:sz w:val="24"/>
                <w:szCs w:val="24"/>
                <w:lang w:eastAsia="ru-RU"/>
              </w:rPr>
              <w:t xml:space="preserve">Если вы способны уделить детям такое внимание, они знают, что вы их любите. </w:t>
            </w:r>
          </w:p>
          <w:p w:rsidR="00A66DF5" w:rsidRPr="00A66DF5" w:rsidRDefault="00A66DF5" w:rsidP="00A66DF5">
            <w:pPr>
              <w:tabs>
                <w:tab w:val="num" w:pos="720"/>
              </w:tabs>
              <w:spacing w:after="0" w:line="240" w:lineRule="auto"/>
              <w:ind w:hanging="360"/>
              <w:jc w:val="both"/>
              <w:rPr>
                <w:rFonts w:ascii="Times New Roman" w:eastAsia="Times New Roman" w:hAnsi="Times New Roman" w:cs="Times New Roman"/>
                <w:sz w:val="24"/>
                <w:szCs w:val="24"/>
                <w:lang w:eastAsia="ru-RU"/>
              </w:rPr>
            </w:pPr>
            <w:r w:rsidRPr="00A66DF5">
              <w:rPr>
                <w:rFonts w:ascii="Times New Roman" w:eastAsia="Symbol" w:hAnsi="Times New Roman" w:cs="Times New Roman"/>
                <w:sz w:val="24"/>
                <w:szCs w:val="24"/>
                <w:lang w:eastAsia="ru-RU"/>
              </w:rPr>
              <w:t xml:space="preserve">·                </w:t>
            </w:r>
            <w:r w:rsidRPr="00A66DF5">
              <w:rPr>
                <w:rFonts w:ascii="Times New Roman" w:eastAsia="Times New Roman" w:hAnsi="Times New Roman" w:cs="Times New Roman"/>
                <w:sz w:val="24"/>
                <w:szCs w:val="24"/>
                <w:lang w:eastAsia="ru-RU"/>
              </w:rPr>
              <w:t xml:space="preserve">Чтение для детей делает из них читателей в будущем. </w:t>
            </w:r>
          </w:p>
          <w:p w:rsidR="00A66DF5" w:rsidRPr="00A66DF5" w:rsidRDefault="00A66DF5" w:rsidP="00A66DF5">
            <w:pPr>
              <w:tabs>
                <w:tab w:val="num" w:pos="720"/>
              </w:tabs>
              <w:spacing w:after="0" w:line="240" w:lineRule="auto"/>
              <w:ind w:hanging="360"/>
              <w:jc w:val="both"/>
              <w:rPr>
                <w:rFonts w:ascii="Times New Roman" w:eastAsia="Times New Roman" w:hAnsi="Times New Roman" w:cs="Times New Roman"/>
                <w:sz w:val="24"/>
                <w:szCs w:val="24"/>
                <w:lang w:eastAsia="ru-RU"/>
              </w:rPr>
            </w:pPr>
            <w:r w:rsidRPr="00A66DF5">
              <w:rPr>
                <w:rFonts w:ascii="Times New Roman" w:eastAsia="Symbol" w:hAnsi="Times New Roman" w:cs="Times New Roman"/>
                <w:sz w:val="24"/>
                <w:szCs w:val="24"/>
                <w:lang w:eastAsia="ru-RU"/>
              </w:rPr>
              <w:t xml:space="preserve">·                </w:t>
            </w:r>
            <w:r w:rsidRPr="00A66DF5">
              <w:rPr>
                <w:rFonts w:ascii="Times New Roman" w:eastAsia="Times New Roman" w:hAnsi="Times New Roman" w:cs="Times New Roman"/>
                <w:sz w:val="24"/>
                <w:szCs w:val="24"/>
                <w:lang w:eastAsia="ru-RU"/>
              </w:rPr>
              <w:t xml:space="preserve">Детские книги сегодня, так хорошо написаны, что будут интересны даже для взрослых. </w:t>
            </w:r>
          </w:p>
          <w:p w:rsidR="00A66DF5" w:rsidRPr="00A66DF5" w:rsidRDefault="00A66DF5" w:rsidP="00A66DF5">
            <w:pPr>
              <w:tabs>
                <w:tab w:val="num" w:pos="720"/>
              </w:tabs>
              <w:spacing w:after="0" w:line="240" w:lineRule="auto"/>
              <w:ind w:hanging="360"/>
              <w:jc w:val="both"/>
              <w:rPr>
                <w:rFonts w:ascii="Times New Roman" w:eastAsia="Times New Roman" w:hAnsi="Times New Roman" w:cs="Times New Roman"/>
                <w:sz w:val="24"/>
                <w:szCs w:val="24"/>
                <w:lang w:eastAsia="ru-RU"/>
              </w:rPr>
            </w:pPr>
            <w:r w:rsidRPr="00A66DF5">
              <w:rPr>
                <w:rFonts w:ascii="Times New Roman" w:eastAsia="Symbol" w:hAnsi="Times New Roman" w:cs="Times New Roman"/>
                <w:sz w:val="24"/>
                <w:szCs w:val="24"/>
                <w:lang w:eastAsia="ru-RU"/>
              </w:rPr>
              <w:t xml:space="preserve">·                </w:t>
            </w:r>
            <w:r w:rsidRPr="00A66DF5">
              <w:rPr>
                <w:rFonts w:ascii="Times New Roman" w:eastAsia="Times New Roman" w:hAnsi="Times New Roman" w:cs="Times New Roman"/>
                <w:sz w:val="24"/>
                <w:szCs w:val="24"/>
                <w:lang w:eastAsia="ru-RU"/>
              </w:rPr>
              <w:t>Иллюстрации в книгах обогащают детей, способствуют их творческому развитию. Дети будут благодарны Вам за это в течени</w:t>
            </w:r>
            <w:proofErr w:type="gramStart"/>
            <w:r w:rsidRPr="00A66DF5">
              <w:rPr>
                <w:rFonts w:ascii="Times New Roman" w:eastAsia="Times New Roman" w:hAnsi="Times New Roman" w:cs="Times New Roman"/>
                <w:sz w:val="24"/>
                <w:szCs w:val="24"/>
                <w:lang w:eastAsia="ru-RU"/>
              </w:rPr>
              <w:t>и</w:t>
            </w:r>
            <w:proofErr w:type="gramEnd"/>
            <w:r w:rsidRPr="00A66DF5">
              <w:rPr>
                <w:rFonts w:ascii="Times New Roman" w:eastAsia="Times New Roman" w:hAnsi="Times New Roman" w:cs="Times New Roman"/>
                <w:sz w:val="24"/>
                <w:szCs w:val="24"/>
                <w:lang w:eastAsia="ru-RU"/>
              </w:rPr>
              <w:t xml:space="preserve"> всей жизни. </w:t>
            </w:r>
          </w:p>
          <w:p w:rsidR="00A66DF5" w:rsidRPr="00A66DF5" w:rsidRDefault="00A66DF5" w:rsidP="00A66DF5">
            <w:pPr>
              <w:tabs>
                <w:tab w:val="num" w:pos="720"/>
              </w:tabs>
              <w:spacing w:after="0" w:line="240" w:lineRule="auto"/>
              <w:ind w:hanging="360"/>
              <w:jc w:val="both"/>
              <w:rPr>
                <w:rFonts w:ascii="Times New Roman" w:eastAsia="Times New Roman" w:hAnsi="Times New Roman" w:cs="Times New Roman"/>
                <w:sz w:val="24"/>
                <w:szCs w:val="24"/>
                <w:lang w:eastAsia="ru-RU"/>
              </w:rPr>
            </w:pPr>
            <w:r w:rsidRPr="00A66DF5">
              <w:rPr>
                <w:rFonts w:ascii="Times New Roman" w:eastAsia="Symbol" w:hAnsi="Times New Roman" w:cs="Times New Roman"/>
                <w:sz w:val="24"/>
                <w:szCs w:val="24"/>
                <w:lang w:eastAsia="ru-RU"/>
              </w:rPr>
              <w:t xml:space="preserve">·                </w:t>
            </w:r>
            <w:r w:rsidRPr="00A66DF5">
              <w:rPr>
                <w:rFonts w:ascii="Times New Roman" w:eastAsia="Times New Roman" w:hAnsi="Times New Roman" w:cs="Times New Roman"/>
                <w:sz w:val="24"/>
                <w:szCs w:val="24"/>
                <w:lang w:eastAsia="ru-RU"/>
              </w:rPr>
              <w:t xml:space="preserve">Книги способны привить детям ценности, которые они пронесут через всю жизнь. </w:t>
            </w:r>
          </w:p>
          <w:p w:rsidR="00A66DF5" w:rsidRPr="00A66DF5" w:rsidRDefault="00A66DF5" w:rsidP="00A66DF5">
            <w:pPr>
              <w:tabs>
                <w:tab w:val="num" w:pos="720"/>
              </w:tabs>
              <w:spacing w:after="0" w:line="240" w:lineRule="auto"/>
              <w:ind w:hanging="360"/>
              <w:jc w:val="both"/>
              <w:rPr>
                <w:rFonts w:ascii="Times New Roman" w:eastAsia="Times New Roman" w:hAnsi="Times New Roman" w:cs="Times New Roman"/>
                <w:sz w:val="24"/>
                <w:szCs w:val="24"/>
                <w:lang w:eastAsia="ru-RU"/>
              </w:rPr>
            </w:pPr>
            <w:r w:rsidRPr="00A66DF5">
              <w:rPr>
                <w:rFonts w:ascii="Times New Roman" w:eastAsia="Symbol" w:hAnsi="Times New Roman" w:cs="Times New Roman"/>
                <w:sz w:val="24"/>
                <w:szCs w:val="24"/>
                <w:lang w:eastAsia="ru-RU"/>
              </w:rPr>
              <w:t xml:space="preserve">·                </w:t>
            </w:r>
            <w:r w:rsidRPr="00A66DF5">
              <w:rPr>
                <w:rFonts w:ascii="Times New Roman" w:eastAsia="Times New Roman" w:hAnsi="Times New Roman" w:cs="Times New Roman"/>
                <w:sz w:val="24"/>
                <w:szCs w:val="24"/>
                <w:lang w:eastAsia="ru-RU"/>
              </w:rPr>
              <w:t xml:space="preserve">Книги помогут вашим детям научиться размышлять и фантазировать. </w:t>
            </w:r>
          </w:p>
          <w:p w:rsidR="00A66DF5" w:rsidRPr="00A66DF5" w:rsidRDefault="00201467" w:rsidP="00A66DF5">
            <w:pPr>
              <w:tabs>
                <w:tab w:val="num" w:pos="720"/>
              </w:tabs>
              <w:spacing w:after="0" w:line="240" w:lineRule="auto"/>
              <w:ind w:hanging="360"/>
              <w:jc w:val="both"/>
              <w:rPr>
                <w:rFonts w:ascii="Times New Roman" w:eastAsia="Times New Roman" w:hAnsi="Times New Roman" w:cs="Times New Roman"/>
                <w:sz w:val="24"/>
                <w:szCs w:val="24"/>
                <w:lang w:eastAsia="ru-RU"/>
              </w:rPr>
            </w:pPr>
            <w:r>
              <w:rPr>
                <w:rFonts w:ascii="Times New Roman" w:eastAsia="Symbol" w:hAnsi="Times New Roman" w:cs="Times New Roman"/>
                <w:sz w:val="24"/>
                <w:szCs w:val="24"/>
                <w:lang w:eastAsia="ru-RU"/>
              </w:rPr>
              <w:t>·               </w:t>
            </w:r>
            <w:r w:rsidR="00A66DF5" w:rsidRPr="00A66DF5">
              <w:rPr>
                <w:rFonts w:ascii="Times New Roman" w:eastAsia="Times New Roman" w:hAnsi="Times New Roman" w:cs="Times New Roman"/>
                <w:sz w:val="24"/>
                <w:szCs w:val="24"/>
                <w:lang w:eastAsia="ru-RU"/>
              </w:rPr>
              <w:t xml:space="preserve">До тех пор, пока дети учатся читать, они будут считать Вас волшебником, создающим магию из слов. </w:t>
            </w:r>
          </w:p>
          <w:p w:rsidR="00A66DF5" w:rsidRPr="00A66DF5" w:rsidRDefault="00201467" w:rsidP="00A66DF5">
            <w:pPr>
              <w:tabs>
                <w:tab w:val="num" w:pos="720"/>
              </w:tabs>
              <w:spacing w:after="0" w:line="240" w:lineRule="auto"/>
              <w:ind w:hanging="360"/>
              <w:jc w:val="both"/>
              <w:rPr>
                <w:rFonts w:ascii="Times New Roman" w:eastAsia="Times New Roman" w:hAnsi="Times New Roman" w:cs="Times New Roman"/>
                <w:sz w:val="24"/>
                <w:szCs w:val="24"/>
                <w:lang w:eastAsia="ru-RU"/>
              </w:rPr>
            </w:pPr>
            <w:r>
              <w:rPr>
                <w:rFonts w:ascii="Times New Roman" w:eastAsia="Symbol" w:hAnsi="Times New Roman" w:cs="Times New Roman"/>
                <w:sz w:val="24"/>
                <w:szCs w:val="24"/>
                <w:lang w:eastAsia="ru-RU"/>
              </w:rPr>
              <w:t>·               </w:t>
            </w:r>
            <w:r w:rsidR="00A66DF5" w:rsidRPr="00A66DF5">
              <w:rPr>
                <w:rFonts w:ascii="Times New Roman" w:eastAsia="Times New Roman" w:hAnsi="Times New Roman" w:cs="Times New Roman"/>
                <w:sz w:val="24"/>
                <w:szCs w:val="24"/>
                <w:lang w:eastAsia="ru-RU"/>
              </w:rPr>
              <w:t xml:space="preserve">Чтение </w:t>
            </w:r>
            <w:proofErr w:type="gramStart"/>
            <w:r w:rsidR="00A66DF5" w:rsidRPr="00A66DF5">
              <w:rPr>
                <w:rFonts w:ascii="Times New Roman" w:eastAsia="Times New Roman" w:hAnsi="Times New Roman" w:cs="Times New Roman"/>
                <w:sz w:val="24"/>
                <w:szCs w:val="24"/>
                <w:lang w:eastAsia="ru-RU"/>
              </w:rPr>
              <w:t>в слух</w:t>
            </w:r>
            <w:proofErr w:type="gramEnd"/>
            <w:r w:rsidR="00A66DF5" w:rsidRPr="00A66DF5">
              <w:rPr>
                <w:rFonts w:ascii="Times New Roman" w:eastAsia="Times New Roman" w:hAnsi="Times New Roman" w:cs="Times New Roman"/>
                <w:sz w:val="24"/>
                <w:szCs w:val="24"/>
                <w:lang w:eastAsia="ru-RU"/>
              </w:rPr>
              <w:t xml:space="preserve"> способствует развитию внимания у вашего ребенка. </w:t>
            </w:r>
          </w:p>
          <w:p w:rsidR="00A66DF5" w:rsidRPr="00A66DF5" w:rsidRDefault="00201467" w:rsidP="00A66DF5">
            <w:pPr>
              <w:tabs>
                <w:tab w:val="num" w:pos="720"/>
              </w:tabs>
              <w:spacing w:after="0" w:line="240" w:lineRule="auto"/>
              <w:ind w:hanging="360"/>
              <w:jc w:val="both"/>
              <w:rPr>
                <w:rFonts w:ascii="Times New Roman" w:eastAsia="Times New Roman" w:hAnsi="Times New Roman" w:cs="Times New Roman"/>
                <w:sz w:val="24"/>
                <w:szCs w:val="24"/>
                <w:lang w:eastAsia="ru-RU"/>
              </w:rPr>
            </w:pPr>
            <w:r>
              <w:rPr>
                <w:rFonts w:ascii="Times New Roman" w:eastAsia="Symbol" w:hAnsi="Times New Roman" w:cs="Times New Roman"/>
                <w:sz w:val="24"/>
                <w:szCs w:val="24"/>
                <w:lang w:eastAsia="ru-RU"/>
              </w:rPr>
              <w:t>·               </w:t>
            </w:r>
            <w:r w:rsidR="00A66DF5" w:rsidRPr="00A66DF5">
              <w:rPr>
                <w:rFonts w:ascii="Times New Roman" w:eastAsia="Times New Roman" w:hAnsi="Times New Roman" w:cs="Times New Roman"/>
                <w:sz w:val="24"/>
                <w:szCs w:val="24"/>
                <w:lang w:eastAsia="ru-RU"/>
              </w:rPr>
              <w:t xml:space="preserve">Вы создаете удивительные воспоминания, о прекрасных семейных вечерах и о теплом общении с ребенком. </w:t>
            </w:r>
          </w:p>
          <w:p w:rsidR="00A66DF5" w:rsidRPr="00A66DF5" w:rsidRDefault="00A66DF5" w:rsidP="00A66DF5">
            <w:pPr>
              <w:tabs>
                <w:tab w:val="num" w:pos="720"/>
              </w:tabs>
              <w:spacing w:after="0" w:line="240" w:lineRule="auto"/>
              <w:ind w:hanging="360"/>
              <w:jc w:val="both"/>
              <w:rPr>
                <w:rFonts w:ascii="Times New Roman" w:eastAsia="Times New Roman" w:hAnsi="Times New Roman" w:cs="Times New Roman"/>
                <w:sz w:val="24"/>
                <w:szCs w:val="24"/>
                <w:lang w:eastAsia="ru-RU"/>
              </w:rPr>
            </w:pPr>
            <w:r w:rsidRPr="00A66DF5">
              <w:rPr>
                <w:rFonts w:ascii="Times New Roman" w:eastAsia="Symbol" w:hAnsi="Times New Roman" w:cs="Times New Roman"/>
                <w:sz w:val="24"/>
                <w:szCs w:val="24"/>
                <w:lang w:eastAsia="ru-RU"/>
              </w:rPr>
              <w:t xml:space="preserve">·                </w:t>
            </w:r>
            <w:r w:rsidRPr="00A66DF5">
              <w:rPr>
                <w:rFonts w:ascii="Times New Roman" w:eastAsia="Times New Roman" w:hAnsi="Times New Roman" w:cs="Times New Roman"/>
                <w:sz w:val="24"/>
                <w:szCs w:val="24"/>
                <w:lang w:eastAsia="ru-RU"/>
              </w:rPr>
              <w:t xml:space="preserve">Рано или поздно, Вам обязательно скажут спасибо за умного и воспитанного ребенка. </w:t>
            </w:r>
          </w:p>
          <w:p w:rsidR="00A66DF5" w:rsidRPr="00A66DF5" w:rsidRDefault="00A66DF5" w:rsidP="00A66DF5">
            <w:pPr>
              <w:spacing w:after="0" w:line="240" w:lineRule="auto"/>
              <w:jc w:val="both"/>
              <w:rPr>
                <w:rFonts w:ascii="Times New Roman" w:eastAsia="Times New Roman" w:hAnsi="Times New Roman" w:cs="Times New Roman"/>
                <w:sz w:val="24"/>
                <w:szCs w:val="24"/>
                <w:lang w:eastAsia="ru-RU"/>
              </w:rPr>
            </w:pPr>
          </w:p>
          <w:p w:rsidR="00A66DF5" w:rsidRPr="00A66DF5" w:rsidRDefault="00A66DF5" w:rsidP="00A66DF5">
            <w:pPr>
              <w:spacing w:after="0" w:line="240" w:lineRule="auto"/>
              <w:jc w:val="both"/>
              <w:rPr>
                <w:rFonts w:ascii="Times New Roman" w:eastAsia="Times New Roman" w:hAnsi="Times New Roman" w:cs="Times New Roman"/>
                <w:sz w:val="24"/>
                <w:szCs w:val="24"/>
                <w:lang w:eastAsia="ru-RU"/>
              </w:rPr>
            </w:pPr>
          </w:p>
          <w:p w:rsidR="00A66DF5" w:rsidRPr="00A66DF5" w:rsidRDefault="00A66DF5" w:rsidP="00A66DF5">
            <w:pPr>
              <w:spacing w:after="0" w:line="240" w:lineRule="auto"/>
              <w:jc w:val="both"/>
              <w:rPr>
                <w:rFonts w:ascii="Times New Roman" w:eastAsia="Times New Roman" w:hAnsi="Times New Roman" w:cs="Times New Roman"/>
                <w:b/>
                <w:sz w:val="24"/>
                <w:szCs w:val="24"/>
                <w:lang w:eastAsia="ru-RU"/>
              </w:rPr>
            </w:pPr>
          </w:p>
          <w:p w:rsidR="00201467" w:rsidRDefault="00201467" w:rsidP="00F22F28">
            <w:pPr>
              <w:spacing w:after="0" w:line="240" w:lineRule="auto"/>
              <w:jc w:val="center"/>
              <w:rPr>
                <w:rFonts w:ascii="Times New Roman" w:eastAsia="Times New Roman" w:hAnsi="Times New Roman" w:cs="Times New Roman"/>
                <w:b/>
                <w:sz w:val="24"/>
                <w:szCs w:val="24"/>
                <w:lang w:eastAsia="ru-RU"/>
              </w:rPr>
            </w:pPr>
          </w:p>
          <w:p w:rsidR="00201467" w:rsidRDefault="00201467" w:rsidP="00F22F28">
            <w:pPr>
              <w:spacing w:after="0" w:line="240" w:lineRule="auto"/>
              <w:jc w:val="center"/>
              <w:rPr>
                <w:rFonts w:ascii="Times New Roman" w:eastAsia="Times New Roman" w:hAnsi="Times New Roman" w:cs="Times New Roman"/>
                <w:b/>
                <w:sz w:val="24"/>
                <w:szCs w:val="24"/>
                <w:lang w:eastAsia="ru-RU"/>
              </w:rPr>
            </w:pPr>
          </w:p>
          <w:p w:rsidR="00201467" w:rsidRDefault="00201467" w:rsidP="00201467">
            <w:pPr>
              <w:spacing w:after="0" w:line="240" w:lineRule="auto"/>
              <w:rPr>
                <w:rFonts w:ascii="Times New Roman" w:eastAsia="Times New Roman" w:hAnsi="Times New Roman" w:cs="Times New Roman"/>
                <w:b/>
                <w:sz w:val="24"/>
                <w:szCs w:val="24"/>
                <w:lang w:eastAsia="ru-RU"/>
              </w:rPr>
            </w:pPr>
          </w:p>
          <w:p w:rsidR="00201467" w:rsidRDefault="00201467" w:rsidP="00F22F28">
            <w:pPr>
              <w:spacing w:after="0" w:line="240" w:lineRule="auto"/>
              <w:jc w:val="center"/>
              <w:rPr>
                <w:rFonts w:ascii="Times New Roman" w:eastAsia="Times New Roman" w:hAnsi="Times New Roman" w:cs="Times New Roman"/>
                <w:b/>
                <w:sz w:val="24"/>
                <w:szCs w:val="24"/>
                <w:lang w:eastAsia="ru-RU"/>
              </w:rPr>
            </w:pPr>
          </w:p>
          <w:p w:rsidR="00201467" w:rsidRDefault="00201467" w:rsidP="00F22F28">
            <w:pPr>
              <w:spacing w:after="0" w:line="240" w:lineRule="auto"/>
              <w:jc w:val="center"/>
              <w:rPr>
                <w:rFonts w:ascii="Times New Roman" w:eastAsia="Times New Roman" w:hAnsi="Times New Roman" w:cs="Times New Roman"/>
                <w:b/>
                <w:sz w:val="24"/>
                <w:szCs w:val="24"/>
                <w:lang w:eastAsia="ru-RU"/>
              </w:rPr>
            </w:pPr>
          </w:p>
          <w:p w:rsidR="00201467" w:rsidRDefault="00201467" w:rsidP="00F22F28">
            <w:pPr>
              <w:spacing w:after="0" w:line="240" w:lineRule="auto"/>
              <w:jc w:val="center"/>
              <w:rPr>
                <w:rFonts w:ascii="Times New Roman" w:eastAsia="Times New Roman" w:hAnsi="Times New Roman" w:cs="Times New Roman"/>
                <w:b/>
                <w:sz w:val="24"/>
                <w:szCs w:val="24"/>
                <w:lang w:eastAsia="ru-RU"/>
              </w:rPr>
            </w:pPr>
          </w:p>
          <w:p w:rsidR="00201467" w:rsidRDefault="00201467" w:rsidP="00F22F28">
            <w:pPr>
              <w:spacing w:after="0" w:line="240" w:lineRule="auto"/>
              <w:jc w:val="center"/>
              <w:rPr>
                <w:rFonts w:ascii="Times New Roman" w:eastAsia="Times New Roman" w:hAnsi="Times New Roman" w:cs="Times New Roman"/>
                <w:b/>
                <w:sz w:val="24"/>
                <w:szCs w:val="24"/>
                <w:lang w:eastAsia="ru-RU"/>
              </w:rPr>
            </w:pPr>
          </w:p>
          <w:p w:rsidR="00201467" w:rsidRDefault="00201467" w:rsidP="00F22F28">
            <w:pPr>
              <w:spacing w:after="0" w:line="240" w:lineRule="auto"/>
              <w:jc w:val="center"/>
              <w:rPr>
                <w:rFonts w:ascii="Times New Roman" w:eastAsia="Times New Roman" w:hAnsi="Times New Roman" w:cs="Times New Roman"/>
                <w:b/>
                <w:sz w:val="24"/>
                <w:szCs w:val="24"/>
                <w:lang w:eastAsia="ru-RU"/>
              </w:rPr>
            </w:pPr>
          </w:p>
          <w:p w:rsidR="00201467" w:rsidRDefault="00201467" w:rsidP="00F22F28">
            <w:pPr>
              <w:spacing w:after="0" w:line="240" w:lineRule="auto"/>
              <w:jc w:val="center"/>
              <w:rPr>
                <w:rFonts w:ascii="Times New Roman" w:eastAsia="Times New Roman" w:hAnsi="Times New Roman" w:cs="Times New Roman"/>
                <w:b/>
                <w:sz w:val="24"/>
                <w:szCs w:val="24"/>
                <w:lang w:eastAsia="ru-RU"/>
              </w:rPr>
            </w:pPr>
          </w:p>
          <w:p w:rsidR="00201467" w:rsidRDefault="00201467" w:rsidP="00F22F28">
            <w:pPr>
              <w:spacing w:after="0" w:line="240" w:lineRule="auto"/>
              <w:jc w:val="center"/>
              <w:rPr>
                <w:rFonts w:ascii="Times New Roman" w:eastAsia="Times New Roman" w:hAnsi="Times New Roman" w:cs="Times New Roman"/>
                <w:b/>
                <w:sz w:val="24"/>
                <w:szCs w:val="24"/>
                <w:lang w:eastAsia="ru-RU"/>
              </w:rPr>
            </w:pPr>
          </w:p>
          <w:p w:rsidR="00201467" w:rsidRDefault="00201467" w:rsidP="00F22F28">
            <w:pPr>
              <w:spacing w:after="0" w:line="240" w:lineRule="auto"/>
              <w:jc w:val="center"/>
              <w:rPr>
                <w:rFonts w:ascii="Times New Roman" w:eastAsia="Times New Roman" w:hAnsi="Times New Roman" w:cs="Times New Roman"/>
                <w:b/>
                <w:sz w:val="24"/>
                <w:szCs w:val="24"/>
                <w:lang w:eastAsia="ru-RU"/>
              </w:rPr>
            </w:pPr>
          </w:p>
          <w:p w:rsidR="00A66DF5" w:rsidRPr="00A66DF5" w:rsidRDefault="00A66DF5" w:rsidP="00F22F28">
            <w:pPr>
              <w:spacing w:after="0" w:line="240" w:lineRule="auto"/>
              <w:jc w:val="center"/>
              <w:rPr>
                <w:rFonts w:ascii="Times New Roman" w:eastAsia="Times New Roman" w:hAnsi="Times New Roman" w:cs="Times New Roman"/>
                <w:b/>
                <w:sz w:val="24"/>
                <w:szCs w:val="24"/>
                <w:lang w:eastAsia="ru-RU"/>
              </w:rPr>
            </w:pPr>
            <w:r w:rsidRPr="00A66DF5">
              <w:rPr>
                <w:rFonts w:ascii="Times New Roman" w:eastAsia="Times New Roman" w:hAnsi="Times New Roman" w:cs="Times New Roman"/>
                <w:b/>
                <w:sz w:val="24"/>
                <w:szCs w:val="24"/>
                <w:lang w:eastAsia="ru-RU"/>
              </w:rPr>
              <w:t>Предлагаемая модель эффективного проекта семейного чтения</w:t>
            </w:r>
          </w:p>
          <w:p w:rsidR="00A66DF5" w:rsidRPr="00A66DF5" w:rsidRDefault="00A66DF5" w:rsidP="00A66DF5">
            <w:pPr>
              <w:spacing w:after="0" w:line="240" w:lineRule="auto"/>
              <w:jc w:val="both"/>
              <w:rPr>
                <w:rFonts w:ascii="Times New Roman" w:eastAsia="Times New Roman" w:hAnsi="Times New Roman" w:cs="Times New Roman"/>
                <w:sz w:val="24"/>
                <w:szCs w:val="24"/>
                <w:lang w:eastAsia="ru-RU"/>
              </w:rPr>
            </w:pPr>
          </w:p>
          <w:p w:rsidR="00A66DF5" w:rsidRPr="00A66DF5" w:rsidRDefault="00201467" w:rsidP="00A66DF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A66DF5" w:rsidRPr="00A66DF5" w:rsidRDefault="00201467" w:rsidP="00A66DF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66DF5" w:rsidRPr="00A66DF5">
              <w:rPr>
                <w:rFonts w:ascii="Times New Roman" w:eastAsia="Times New Roman" w:hAnsi="Times New Roman" w:cs="Times New Roman"/>
                <w:sz w:val="24"/>
                <w:szCs w:val="24"/>
                <w:lang w:eastAsia="ru-RU"/>
              </w:rPr>
              <w:t>Успешная модель это когда:</w:t>
            </w:r>
          </w:p>
          <w:p w:rsidR="00A66DF5" w:rsidRDefault="00A66DF5" w:rsidP="00A66DF5">
            <w:pPr>
              <w:spacing w:after="0" w:line="240" w:lineRule="auto"/>
              <w:jc w:val="both"/>
              <w:rPr>
                <w:rFonts w:ascii="Times New Roman" w:eastAsia="Times New Roman" w:hAnsi="Times New Roman" w:cs="Times New Roman"/>
                <w:b/>
                <w:i/>
                <w:iCs/>
                <w:sz w:val="24"/>
                <w:szCs w:val="24"/>
                <w:lang w:eastAsia="ru-RU"/>
              </w:rPr>
            </w:pPr>
            <w:r w:rsidRPr="00A66DF5">
              <w:rPr>
                <w:rFonts w:ascii="Times New Roman" w:eastAsia="Times New Roman" w:hAnsi="Times New Roman" w:cs="Times New Roman"/>
                <w:b/>
                <w:i/>
                <w:iCs/>
                <w:sz w:val="24"/>
                <w:szCs w:val="24"/>
                <w:lang w:eastAsia="ru-RU"/>
              </w:rPr>
              <w:t>Все семьи считают чтение  важной частью повседневной жизни и частью культуры их дома. Дети, подростки и взрослые любят чтение за ту  радость, которую оно способно доставить. Они расценивают чтение как важнейший источник информации и удовольствия…</w:t>
            </w:r>
          </w:p>
          <w:p w:rsidR="00FA6AF3" w:rsidRDefault="00FA6AF3" w:rsidP="00A66DF5">
            <w:pPr>
              <w:spacing w:after="0" w:line="240" w:lineRule="auto"/>
              <w:jc w:val="both"/>
              <w:rPr>
                <w:rFonts w:ascii="Times New Roman" w:eastAsia="Times New Roman" w:hAnsi="Times New Roman" w:cs="Times New Roman"/>
                <w:b/>
                <w:i/>
                <w:iCs/>
                <w:sz w:val="24"/>
                <w:szCs w:val="24"/>
                <w:lang w:eastAsia="ru-RU"/>
              </w:rPr>
            </w:pPr>
          </w:p>
          <w:p w:rsidR="00FA6AF3" w:rsidRDefault="00FA6AF3" w:rsidP="00A66DF5">
            <w:pPr>
              <w:spacing w:after="0" w:line="240" w:lineRule="auto"/>
              <w:jc w:val="both"/>
              <w:rPr>
                <w:rFonts w:ascii="Times New Roman" w:eastAsia="Times New Roman" w:hAnsi="Times New Roman" w:cs="Times New Roman"/>
                <w:b/>
                <w:i/>
                <w:iCs/>
                <w:sz w:val="24"/>
                <w:szCs w:val="24"/>
                <w:lang w:eastAsia="ru-RU"/>
              </w:rPr>
            </w:pPr>
          </w:p>
          <w:p w:rsidR="00FA6AF3" w:rsidRDefault="00FA6AF3" w:rsidP="00A66DF5">
            <w:pPr>
              <w:spacing w:after="0" w:line="240" w:lineRule="auto"/>
              <w:jc w:val="both"/>
              <w:rPr>
                <w:rFonts w:ascii="Times New Roman" w:eastAsia="Times New Roman" w:hAnsi="Times New Roman" w:cs="Times New Roman"/>
                <w:b/>
                <w:i/>
                <w:iCs/>
                <w:sz w:val="24"/>
                <w:szCs w:val="24"/>
                <w:lang w:eastAsia="ru-RU"/>
              </w:rPr>
            </w:pPr>
          </w:p>
          <w:p w:rsidR="00FA6AF3" w:rsidRDefault="00FA6AF3" w:rsidP="00A66DF5">
            <w:pPr>
              <w:spacing w:after="0" w:line="240" w:lineRule="auto"/>
              <w:jc w:val="both"/>
              <w:rPr>
                <w:rFonts w:ascii="Times New Roman" w:eastAsia="Times New Roman" w:hAnsi="Times New Roman" w:cs="Times New Roman"/>
                <w:b/>
                <w:i/>
                <w:iCs/>
                <w:sz w:val="24"/>
                <w:szCs w:val="24"/>
                <w:lang w:eastAsia="ru-RU"/>
              </w:rPr>
            </w:pPr>
          </w:p>
          <w:p w:rsidR="00FA6AF3" w:rsidRDefault="00FA6AF3" w:rsidP="00A66DF5">
            <w:pPr>
              <w:spacing w:after="0" w:line="240" w:lineRule="auto"/>
              <w:jc w:val="both"/>
              <w:rPr>
                <w:rFonts w:ascii="Times New Roman" w:eastAsia="Times New Roman" w:hAnsi="Times New Roman" w:cs="Times New Roman"/>
                <w:b/>
                <w:i/>
                <w:iCs/>
                <w:sz w:val="24"/>
                <w:szCs w:val="24"/>
                <w:lang w:eastAsia="ru-RU"/>
              </w:rPr>
            </w:pPr>
          </w:p>
          <w:p w:rsidR="00FA6AF3" w:rsidRDefault="00FA6AF3" w:rsidP="00A66DF5">
            <w:pPr>
              <w:spacing w:after="0" w:line="240" w:lineRule="auto"/>
              <w:jc w:val="both"/>
              <w:rPr>
                <w:rFonts w:ascii="Times New Roman" w:eastAsia="Times New Roman" w:hAnsi="Times New Roman" w:cs="Times New Roman"/>
                <w:b/>
                <w:i/>
                <w:iCs/>
                <w:sz w:val="24"/>
                <w:szCs w:val="24"/>
                <w:lang w:eastAsia="ru-RU"/>
              </w:rPr>
            </w:pPr>
          </w:p>
          <w:p w:rsidR="00FA6AF3" w:rsidRDefault="00FA6AF3" w:rsidP="00A66DF5">
            <w:pPr>
              <w:spacing w:after="0" w:line="240" w:lineRule="auto"/>
              <w:jc w:val="both"/>
              <w:rPr>
                <w:rFonts w:ascii="Times New Roman" w:eastAsia="Times New Roman" w:hAnsi="Times New Roman" w:cs="Times New Roman"/>
                <w:b/>
                <w:i/>
                <w:iCs/>
                <w:sz w:val="24"/>
                <w:szCs w:val="24"/>
                <w:lang w:eastAsia="ru-RU"/>
              </w:rPr>
            </w:pPr>
          </w:p>
          <w:p w:rsidR="00FA6AF3" w:rsidRDefault="00FA6AF3" w:rsidP="00A66DF5">
            <w:pPr>
              <w:spacing w:after="0" w:line="240" w:lineRule="auto"/>
              <w:jc w:val="both"/>
              <w:rPr>
                <w:rFonts w:ascii="Times New Roman" w:eastAsia="Times New Roman" w:hAnsi="Times New Roman" w:cs="Times New Roman"/>
                <w:b/>
                <w:i/>
                <w:iCs/>
                <w:sz w:val="24"/>
                <w:szCs w:val="24"/>
                <w:lang w:eastAsia="ru-RU"/>
              </w:rPr>
            </w:pPr>
          </w:p>
          <w:p w:rsidR="00FA6AF3" w:rsidRDefault="00FA6AF3" w:rsidP="00A66DF5">
            <w:pPr>
              <w:spacing w:after="0" w:line="240" w:lineRule="auto"/>
              <w:jc w:val="both"/>
              <w:rPr>
                <w:rFonts w:ascii="Times New Roman" w:eastAsia="Times New Roman" w:hAnsi="Times New Roman" w:cs="Times New Roman"/>
                <w:b/>
                <w:i/>
                <w:iCs/>
                <w:sz w:val="24"/>
                <w:szCs w:val="24"/>
                <w:lang w:eastAsia="ru-RU"/>
              </w:rPr>
            </w:pPr>
          </w:p>
          <w:p w:rsidR="00FA6AF3" w:rsidRDefault="00FA6AF3" w:rsidP="00A66DF5">
            <w:pPr>
              <w:spacing w:after="0" w:line="240" w:lineRule="auto"/>
              <w:jc w:val="both"/>
              <w:rPr>
                <w:rFonts w:ascii="Times New Roman" w:eastAsia="Times New Roman" w:hAnsi="Times New Roman" w:cs="Times New Roman"/>
                <w:b/>
                <w:i/>
                <w:iCs/>
                <w:sz w:val="24"/>
                <w:szCs w:val="24"/>
                <w:lang w:eastAsia="ru-RU"/>
              </w:rPr>
            </w:pPr>
          </w:p>
          <w:p w:rsidR="00FA6AF3" w:rsidRDefault="00FA6AF3" w:rsidP="00A66DF5">
            <w:pPr>
              <w:spacing w:after="0" w:line="240" w:lineRule="auto"/>
              <w:jc w:val="both"/>
              <w:rPr>
                <w:rFonts w:ascii="Times New Roman" w:eastAsia="Times New Roman" w:hAnsi="Times New Roman" w:cs="Times New Roman"/>
                <w:b/>
                <w:i/>
                <w:iCs/>
                <w:sz w:val="24"/>
                <w:szCs w:val="24"/>
                <w:lang w:eastAsia="ru-RU"/>
              </w:rPr>
            </w:pPr>
          </w:p>
          <w:p w:rsidR="00FA6AF3" w:rsidRDefault="00FA6AF3" w:rsidP="00A66DF5">
            <w:pPr>
              <w:spacing w:after="0" w:line="240" w:lineRule="auto"/>
              <w:jc w:val="both"/>
              <w:rPr>
                <w:rFonts w:ascii="Times New Roman" w:eastAsia="Times New Roman" w:hAnsi="Times New Roman" w:cs="Times New Roman"/>
                <w:b/>
                <w:i/>
                <w:iCs/>
                <w:sz w:val="24"/>
                <w:szCs w:val="24"/>
                <w:lang w:eastAsia="ru-RU"/>
              </w:rPr>
            </w:pPr>
          </w:p>
          <w:p w:rsidR="00FA6AF3" w:rsidRDefault="00FA6AF3" w:rsidP="00A66DF5">
            <w:pPr>
              <w:spacing w:after="0" w:line="240" w:lineRule="auto"/>
              <w:jc w:val="both"/>
              <w:rPr>
                <w:rFonts w:ascii="Times New Roman" w:eastAsia="Times New Roman" w:hAnsi="Times New Roman" w:cs="Times New Roman"/>
                <w:b/>
                <w:i/>
                <w:iCs/>
                <w:sz w:val="24"/>
                <w:szCs w:val="24"/>
                <w:lang w:eastAsia="ru-RU"/>
              </w:rPr>
            </w:pPr>
          </w:p>
          <w:p w:rsidR="00FA6AF3" w:rsidRDefault="00FA6AF3" w:rsidP="00A66DF5">
            <w:pPr>
              <w:spacing w:after="0" w:line="240" w:lineRule="auto"/>
              <w:jc w:val="both"/>
              <w:rPr>
                <w:rFonts w:ascii="Times New Roman" w:eastAsia="Times New Roman" w:hAnsi="Times New Roman" w:cs="Times New Roman"/>
                <w:b/>
                <w:i/>
                <w:iCs/>
                <w:sz w:val="24"/>
                <w:szCs w:val="24"/>
                <w:lang w:eastAsia="ru-RU"/>
              </w:rPr>
            </w:pPr>
          </w:p>
          <w:p w:rsidR="00FA6AF3" w:rsidRDefault="00FA6AF3" w:rsidP="00A66DF5">
            <w:pPr>
              <w:spacing w:after="0" w:line="240" w:lineRule="auto"/>
              <w:jc w:val="both"/>
              <w:rPr>
                <w:rFonts w:ascii="Times New Roman" w:eastAsia="Times New Roman" w:hAnsi="Times New Roman" w:cs="Times New Roman"/>
                <w:b/>
                <w:i/>
                <w:iCs/>
                <w:sz w:val="24"/>
                <w:szCs w:val="24"/>
                <w:lang w:eastAsia="ru-RU"/>
              </w:rPr>
            </w:pPr>
          </w:p>
          <w:p w:rsidR="00FA6AF3" w:rsidRDefault="00FA6AF3" w:rsidP="00FA6AF3">
            <w:pPr>
              <w:spacing w:after="0" w:line="240" w:lineRule="auto"/>
              <w:jc w:val="center"/>
              <w:rPr>
                <w:rFonts w:ascii="Times New Roman" w:eastAsia="Times New Roman" w:hAnsi="Times New Roman" w:cs="Times New Roman"/>
                <w:b/>
                <w:i/>
                <w:iCs/>
                <w:sz w:val="24"/>
                <w:szCs w:val="24"/>
                <w:lang w:eastAsia="ru-RU"/>
              </w:rPr>
            </w:pPr>
          </w:p>
          <w:p w:rsidR="00FA6AF3" w:rsidRDefault="00FA6AF3" w:rsidP="00FA6AF3">
            <w:pPr>
              <w:spacing w:after="0" w:line="240" w:lineRule="auto"/>
              <w:jc w:val="center"/>
              <w:rPr>
                <w:rFonts w:ascii="Times New Roman" w:eastAsia="Times New Roman" w:hAnsi="Times New Roman" w:cs="Times New Roman"/>
                <w:b/>
                <w:i/>
                <w:iCs/>
                <w:sz w:val="24"/>
                <w:szCs w:val="24"/>
                <w:lang w:eastAsia="ru-RU"/>
              </w:rPr>
            </w:pPr>
          </w:p>
          <w:p w:rsidR="00FA6AF3" w:rsidRDefault="00FA6AF3" w:rsidP="00FA6AF3">
            <w:pPr>
              <w:spacing w:after="0" w:line="240" w:lineRule="auto"/>
              <w:jc w:val="center"/>
              <w:rPr>
                <w:rFonts w:ascii="Times New Roman" w:eastAsia="Times New Roman" w:hAnsi="Times New Roman" w:cs="Times New Roman"/>
                <w:b/>
                <w:i/>
                <w:iCs/>
                <w:sz w:val="24"/>
                <w:szCs w:val="24"/>
                <w:lang w:eastAsia="ru-RU"/>
              </w:rPr>
            </w:pPr>
          </w:p>
          <w:p w:rsidR="00FA6AF3" w:rsidRDefault="00FA6AF3" w:rsidP="00FA6AF3">
            <w:pPr>
              <w:spacing w:after="0" w:line="240" w:lineRule="auto"/>
              <w:jc w:val="center"/>
              <w:rPr>
                <w:rFonts w:ascii="Times New Roman" w:eastAsia="Times New Roman" w:hAnsi="Times New Roman" w:cs="Times New Roman"/>
                <w:b/>
                <w:i/>
                <w:iCs/>
                <w:sz w:val="24"/>
                <w:szCs w:val="24"/>
                <w:lang w:eastAsia="ru-RU"/>
              </w:rPr>
            </w:pPr>
            <w:bookmarkStart w:id="0" w:name="_GoBack"/>
            <w:bookmarkEnd w:id="0"/>
          </w:p>
          <w:p w:rsidR="00FA6AF3" w:rsidRDefault="00FA6AF3" w:rsidP="00FA6AF3">
            <w:pPr>
              <w:spacing w:after="0" w:line="240" w:lineRule="auto"/>
              <w:jc w:val="center"/>
              <w:rPr>
                <w:rFonts w:ascii="Times New Roman" w:eastAsia="Times New Roman" w:hAnsi="Times New Roman" w:cs="Times New Roman"/>
                <w:b/>
                <w:i/>
                <w:iCs/>
                <w:sz w:val="24"/>
                <w:szCs w:val="24"/>
                <w:lang w:eastAsia="ru-RU"/>
              </w:rPr>
            </w:pPr>
          </w:p>
          <w:p w:rsidR="00FA6AF3" w:rsidRDefault="00FA6AF3" w:rsidP="00FA6AF3">
            <w:pPr>
              <w:spacing w:after="0" w:line="240" w:lineRule="auto"/>
              <w:jc w:val="center"/>
              <w:rPr>
                <w:rFonts w:ascii="Times New Roman" w:eastAsia="Times New Roman" w:hAnsi="Times New Roman" w:cs="Times New Roman"/>
                <w:b/>
                <w:i/>
                <w:iCs/>
                <w:sz w:val="24"/>
                <w:szCs w:val="24"/>
                <w:lang w:eastAsia="ru-RU"/>
              </w:rPr>
            </w:pPr>
          </w:p>
          <w:p w:rsidR="00FA6AF3" w:rsidRDefault="00FA6AF3" w:rsidP="00FA6AF3">
            <w:pPr>
              <w:spacing w:after="0" w:line="240" w:lineRule="auto"/>
              <w:jc w:val="center"/>
              <w:rPr>
                <w:rFonts w:ascii="Times New Roman" w:eastAsia="Times New Roman" w:hAnsi="Times New Roman" w:cs="Times New Roman"/>
                <w:b/>
                <w:i/>
                <w:iCs/>
                <w:sz w:val="24"/>
                <w:szCs w:val="24"/>
                <w:lang w:eastAsia="ru-RU"/>
              </w:rPr>
            </w:pPr>
          </w:p>
          <w:p w:rsidR="00FA6AF3" w:rsidRDefault="00FA6AF3" w:rsidP="00FA6AF3">
            <w:pPr>
              <w:spacing w:after="0" w:line="240" w:lineRule="auto"/>
              <w:rPr>
                <w:rFonts w:ascii="Times New Roman" w:eastAsia="Times New Roman" w:hAnsi="Times New Roman" w:cs="Times New Roman"/>
                <w:b/>
                <w:i/>
                <w:iCs/>
                <w:sz w:val="24"/>
                <w:szCs w:val="24"/>
                <w:lang w:eastAsia="ru-RU"/>
              </w:rPr>
            </w:pPr>
          </w:p>
          <w:p w:rsidR="00FA6AF3" w:rsidRDefault="00894FCC" w:rsidP="00FA6AF3">
            <w:pPr>
              <w:spacing w:after="0" w:line="240" w:lineRule="auto"/>
              <w:jc w:val="center"/>
              <w:rPr>
                <w:rFonts w:ascii="Times New Roman" w:eastAsia="Times New Roman" w:hAnsi="Times New Roman" w:cs="Times New Roman"/>
                <w:b/>
                <w:i/>
                <w:iCs/>
                <w:sz w:val="24"/>
                <w:szCs w:val="24"/>
                <w:lang w:eastAsia="ru-RU"/>
              </w:rPr>
            </w:pPr>
            <w:r>
              <w:rPr>
                <w:rFonts w:ascii="Times New Roman" w:eastAsia="Times New Roman" w:hAnsi="Times New Roman" w:cs="Times New Roman"/>
                <w:b/>
                <w:i/>
                <w:iCs/>
                <w:sz w:val="24"/>
                <w:szCs w:val="24"/>
                <w:lang w:eastAsia="ru-RU"/>
              </w:rPr>
              <w:t>Буклет для родителей:</w:t>
            </w:r>
          </w:p>
          <w:p w:rsidR="0056659C" w:rsidRDefault="0056659C" w:rsidP="00FA6AF3">
            <w:pPr>
              <w:spacing w:after="0" w:line="240" w:lineRule="auto"/>
              <w:jc w:val="center"/>
              <w:rPr>
                <w:rFonts w:ascii="Times New Roman" w:eastAsia="Times New Roman" w:hAnsi="Times New Roman" w:cs="Times New Roman"/>
                <w:b/>
                <w:i/>
                <w:iCs/>
                <w:sz w:val="24"/>
                <w:szCs w:val="24"/>
                <w:lang w:eastAsia="ru-RU"/>
              </w:rPr>
            </w:pPr>
          </w:p>
          <w:p w:rsidR="00FA6AF3" w:rsidRPr="00FA6AF3" w:rsidRDefault="00FA6AF3" w:rsidP="00FA6AF3">
            <w:pPr>
              <w:spacing w:after="0" w:line="240" w:lineRule="auto"/>
              <w:jc w:val="center"/>
              <w:rPr>
                <w:rFonts w:ascii="Times New Roman" w:eastAsia="Times New Roman" w:hAnsi="Times New Roman" w:cs="Times New Roman"/>
                <w:b/>
                <w:i/>
                <w:iCs/>
                <w:color w:val="17365D" w:themeColor="text2" w:themeShade="BF"/>
                <w:sz w:val="40"/>
                <w:szCs w:val="40"/>
                <w:lang w:eastAsia="ru-RU"/>
              </w:rPr>
            </w:pPr>
            <w:r w:rsidRPr="00FA6AF3">
              <w:rPr>
                <w:rFonts w:ascii="Times New Roman" w:eastAsia="Times New Roman" w:hAnsi="Times New Roman" w:cs="Times New Roman"/>
                <w:b/>
                <w:i/>
                <w:iCs/>
                <w:color w:val="17365D" w:themeColor="text2" w:themeShade="BF"/>
                <w:sz w:val="40"/>
                <w:szCs w:val="40"/>
                <w:lang w:eastAsia="ru-RU"/>
              </w:rPr>
              <w:t>СЕМЕЙНЫЕ ЧТЕНИЯ</w:t>
            </w:r>
          </w:p>
          <w:p w:rsidR="00FA6AF3" w:rsidRPr="00FA6AF3" w:rsidRDefault="00894FCC" w:rsidP="00FA6AF3">
            <w:pPr>
              <w:spacing w:after="0" w:line="240" w:lineRule="auto"/>
              <w:jc w:val="center"/>
              <w:rPr>
                <w:rFonts w:ascii="Times New Roman" w:eastAsia="Times New Roman" w:hAnsi="Times New Roman" w:cs="Times New Roman"/>
                <w:b/>
                <w:i/>
                <w:iCs/>
                <w:sz w:val="40"/>
                <w:szCs w:val="40"/>
                <w:lang w:eastAsia="ru-RU"/>
              </w:rPr>
            </w:pPr>
            <w:r>
              <w:rPr>
                <w:rFonts w:ascii="Times New Roman" w:eastAsia="Times New Roman" w:hAnsi="Times New Roman" w:cs="Times New Roman"/>
                <w:b/>
                <w:i/>
                <w:iCs/>
                <w:noProof/>
                <w:sz w:val="40"/>
                <w:szCs w:val="40"/>
                <w:lang w:eastAsia="ru-RU"/>
              </w:rPr>
              <w:drawing>
                <wp:anchor distT="0" distB="0" distL="114300" distR="114300" simplePos="0" relativeHeight="251658240" behindDoc="0" locked="0" layoutInCell="1" allowOverlap="1">
                  <wp:simplePos x="0" y="0"/>
                  <wp:positionH relativeFrom="column">
                    <wp:posOffset>150495</wp:posOffset>
                  </wp:positionH>
                  <wp:positionV relativeFrom="paragraph">
                    <wp:posOffset>68580</wp:posOffset>
                  </wp:positionV>
                  <wp:extent cx="2580640" cy="2777490"/>
                  <wp:effectExtent l="0" t="0" r="0" b="0"/>
                  <wp:wrapThrough wrapText="bothSides">
                    <wp:wrapPolygon edited="0">
                      <wp:start x="8929" y="741"/>
                      <wp:lineTo x="8291" y="889"/>
                      <wp:lineTo x="4943" y="2815"/>
                      <wp:lineTo x="3827" y="4296"/>
                      <wp:lineTo x="2870" y="5333"/>
                      <wp:lineTo x="2073" y="7852"/>
                      <wp:lineTo x="1913" y="9185"/>
                      <wp:lineTo x="2392" y="10222"/>
                      <wp:lineTo x="3189" y="10222"/>
                      <wp:lineTo x="3667" y="12593"/>
                      <wp:lineTo x="2392" y="14963"/>
                      <wp:lineTo x="1594" y="17333"/>
                      <wp:lineTo x="4146" y="19704"/>
                      <wp:lineTo x="3348" y="20889"/>
                      <wp:lineTo x="9407" y="20889"/>
                      <wp:lineTo x="10364" y="20889"/>
                      <wp:lineTo x="16104" y="19852"/>
                      <wp:lineTo x="16742" y="19704"/>
                      <wp:lineTo x="19453" y="17778"/>
                      <wp:lineTo x="19612" y="17185"/>
                      <wp:lineTo x="17699" y="15704"/>
                      <wp:lineTo x="16423" y="14963"/>
                      <wp:lineTo x="15467" y="12741"/>
                      <wp:lineTo x="16264" y="12593"/>
                      <wp:lineTo x="18337" y="10815"/>
                      <wp:lineTo x="18496" y="10074"/>
                      <wp:lineTo x="18337" y="9037"/>
                      <wp:lineTo x="17699" y="7852"/>
                      <wp:lineTo x="17858" y="6815"/>
                      <wp:lineTo x="15307" y="5630"/>
                      <wp:lineTo x="12756" y="5481"/>
                      <wp:lineTo x="12756" y="3852"/>
                      <wp:lineTo x="12596" y="2222"/>
                      <wp:lineTo x="11161" y="889"/>
                      <wp:lineTo x="9886" y="741"/>
                      <wp:lineTo x="8929" y="741"/>
                    </wp:wrapPolygon>
                  </wp:wrapThrough>
                  <wp:docPr id="2" name="Рисунок 1" descr="I:\детские картинки\картинки с празрачным фоном\20d7d00592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детские картинки\картинки с празрачным фоном\20d7d00592c7.png"/>
                          <pic:cNvPicPr>
                            <a:picLocks noChangeAspect="1" noChangeArrowheads="1"/>
                          </pic:cNvPicPr>
                        </pic:nvPicPr>
                        <pic:blipFill>
                          <a:blip r:embed="rId10">
                            <a:lum bright="-10000" contrast="10000"/>
                          </a:blip>
                          <a:srcRect l="20177" t="71667" r="62085" b="7857"/>
                          <a:stretch>
                            <a:fillRect/>
                          </a:stretch>
                        </pic:blipFill>
                        <pic:spPr bwMode="auto">
                          <a:xfrm>
                            <a:off x="0" y="0"/>
                            <a:ext cx="2580640" cy="2777490"/>
                          </a:xfrm>
                          <a:prstGeom prst="rect">
                            <a:avLst/>
                          </a:prstGeom>
                          <a:noFill/>
                          <a:ln w="9525">
                            <a:noFill/>
                            <a:miter lim="800000"/>
                            <a:headEnd/>
                            <a:tailEnd/>
                          </a:ln>
                        </pic:spPr>
                      </pic:pic>
                    </a:graphicData>
                  </a:graphic>
                </wp:anchor>
              </w:drawing>
            </w:r>
          </w:p>
          <w:p w:rsidR="00FA6AF3" w:rsidRDefault="00FA6AF3" w:rsidP="00FA6AF3">
            <w:pPr>
              <w:spacing w:after="0" w:line="240" w:lineRule="auto"/>
              <w:jc w:val="center"/>
              <w:rPr>
                <w:rFonts w:ascii="Times New Roman" w:eastAsia="Times New Roman" w:hAnsi="Times New Roman" w:cs="Times New Roman"/>
                <w:b/>
                <w:i/>
                <w:iCs/>
                <w:sz w:val="24"/>
                <w:szCs w:val="24"/>
                <w:lang w:eastAsia="ru-RU"/>
              </w:rPr>
            </w:pPr>
          </w:p>
          <w:p w:rsidR="00FA6AF3" w:rsidRDefault="00FA6AF3" w:rsidP="00FA6AF3">
            <w:pPr>
              <w:spacing w:after="0" w:line="240" w:lineRule="auto"/>
              <w:jc w:val="center"/>
              <w:rPr>
                <w:rFonts w:ascii="Times New Roman" w:eastAsia="Times New Roman" w:hAnsi="Times New Roman" w:cs="Times New Roman"/>
                <w:b/>
                <w:i/>
                <w:iCs/>
                <w:sz w:val="24"/>
                <w:szCs w:val="24"/>
                <w:lang w:eastAsia="ru-RU"/>
              </w:rPr>
            </w:pPr>
          </w:p>
          <w:p w:rsidR="00FA6AF3" w:rsidRDefault="00FA6AF3" w:rsidP="00FA6AF3">
            <w:pPr>
              <w:spacing w:after="0" w:line="240" w:lineRule="auto"/>
              <w:jc w:val="center"/>
              <w:rPr>
                <w:rFonts w:ascii="Times New Roman" w:eastAsia="Times New Roman" w:hAnsi="Times New Roman" w:cs="Times New Roman"/>
                <w:b/>
                <w:i/>
                <w:iCs/>
                <w:sz w:val="24"/>
                <w:szCs w:val="24"/>
                <w:lang w:eastAsia="ru-RU"/>
              </w:rPr>
            </w:pPr>
          </w:p>
          <w:p w:rsidR="00FA6AF3" w:rsidRDefault="00FA6AF3" w:rsidP="00FA6AF3">
            <w:pPr>
              <w:spacing w:after="0" w:line="240" w:lineRule="auto"/>
              <w:jc w:val="center"/>
              <w:rPr>
                <w:rFonts w:ascii="Times New Roman" w:eastAsia="Times New Roman" w:hAnsi="Times New Roman" w:cs="Times New Roman"/>
                <w:b/>
                <w:i/>
                <w:iCs/>
                <w:sz w:val="24"/>
                <w:szCs w:val="24"/>
                <w:lang w:eastAsia="ru-RU"/>
              </w:rPr>
            </w:pPr>
          </w:p>
          <w:p w:rsidR="00FA6AF3" w:rsidRDefault="00FA6AF3" w:rsidP="00FA6AF3">
            <w:pPr>
              <w:spacing w:after="0" w:line="240" w:lineRule="auto"/>
              <w:jc w:val="center"/>
              <w:rPr>
                <w:rFonts w:ascii="Times New Roman" w:eastAsia="Times New Roman" w:hAnsi="Times New Roman" w:cs="Times New Roman"/>
                <w:b/>
                <w:i/>
                <w:iCs/>
                <w:sz w:val="24"/>
                <w:szCs w:val="24"/>
                <w:lang w:eastAsia="ru-RU"/>
              </w:rPr>
            </w:pPr>
          </w:p>
          <w:p w:rsidR="00FA6AF3" w:rsidRDefault="00FA6AF3" w:rsidP="00FA6AF3">
            <w:pPr>
              <w:spacing w:after="0" w:line="240" w:lineRule="auto"/>
              <w:jc w:val="center"/>
              <w:rPr>
                <w:rFonts w:ascii="Times New Roman" w:eastAsia="Times New Roman" w:hAnsi="Times New Roman" w:cs="Times New Roman"/>
                <w:b/>
                <w:i/>
                <w:iCs/>
                <w:sz w:val="24"/>
                <w:szCs w:val="24"/>
                <w:lang w:eastAsia="ru-RU"/>
              </w:rPr>
            </w:pPr>
          </w:p>
          <w:p w:rsidR="00FA6AF3" w:rsidRDefault="00FA6AF3" w:rsidP="00FA6AF3">
            <w:pPr>
              <w:spacing w:after="0" w:line="240" w:lineRule="auto"/>
              <w:jc w:val="center"/>
              <w:rPr>
                <w:rFonts w:ascii="Times New Roman" w:eastAsia="Times New Roman" w:hAnsi="Times New Roman" w:cs="Times New Roman"/>
                <w:b/>
                <w:i/>
                <w:iCs/>
                <w:sz w:val="24"/>
                <w:szCs w:val="24"/>
                <w:lang w:eastAsia="ru-RU"/>
              </w:rPr>
            </w:pPr>
          </w:p>
          <w:p w:rsidR="00FA6AF3" w:rsidRDefault="00FA6AF3" w:rsidP="00FA6AF3">
            <w:pPr>
              <w:spacing w:after="0" w:line="240" w:lineRule="auto"/>
              <w:jc w:val="center"/>
              <w:rPr>
                <w:rFonts w:ascii="Times New Roman" w:eastAsia="Times New Roman" w:hAnsi="Times New Roman" w:cs="Times New Roman"/>
                <w:b/>
                <w:i/>
                <w:iCs/>
                <w:sz w:val="24"/>
                <w:szCs w:val="24"/>
                <w:lang w:eastAsia="ru-RU"/>
              </w:rPr>
            </w:pPr>
          </w:p>
          <w:p w:rsidR="00FA6AF3" w:rsidRDefault="00FA6AF3" w:rsidP="00FA6AF3">
            <w:pPr>
              <w:spacing w:after="0" w:line="240" w:lineRule="auto"/>
              <w:jc w:val="center"/>
              <w:rPr>
                <w:rFonts w:ascii="Times New Roman" w:eastAsia="Times New Roman" w:hAnsi="Times New Roman" w:cs="Times New Roman"/>
                <w:b/>
                <w:i/>
                <w:iCs/>
                <w:sz w:val="24"/>
                <w:szCs w:val="24"/>
                <w:lang w:eastAsia="ru-RU"/>
              </w:rPr>
            </w:pPr>
          </w:p>
          <w:p w:rsidR="00FA6AF3" w:rsidRDefault="00FA6AF3" w:rsidP="00FA6AF3">
            <w:pPr>
              <w:spacing w:after="0" w:line="240" w:lineRule="auto"/>
              <w:jc w:val="center"/>
              <w:rPr>
                <w:rFonts w:ascii="Times New Roman" w:eastAsia="Times New Roman" w:hAnsi="Times New Roman" w:cs="Times New Roman"/>
                <w:b/>
                <w:i/>
                <w:iCs/>
                <w:sz w:val="24"/>
                <w:szCs w:val="24"/>
                <w:lang w:eastAsia="ru-RU"/>
              </w:rPr>
            </w:pPr>
          </w:p>
          <w:p w:rsidR="00FA6AF3" w:rsidRDefault="00FA6AF3" w:rsidP="00FA6AF3">
            <w:pPr>
              <w:spacing w:after="0" w:line="240" w:lineRule="auto"/>
              <w:jc w:val="center"/>
              <w:rPr>
                <w:rFonts w:ascii="Times New Roman" w:eastAsia="Times New Roman" w:hAnsi="Times New Roman" w:cs="Times New Roman"/>
                <w:b/>
                <w:i/>
                <w:iCs/>
                <w:sz w:val="24"/>
                <w:szCs w:val="24"/>
                <w:lang w:eastAsia="ru-RU"/>
              </w:rPr>
            </w:pPr>
          </w:p>
          <w:p w:rsidR="00FA6AF3" w:rsidRDefault="00FA6AF3" w:rsidP="00FA6AF3">
            <w:pPr>
              <w:spacing w:after="0" w:line="240" w:lineRule="auto"/>
              <w:jc w:val="center"/>
              <w:rPr>
                <w:rFonts w:ascii="Times New Roman" w:eastAsia="Times New Roman" w:hAnsi="Times New Roman" w:cs="Times New Roman"/>
                <w:b/>
                <w:i/>
                <w:iCs/>
                <w:sz w:val="24"/>
                <w:szCs w:val="24"/>
                <w:lang w:eastAsia="ru-RU"/>
              </w:rPr>
            </w:pPr>
          </w:p>
          <w:p w:rsidR="00FA6AF3" w:rsidRDefault="00FA6AF3" w:rsidP="00FA6AF3">
            <w:pPr>
              <w:spacing w:after="0" w:line="240" w:lineRule="auto"/>
              <w:jc w:val="center"/>
              <w:rPr>
                <w:rFonts w:ascii="Times New Roman" w:eastAsia="Times New Roman" w:hAnsi="Times New Roman" w:cs="Times New Roman"/>
                <w:b/>
                <w:i/>
                <w:iCs/>
                <w:sz w:val="24"/>
                <w:szCs w:val="24"/>
                <w:lang w:eastAsia="ru-RU"/>
              </w:rPr>
            </w:pPr>
          </w:p>
          <w:p w:rsidR="00FA6AF3" w:rsidRDefault="00FA6AF3" w:rsidP="00FA6AF3">
            <w:pPr>
              <w:spacing w:after="0" w:line="240" w:lineRule="auto"/>
              <w:jc w:val="center"/>
              <w:rPr>
                <w:rFonts w:ascii="Times New Roman" w:eastAsia="Times New Roman" w:hAnsi="Times New Roman" w:cs="Times New Roman"/>
                <w:b/>
                <w:i/>
                <w:iCs/>
                <w:sz w:val="24"/>
                <w:szCs w:val="24"/>
                <w:lang w:eastAsia="ru-RU"/>
              </w:rPr>
            </w:pPr>
          </w:p>
          <w:p w:rsidR="00FA6AF3" w:rsidRDefault="00FA6AF3" w:rsidP="00FA6AF3">
            <w:pPr>
              <w:spacing w:after="0" w:line="240" w:lineRule="auto"/>
              <w:jc w:val="center"/>
              <w:rPr>
                <w:rFonts w:ascii="Times New Roman" w:eastAsia="Times New Roman" w:hAnsi="Times New Roman" w:cs="Times New Roman"/>
                <w:b/>
                <w:i/>
                <w:iCs/>
                <w:sz w:val="24"/>
                <w:szCs w:val="24"/>
                <w:lang w:eastAsia="ru-RU"/>
              </w:rPr>
            </w:pPr>
          </w:p>
          <w:p w:rsidR="00FA6AF3" w:rsidRDefault="00FA6AF3" w:rsidP="00FA6AF3">
            <w:pPr>
              <w:spacing w:after="0" w:line="240" w:lineRule="auto"/>
              <w:rPr>
                <w:rFonts w:ascii="Times New Roman" w:eastAsia="Times New Roman" w:hAnsi="Times New Roman" w:cs="Times New Roman"/>
                <w:b/>
                <w:i/>
                <w:iCs/>
                <w:sz w:val="24"/>
                <w:szCs w:val="24"/>
                <w:lang w:eastAsia="ru-RU"/>
              </w:rPr>
            </w:pPr>
          </w:p>
          <w:p w:rsidR="00FA6AF3" w:rsidRDefault="00FA6AF3" w:rsidP="00FA6AF3">
            <w:pPr>
              <w:spacing w:after="0" w:line="240" w:lineRule="auto"/>
              <w:jc w:val="center"/>
              <w:rPr>
                <w:rFonts w:ascii="Times New Roman" w:eastAsia="Times New Roman" w:hAnsi="Times New Roman" w:cs="Times New Roman"/>
                <w:b/>
                <w:i/>
                <w:iCs/>
                <w:sz w:val="24"/>
                <w:szCs w:val="24"/>
                <w:lang w:eastAsia="ru-RU"/>
              </w:rPr>
            </w:pPr>
          </w:p>
          <w:p w:rsidR="00FA6AF3" w:rsidRDefault="00FA6AF3" w:rsidP="00FA6AF3">
            <w:pPr>
              <w:spacing w:after="0" w:line="240" w:lineRule="auto"/>
              <w:jc w:val="center"/>
              <w:rPr>
                <w:rFonts w:ascii="Times New Roman" w:eastAsia="Times New Roman" w:hAnsi="Times New Roman" w:cs="Times New Roman"/>
                <w:b/>
                <w:i/>
                <w:iCs/>
                <w:sz w:val="24"/>
                <w:szCs w:val="24"/>
                <w:lang w:eastAsia="ru-RU"/>
              </w:rPr>
            </w:pPr>
          </w:p>
          <w:p w:rsidR="00FA6AF3" w:rsidRPr="00A66DF5" w:rsidRDefault="00A3043C" w:rsidP="00FA6AF3">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i/>
                <w:iCs/>
                <w:sz w:val="24"/>
                <w:szCs w:val="24"/>
                <w:lang w:eastAsia="ru-RU"/>
              </w:rPr>
              <w:t>Тольятти</w:t>
            </w:r>
            <w:r w:rsidR="00894FCC">
              <w:rPr>
                <w:rFonts w:ascii="Times New Roman" w:eastAsia="Times New Roman" w:hAnsi="Times New Roman" w:cs="Times New Roman"/>
                <w:b/>
                <w:i/>
                <w:iCs/>
                <w:sz w:val="24"/>
                <w:szCs w:val="24"/>
                <w:lang w:eastAsia="ru-RU"/>
              </w:rPr>
              <w:t>, 2015</w:t>
            </w:r>
            <w:r w:rsidR="00FA6AF3">
              <w:rPr>
                <w:rFonts w:ascii="Times New Roman" w:eastAsia="Times New Roman" w:hAnsi="Times New Roman" w:cs="Times New Roman"/>
                <w:b/>
                <w:i/>
                <w:iCs/>
                <w:sz w:val="24"/>
                <w:szCs w:val="24"/>
                <w:lang w:eastAsia="ru-RU"/>
              </w:rPr>
              <w:t xml:space="preserve"> год</w:t>
            </w:r>
          </w:p>
        </w:tc>
      </w:tr>
      <w:tr w:rsidR="00757621" w:rsidRPr="00A66DF5">
        <w:trPr>
          <w:tblCellSpacing w:w="0" w:type="dxa"/>
        </w:trPr>
        <w:tc>
          <w:tcPr>
            <w:tcW w:w="0" w:type="auto"/>
            <w:vAlign w:val="center"/>
          </w:tcPr>
          <w:p w:rsidR="00757621" w:rsidRPr="00A66DF5" w:rsidRDefault="00757621" w:rsidP="00A66DF5">
            <w:pPr>
              <w:spacing w:after="0" w:line="240" w:lineRule="auto"/>
              <w:jc w:val="both"/>
              <w:rPr>
                <w:rFonts w:ascii="Times New Roman" w:eastAsia="Times New Roman" w:hAnsi="Times New Roman" w:cs="Times New Roman"/>
                <w:sz w:val="24"/>
                <w:szCs w:val="24"/>
                <w:lang w:eastAsia="ru-RU"/>
              </w:rPr>
            </w:pPr>
          </w:p>
        </w:tc>
      </w:tr>
      <w:tr w:rsidR="00757621" w:rsidRPr="00A66DF5">
        <w:trPr>
          <w:tblCellSpacing w:w="0" w:type="dxa"/>
        </w:trPr>
        <w:tc>
          <w:tcPr>
            <w:tcW w:w="0" w:type="auto"/>
            <w:vAlign w:val="center"/>
          </w:tcPr>
          <w:p w:rsidR="00757621" w:rsidRPr="00A66DF5" w:rsidRDefault="00757621" w:rsidP="00A66DF5">
            <w:pPr>
              <w:spacing w:after="0" w:line="240" w:lineRule="auto"/>
              <w:jc w:val="both"/>
              <w:rPr>
                <w:rFonts w:ascii="Times New Roman" w:eastAsia="Times New Roman" w:hAnsi="Times New Roman" w:cs="Times New Roman"/>
                <w:sz w:val="24"/>
                <w:szCs w:val="24"/>
                <w:lang w:eastAsia="ru-RU"/>
              </w:rPr>
            </w:pPr>
          </w:p>
        </w:tc>
      </w:tr>
    </w:tbl>
    <w:p w:rsidR="0063519B" w:rsidRPr="00A66DF5" w:rsidRDefault="0009634A" w:rsidP="00A66DF5">
      <w:pPr>
        <w:spacing w:after="0" w:line="240" w:lineRule="auto"/>
        <w:rPr>
          <w:rFonts w:ascii="Times New Roman" w:hAnsi="Times New Roman" w:cs="Times New Roman"/>
          <w:sz w:val="24"/>
          <w:szCs w:val="24"/>
        </w:rPr>
      </w:pPr>
    </w:p>
    <w:sectPr w:rsidR="0063519B" w:rsidRPr="00A66DF5" w:rsidSect="00A66DF5">
      <w:type w:val="continuous"/>
      <w:pgSz w:w="16838" w:h="11906" w:orient="landscape"/>
      <w:pgMar w:top="567" w:right="567" w:bottom="567" w:left="567"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813247"/>
    <w:multiLevelType w:val="multilevel"/>
    <w:tmpl w:val="0E4CEA3E"/>
    <w:lvl w:ilvl="0">
      <w:start w:val="1"/>
      <w:numFmt w:val="bullet"/>
      <w:lvlText w:val=""/>
      <w:lvlJc w:val="left"/>
      <w:pPr>
        <w:ind w:left="360" w:hanging="360"/>
      </w:pPr>
      <w:rPr>
        <w:rFonts w:ascii="Wingdings" w:hAnsi="Wingdings" w:hint="default"/>
        <w:sz w:val="20"/>
      </w:rPr>
    </w:lvl>
    <w:lvl w:ilvl="1">
      <w:start w:val="1"/>
      <w:numFmt w:val="bullet"/>
      <w:lvlText w:val=""/>
      <w:lvlJc w:val="left"/>
      <w:pPr>
        <w:ind w:left="720" w:hanging="360"/>
      </w:pPr>
      <w:rPr>
        <w:rFonts w:ascii="Wingdings" w:hAnsi="Wingdings" w:hint="default"/>
        <w:sz w:val="20"/>
      </w:rPr>
    </w:lvl>
    <w:lvl w:ilvl="2">
      <w:start w:val="1"/>
      <w:numFmt w:val="bullet"/>
      <w:lvlText w:val=""/>
      <w:lvlJc w:val="left"/>
      <w:pPr>
        <w:ind w:left="1080" w:hanging="360"/>
      </w:pPr>
      <w:rPr>
        <w:rFonts w:ascii="Wingdings" w:hAnsi="Wingdings" w:hint="default"/>
        <w:sz w:val="20"/>
      </w:rPr>
    </w:lvl>
    <w:lvl w:ilvl="3">
      <w:start w:val="1"/>
      <w:numFmt w:val="bullet"/>
      <w:lvlText w:val=""/>
      <w:lvlJc w:val="left"/>
      <w:pPr>
        <w:ind w:left="1440" w:hanging="360"/>
      </w:pPr>
      <w:rPr>
        <w:rFonts w:ascii="Symbol" w:hAnsi="Symbol" w:hint="default"/>
        <w:sz w:val="20"/>
      </w:rPr>
    </w:lvl>
    <w:lvl w:ilvl="4">
      <w:start w:val="1"/>
      <w:numFmt w:val="bullet"/>
      <w:lvlText w:val=""/>
      <w:lvlJc w:val="left"/>
      <w:pPr>
        <w:ind w:left="1800" w:hanging="360"/>
      </w:pPr>
      <w:rPr>
        <w:rFonts w:ascii="Symbol" w:hAnsi="Symbol" w:hint="default"/>
        <w:sz w:val="20"/>
      </w:rPr>
    </w:lvl>
    <w:lvl w:ilvl="5">
      <w:start w:val="1"/>
      <w:numFmt w:val="bullet"/>
      <w:lvlText w:val=""/>
      <w:lvlJc w:val="left"/>
      <w:pPr>
        <w:ind w:left="2160" w:hanging="360"/>
      </w:pPr>
      <w:rPr>
        <w:rFonts w:ascii="Wingdings" w:hAnsi="Wingdings" w:hint="default"/>
        <w:sz w:val="20"/>
      </w:rPr>
    </w:lvl>
    <w:lvl w:ilvl="6">
      <w:start w:val="1"/>
      <w:numFmt w:val="bullet"/>
      <w:lvlText w:val=""/>
      <w:lvlJc w:val="left"/>
      <w:pPr>
        <w:ind w:left="2520" w:hanging="360"/>
      </w:pPr>
      <w:rPr>
        <w:rFonts w:ascii="Wingdings" w:hAnsi="Wingdings" w:hint="default"/>
        <w:sz w:val="20"/>
      </w:rPr>
    </w:lvl>
    <w:lvl w:ilvl="7">
      <w:start w:val="1"/>
      <w:numFmt w:val="bullet"/>
      <w:lvlText w:val=""/>
      <w:lvlJc w:val="left"/>
      <w:pPr>
        <w:ind w:left="2880" w:hanging="360"/>
      </w:pPr>
      <w:rPr>
        <w:rFonts w:ascii="Symbol" w:hAnsi="Symbol" w:hint="default"/>
        <w:sz w:val="20"/>
      </w:rPr>
    </w:lvl>
    <w:lvl w:ilvl="8">
      <w:start w:val="1"/>
      <w:numFmt w:val="bullet"/>
      <w:lvlText w:val=""/>
      <w:lvlJc w:val="left"/>
      <w:pPr>
        <w:ind w:left="3240" w:hanging="360"/>
      </w:pPr>
      <w:rPr>
        <w:rFonts w:ascii="Symbol" w:hAnsi="Symbol" w:hint="default"/>
        <w:sz w:val="20"/>
      </w:rPr>
    </w:lvl>
  </w:abstractNum>
  <w:abstractNum w:abstractNumId="1">
    <w:nsid w:val="6C3A38F2"/>
    <w:multiLevelType w:val="multilevel"/>
    <w:tmpl w:val="9718E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A66DF5"/>
    <w:rsid w:val="00021ED2"/>
    <w:rsid w:val="0009634A"/>
    <w:rsid w:val="00151241"/>
    <w:rsid w:val="00201467"/>
    <w:rsid w:val="00365FA6"/>
    <w:rsid w:val="0056659C"/>
    <w:rsid w:val="00757621"/>
    <w:rsid w:val="00763624"/>
    <w:rsid w:val="00894FCC"/>
    <w:rsid w:val="008952A8"/>
    <w:rsid w:val="00A10514"/>
    <w:rsid w:val="00A3043C"/>
    <w:rsid w:val="00A66DF5"/>
    <w:rsid w:val="00AA3040"/>
    <w:rsid w:val="00B326F2"/>
    <w:rsid w:val="00B82792"/>
    <w:rsid w:val="00F22F28"/>
    <w:rsid w:val="00FA6A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2792"/>
  </w:style>
  <w:style w:type="paragraph" w:styleId="3">
    <w:name w:val="heading 3"/>
    <w:basedOn w:val="a"/>
    <w:link w:val="30"/>
    <w:uiPriority w:val="9"/>
    <w:qFormat/>
    <w:rsid w:val="00A66DF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A66DF5"/>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A66DF5"/>
    <w:rPr>
      <w:color w:val="0000FF"/>
      <w:u w:val="single"/>
    </w:rPr>
  </w:style>
  <w:style w:type="paragraph" w:styleId="a4">
    <w:name w:val="Normal (Web)"/>
    <w:basedOn w:val="a"/>
    <w:uiPriority w:val="99"/>
    <w:semiHidden/>
    <w:unhideWhenUsed/>
    <w:rsid w:val="00A66D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
    <w:name w:val="style4"/>
    <w:basedOn w:val="a"/>
    <w:rsid w:val="00A66D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A66DF5"/>
    <w:rPr>
      <w:i/>
      <w:iCs/>
    </w:rPr>
  </w:style>
  <w:style w:type="paragraph" w:styleId="a6">
    <w:name w:val="Balloon Text"/>
    <w:basedOn w:val="a"/>
    <w:link w:val="a7"/>
    <w:uiPriority w:val="99"/>
    <w:semiHidden/>
    <w:unhideWhenUsed/>
    <w:rsid w:val="0020146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014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mages.yandex.by/yandsearch?img_url=http://cs420.userapi.com/g19252233/a_fb8840cf.jpg&amp;tld=by&amp;p=1&amp;text=%D0%94%D0%B5%D1%82%D0%B8%20%D0%B8%20%D0%BA%D0%BD%D0%B8%D0%B3%D0%B8&amp;noreask=1&amp;pos=35&amp;lr=10274&amp;rpt=simage&amp;nojs=1" TargetMode="Externa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hop-book.com.ua/category_18.html"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фициальная">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812</Words>
  <Characters>4633</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3</cp:revision>
  <dcterms:created xsi:type="dcterms:W3CDTF">2015-11-20T16:16:00Z</dcterms:created>
  <dcterms:modified xsi:type="dcterms:W3CDTF">2016-03-20T13:54:00Z</dcterms:modified>
</cp:coreProperties>
</file>