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99B" w:rsidRPr="00D7199B" w:rsidRDefault="00D7199B" w:rsidP="00AB4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общеразвивающего вида №12»</w:t>
      </w:r>
    </w:p>
    <w:p w:rsidR="00D7199B" w:rsidRPr="00D7199B" w:rsidRDefault="00D7199B" w:rsidP="00AB4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городского округа Самара</w:t>
      </w:r>
    </w:p>
    <w:p w:rsidR="00D7199B" w:rsidRPr="00D7199B" w:rsidRDefault="00D7199B" w:rsidP="00AB4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D7199B" w:rsidRPr="00D7199B" w:rsidRDefault="00D7199B" w:rsidP="00AB4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433114, г. Самара</w:t>
      </w:r>
      <w:proofErr w:type="gramStart"/>
      <w:r w:rsidRPr="00D7199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199B">
        <w:rPr>
          <w:rFonts w:ascii="Times New Roman" w:hAnsi="Times New Roman" w:cs="Times New Roman"/>
          <w:sz w:val="28"/>
          <w:szCs w:val="28"/>
        </w:rPr>
        <w:t xml:space="preserve"> проспект Кирова, 317-а  тел.(846) 956-93-57 е - </w:t>
      </w:r>
      <w:proofErr w:type="spellStart"/>
      <w:r w:rsidRPr="00D7199B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D7199B">
        <w:rPr>
          <w:rFonts w:ascii="Times New Roman" w:hAnsi="Times New Roman" w:cs="Times New Roman"/>
          <w:sz w:val="28"/>
          <w:szCs w:val="28"/>
        </w:rPr>
        <w:t>:</w:t>
      </w:r>
    </w:p>
    <w:p w:rsidR="00D7199B" w:rsidRPr="00D7199B" w:rsidRDefault="00D7199B" w:rsidP="00AB4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delfin12@samtel.ru</w:t>
      </w:r>
    </w:p>
    <w:p w:rsidR="00D7199B" w:rsidRPr="00D7199B" w:rsidRDefault="00D7199B" w:rsidP="00AB4A3F">
      <w:pPr>
        <w:rPr>
          <w:rFonts w:ascii="Times New Roman" w:hAnsi="Times New Roman" w:cs="Times New Roman"/>
          <w:b/>
          <w:sz w:val="28"/>
          <w:szCs w:val="28"/>
        </w:rPr>
      </w:pPr>
    </w:p>
    <w:p w:rsidR="00D7199B" w:rsidRPr="005A0E29" w:rsidRDefault="00D7199B" w:rsidP="00D7199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199B" w:rsidRPr="005A0E29" w:rsidRDefault="00D7199B" w:rsidP="00D7199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0E29">
        <w:rPr>
          <w:rFonts w:ascii="Times New Roman" w:hAnsi="Times New Roman" w:cs="Times New Roman"/>
          <w:b/>
          <w:sz w:val="36"/>
          <w:szCs w:val="36"/>
        </w:rPr>
        <w:t>Дидактическая игра   «Мой город прежде  и теперь»</w:t>
      </w:r>
    </w:p>
    <w:p w:rsidR="00D7199B" w:rsidRPr="00D7199B" w:rsidRDefault="00D7199B" w:rsidP="00D71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99B">
        <w:rPr>
          <w:rFonts w:ascii="Times New Roman" w:hAnsi="Times New Roman" w:cs="Times New Roman"/>
          <w:b/>
          <w:sz w:val="28"/>
          <w:szCs w:val="28"/>
        </w:rPr>
        <w:t>Карасик Наталья Андреевна</w:t>
      </w:r>
    </w:p>
    <w:p w:rsidR="00D7199B" w:rsidRPr="00D7199B" w:rsidRDefault="00D7199B" w:rsidP="00D71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</w:p>
    <w:p w:rsidR="00AB4A3F" w:rsidRDefault="00AB4A3F" w:rsidP="00D7199B">
      <w:pPr>
        <w:rPr>
          <w:rFonts w:ascii="Times New Roman" w:hAnsi="Times New Roman" w:cs="Times New Roman"/>
          <w:sz w:val="28"/>
          <w:szCs w:val="28"/>
        </w:rPr>
      </w:pPr>
    </w:p>
    <w:p w:rsidR="00AB4A3F" w:rsidRDefault="00AB4A3F" w:rsidP="00D7199B">
      <w:pPr>
        <w:rPr>
          <w:rFonts w:ascii="Times New Roman" w:hAnsi="Times New Roman" w:cs="Times New Roman"/>
          <w:sz w:val="28"/>
          <w:szCs w:val="28"/>
        </w:rPr>
      </w:pPr>
    </w:p>
    <w:p w:rsidR="00AB4A3F" w:rsidRDefault="00AB4A3F" w:rsidP="00D7199B">
      <w:pPr>
        <w:rPr>
          <w:rFonts w:ascii="Times New Roman" w:hAnsi="Times New Roman" w:cs="Times New Roman"/>
          <w:sz w:val="28"/>
          <w:szCs w:val="28"/>
        </w:rPr>
      </w:pPr>
    </w:p>
    <w:p w:rsidR="00AB4A3F" w:rsidRPr="00D7199B" w:rsidRDefault="00AB4A3F" w:rsidP="00D7199B">
      <w:pPr>
        <w:rPr>
          <w:rFonts w:ascii="Times New Roman" w:hAnsi="Times New Roman" w:cs="Times New Roman"/>
          <w:sz w:val="28"/>
          <w:szCs w:val="28"/>
        </w:rPr>
      </w:pPr>
    </w:p>
    <w:p w:rsidR="003263A8" w:rsidRDefault="00D7199B" w:rsidP="00D7199B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г. Самара 2016</w:t>
      </w:r>
    </w:p>
    <w:p w:rsidR="00D7199B" w:rsidRDefault="00AB4A3F" w:rsidP="00D719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014B22" wp14:editId="0DAC2B33">
            <wp:extent cx="8162925" cy="5943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045" cy="595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3F" w:rsidRDefault="00AB4A3F" w:rsidP="00D719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3F" w:rsidRDefault="00AB4A3F" w:rsidP="00D719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3F" w:rsidRDefault="00AB4A3F" w:rsidP="00AB4A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22ED8B" wp14:editId="31FFBE0C">
            <wp:extent cx="7920355" cy="59404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9B" w:rsidRPr="00AB4A3F" w:rsidRDefault="00D7199B" w:rsidP="00AB4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  «Мой город прежде  и теперь»</w:t>
      </w:r>
    </w:p>
    <w:p w:rsidR="00D7199B" w:rsidRPr="00D7199B" w:rsidRDefault="00D7199B" w:rsidP="00D7199B">
      <w:pPr>
        <w:rPr>
          <w:rFonts w:ascii="Times New Roman" w:hAnsi="Times New Roman" w:cs="Times New Roman"/>
          <w:b/>
          <w:sz w:val="28"/>
          <w:szCs w:val="28"/>
        </w:rPr>
      </w:pPr>
    </w:p>
    <w:p w:rsidR="00D7199B" w:rsidRDefault="00D7199B" w:rsidP="00D7199B">
      <w:pPr>
        <w:rPr>
          <w:rFonts w:ascii="Times New Roman" w:hAnsi="Times New Roman" w:cs="Times New Roman"/>
          <w:b/>
          <w:sz w:val="28"/>
          <w:szCs w:val="28"/>
        </w:rPr>
      </w:pPr>
      <w:r w:rsidRPr="00D7199B">
        <w:rPr>
          <w:rFonts w:ascii="Times New Roman" w:hAnsi="Times New Roman" w:cs="Times New Roman"/>
          <w:b/>
          <w:sz w:val="28"/>
          <w:szCs w:val="28"/>
        </w:rPr>
        <w:t xml:space="preserve"> Игра предназначена для детей от 5 до 7 лет.</w:t>
      </w:r>
    </w:p>
    <w:p w:rsidR="00AB4A3F" w:rsidRPr="00D7199B" w:rsidRDefault="00AB4A3F" w:rsidP="00D7199B">
      <w:pPr>
        <w:rPr>
          <w:rFonts w:ascii="Times New Roman" w:hAnsi="Times New Roman" w:cs="Times New Roman"/>
          <w:b/>
          <w:sz w:val="28"/>
          <w:szCs w:val="28"/>
        </w:rPr>
      </w:pPr>
    </w:p>
    <w:p w:rsidR="00D7199B" w:rsidRPr="00D7199B" w:rsidRDefault="00D7199B" w:rsidP="00D7199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199B">
        <w:rPr>
          <w:rFonts w:ascii="Times New Roman" w:hAnsi="Times New Roman" w:cs="Times New Roman"/>
          <w:b/>
          <w:color w:val="FF0000"/>
          <w:sz w:val="28"/>
          <w:szCs w:val="28"/>
        </w:rPr>
        <w:t>Методическая ценность:</w:t>
      </w:r>
    </w:p>
    <w:p w:rsid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ab/>
        <w:t>Одной из основных задач воспитания дошкольников, стоящих на современном этапе перед воспитателем, является формирование у детей дошкольного возраста любви к Родине, родному городу, чувства гордости за них. Представление о Родине начинается у детей с картинки, слышанной ребенком музыки, окружающей его природы, жизни знакомых улиц. Богатейшие материалы по истории нашего города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199B">
        <w:rPr>
          <w:rFonts w:ascii="Times New Roman" w:hAnsi="Times New Roman" w:cs="Times New Roman"/>
          <w:sz w:val="28"/>
          <w:szCs w:val="28"/>
        </w:rPr>
        <w:t xml:space="preserve"> собранные краеведами, археологами и писателями позволяют прославить социально-экономическое, политическое и культурное становление края. В каждом городе есть свои особенности исторического развития, специфические черты культуры и природы, составляющие тот феномен, который формирует в каждом человеке интерес и привязанность к родному городу, его патриотические чувства. О важности приобщения ребёнка к социокультурным ценностям малой Родины, культуре своего города  написано много, поскольку обращение к отечественному наследию воспитывает уважение, гордость за землю, на которой  мы живём. Город благоустраивается, </w:t>
      </w:r>
      <w:proofErr w:type="gramStart"/>
      <w:r w:rsidRPr="00D7199B">
        <w:rPr>
          <w:rFonts w:ascii="Times New Roman" w:hAnsi="Times New Roman" w:cs="Times New Roman"/>
          <w:sz w:val="28"/>
          <w:szCs w:val="28"/>
        </w:rPr>
        <w:t>растет</w:t>
      </w:r>
      <w:proofErr w:type="gramEnd"/>
      <w:r w:rsidRPr="00D7199B">
        <w:rPr>
          <w:rFonts w:ascii="Times New Roman" w:hAnsi="Times New Roman" w:cs="Times New Roman"/>
          <w:sz w:val="28"/>
          <w:szCs w:val="28"/>
        </w:rPr>
        <w:t xml:space="preserve"> и лучшие его новостройки удачно дополняют наш город. Успешность развития дошкольников при знакомстве с родным городом  станет возможной только при условии их активного взаимодействия с окружающим миром эмоционально-практическим путем, то есть через  игру</w:t>
      </w:r>
      <w:proofErr w:type="gramStart"/>
      <w:r w:rsidRPr="00D7199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199B">
        <w:rPr>
          <w:rFonts w:ascii="Times New Roman" w:hAnsi="Times New Roman" w:cs="Times New Roman"/>
          <w:sz w:val="28"/>
          <w:szCs w:val="28"/>
        </w:rPr>
        <w:t xml:space="preserve"> предметную деятельность, общение, труд. Так как ведущей деятельностью детей дошкольного возраста является игра, будет способствовать решению и взаимодействию со взрослыми и сверстниками</w:t>
      </w:r>
      <w:proofErr w:type="gramStart"/>
      <w:r w:rsidRPr="00D7199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199B">
        <w:rPr>
          <w:rFonts w:ascii="Times New Roman" w:hAnsi="Times New Roman" w:cs="Times New Roman"/>
          <w:sz w:val="28"/>
          <w:szCs w:val="28"/>
        </w:rPr>
        <w:t xml:space="preserve"> что соответствует требованиями ФГОС.</w:t>
      </w:r>
    </w:p>
    <w:p w:rsidR="00AB4A3F" w:rsidRDefault="00AB4A3F" w:rsidP="00D7199B">
      <w:pPr>
        <w:rPr>
          <w:rFonts w:ascii="Times New Roman" w:hAnsi="Times New Roman" w:cs="Times New Roman"/>
          <w:sz w:val="28"/>
          <w:szCs w:val="28"/>
        </w:rPr>
      </w:pPr>
    </w:p>
    <w:p w:rsidR="00AB4A3F" w:rsidRDefault="00AB4A3F" w:rsidP="00D7199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7199B" w:rsidRPr="00D7199B" w:rsidRDefault="00D7199B" w:rsidP="00D7199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199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Цель игры: 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Познакомить детей с архитектурными сооружениями города, старого и современного</w:t>
      </w:r>
      <w:r w:rsidR="005A0E29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Pr="00D7199B">
        <w:rPr>
          <w:rFonts w:ascii="Times New Roman" w:hAnsi="Times New Roman" w:cs="Times New Roman"/>
          <w:sz w:val="28"/>
          <w:szCs w:val="28"/>
        </w:rPr>
        <w:t>.</w:t>
      </w:r>
    </w:p>
    <w:p w:rsidR="00D7199B" w:rsidRPr="00D7199B" w:rsidRDefault="00D7199B" w:rsidP="00D7199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199B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Учить детей сравнивать характерные особенности архитектурных сооружений старого и современного города. Находить сходства и различия; развивать мышление, внимание, речь. Закреплять знания о родном городе;  воспитывать интерес к его настоящему и прошлому.</w:t>
      </w:r>
    </w:p>
    <w:p w:rsidR="00D7199B" w:rsidRPr="00D7199B" w:rsidRDefault="00D7199B" w:rsidP="00D7199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199B">
        <w:rPr>
          <w:rFonts w:ascii="Times New Roman" w:hAnsi="Times New Roman" w:cs="Times New Roman"/>
          <w:b/>
          <w:color w:val="FF0000"/>
          <w:sz w:val="28"/>
          <w:szCs w:val="28"/>
        </w:rPr>
        <w:t>Материалы: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Альбом с контурными изображениями зданий и других сооружений современного города; фотографии с изображением этих же зданий и сооружений в прошлом.</w:t>
      </w:r>
    </w:p>
    <w:p w:rsidR="00D7199B" w:rsidRPr="00D7199B" w:rsidRDefault="00D7199B" w:rsidP="00D7199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199B">
        <w:rPr>
          <w:rFonts w:ascii="Times New Roman" w:hAnsi="Times New Roman" w:cs="Times New Roman"/>
          <w:b/>
          <w:color w:val="FF0000"/>
          <w:sz w:val="28"/>
          <w:szCs w:val="28"/>
        </w:rPr>
        <w:t>Ход игры: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Перед началом игры воспитатель проводит с детьми мини-беседу на тему: « Мой город раньше и теперь»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-Как называется наша страна?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-Как называется город, в котором вы живёте?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-Как давно был основан наш город?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-Какие улицы города вы знаете?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-Как называется улица, на которой ты живёшь?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-Какие памятники нашего города вы знаете?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lastRenderedPageBreak/>
        <w:t>-Какие памятники старины есть в нашем городе?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-Каких великих людей, прославивших наш город, вы знаете?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-Откуда ты это знаешь? Кто тебе об этом рассказал?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-Что бы ты ещё хотел узнать о нашем городе?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Воспитатель раскладывает иллюстрации с изображением современного города</w:t>
      </w:r>
      <w:proofErr w:type="gramStart"/>
      <w:r w:rsidRPr="00D7199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199B">
        <w:rPr>
          <w:rFonts w:ascii="Times New Roman" w:hAnsi="Times New Roman" w:cs="Times New Roman"/>
          <w:sz w:val="28"/>
          <w:szCs w:val="28"/>
        </w:rPr>
        <w:t xml:space="preserve"> предлагает по иллюстрациям  найти их уже в прошлом.</w:t>
      </w:r>
    </w:p>
    <w:p w:rsidR="00D7199B" w:rsidRPr="00D7199B" w:rsidRDefault="00D7199B" w:rsidP="00D7199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199B">
        <w:rPr>
          <w:rFonts w:ascii="Times New Roman" w:hAnsi="Times New Roman" w:cs="Times New Roman"/>
          <w:b/>
          <w:color w:val="FF0000"/>
          <w:sz w:val="28"/>
          <w:szCs w:val="28"/>
        </w:rPr>
        <w:t>Варианты изменения города: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  <w:r w:rsidRPr="00D7199B">
        <w:rPr>
          <w:rFonts w:ascii="Times New Roman" w:hAnsi="Times New Roman" w:cs="Times New Roman"/>
          <w:sz w:val="28"/>
          <w:szCs w:val="28"/>
        </w:rPr>
        <w:t>Добавляются новые объекты</w:t>
      </w:r>
      <w:proofErr w:type="gramStart"/>
      <w:r w:rsidRPr="00D7199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199B">
        <w:rPr>
          <w:rFonts w:ascii="Times New Roman" w:hAnsi="Times New Roman" w:cs="Times New Roman"/>
          <w:sz w:val="28"/>
          <w:szCs w:val="28"/>
        </w:rPr>
        <w:t xml:space="preserve"> фотографии, старого и нового города , которые изображаются схематически, контурными изображениями.</w:t>
      </w:r>
    </w:p>
    <w:p w:rsidR="00D7199B" w:rsidRPr="00D7199B" w:rsidRDefault="00D7199B" w:rsidP="00D7199B">
      <w:pPr>
        <w:rPr>
          <w:rFonts w:ascii="Times New Roman" w:hAnsi="Times New Roman" w:cs="Times New Roman"/>
          <w:sz w:val="28"/>
          <w:szCs w:val="28"/>
        </w:rPr>
      </w:pPr>
    </w:p>
    <w:sectPr w:rsidR="00D7199B" w:rsidRPr="00D7199B" w:rsidSect="00AB4A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99B"/>
    <w:rsid w:val="003263A8"/>
    <w:rsid w:val="005A0E29"/>
    <w:rsid w:val="00AB4A3F"/>
    <w:rsid w:val="00D7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1AB5C-6A40-4E1A-B80F-CAC230FC4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497</Words>
  <Characters>2833</Characters>
  <Application>Microsoft Office Word</Application>
  <DocSecurity>0</DocSecurity>
  <Lines>23</Lines>
  <Paragraphs>6</Paragraphs>
  <ScaleCrop>false</ScaleCrop>
  <Company>Microsoft</Company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наьталья</dc:creator>
  <cp:lastModifiedBy>наьталья</cp:lastModifiedBy>
  <cp:revision>3</cp:revision>
  <dcterms:created xsi:type="dcterms:W3CDTF">2016-03-21T12:20:00Z</dcterms:created>
  <dcterms:modified xsi:type="dcterms:W3CDTF">2016-03-21T15:38:00Z</dcterms:modified>
</cp:coreProperties>
</file>