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E3" w:rsidRDefault="00F90AE3" w:rsidP="00E765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AE3" w:rsidRDefault="00F90AE3" w:rsidP="00E765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AE3" w:rsidRDefault="00F90AE3" w:rsidP="00E765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AE3" w:rsidRDefault="00F90AE3" w:rsidP="00E765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AE3" w:rsidRDefault="00F90AE3" w:rsidP="00E765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AE3" w:rsidRDefault="00F90AE3" w:rsidP="00E765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AE3" w:rsidRDefault="00F90AE3" w:rsidP="00E765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AE3" w:rsidRDefault="00F90AE3" w:rsidP="00E765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AE3" w:rsidRDefault="00E765C5" w:rsidP="00E765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652A4E">
        <w:rPr>
          <w:rFonts w:ascii="Times New Roman" w:hAnsi="Times New Roman" w:cs="Times New Roman"/>
          <w:b/>
          <w:sz w:val="32"/>
          <w:szCs w:val="32"/>
        </w:rPr>
        <w:t xml:space="preserve">открытого показа </w:t>
      </w:r>
    </w:p>
    <w:p w:rsidR="00F90AE3" w:rsidRDefault="00E765C5" w:rsidP="00E765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игровой образовательной ситуа</w:t>
      </w:r>
      <w:r w:rsidR="00F90AE3">
        <w:rPr>
          <w:rFonts w:ascii="Times New Roman" w:hAnsi="Times New Roman" w:cs="Times New Roman"/>
          <w:b/>
          <w:sz w:val="32"/>
          <w:szCs w:val="32"/>
        </w:rPr>
        <w:t>ции по развитию цветовосприятия</w:t>
      </w:r>
      <w:r w:rsidR="00652A4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 детей среднего дошкольного возраста</w:t>
      </w:r>
      <w:r w:rsidR="00652A4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9419E" w:rsidRDefault="00652A4E" w:rsidP="00E765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</w:t>
      </w:r>
    </w:p>
    <w:p w:rsidR="00E765C5" w:rsidRPr="00831951" w:rsidRDefault="00E765C5" w:rsidP="00E765C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1951">
        <w:rPr>
          <w:rFonts w:ascii="Times New Roman" w:hAnsi="Times New Roman" w:cs="Times New Roman"/>
          <w:b/>
          <w:i/>
          <w:sz w:val="32"/>
          <w:szCs w:val="32"/>
        </w:rPr>
        <w:t>«Божья коровка Мила отмечает день рождения».</w:t>
      </w:r>
    </w:p>
    <w:p w:rsidR="00E765C5" w:rsidRDefault="00F90AE3" w:rsidP="00E765C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5C5">
        <w:rPr>
          <w:rFonts w:ascii="Times New Roman" w:hAnsi="Times New Roman" w:cs="Times New Roman"/>
          <w:sz w:val="28"/>
          <w:szCs w:val="28"/>
        </w:rPr>
        <w:t xml:space="preserve"> </w:t>
      </w:r>
      <w:r w:rsidR="00E765C5" w:rsidRPr="00E765C5">
        <w:rPr>
          <w:rFonts w:ascii="Times New Roman" w:hAnsi="Times New Roman" w:cs="Times New Roman"/>
          <w:sz w:val="28"/>
          <w:szCs w:val="28"/>
        </w:rPr>
        <w:t xml:space="preserve">(по мотивам мультфильма «Приключения </w:t>
      </w:r>
      <w:proofErr w:type="spellStart"/>
      <w:r w:rsidR="00E765C5" w:rsidRPr="00E765C5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E765C5" w:rsidRPr="00E765C5">
        <w:rPr>
          <w:rFonts w:ascii="Times New Roman" w:hAnsi="Times New Roman" w:cs="Times New Roman"/>
          <w:sz w:val="28"/>
          <w:szCs w:val="28"/>
        </w:rPr>
        <w:t>»</w:t>
      </w:r>
      <w:r w:rsidR="00E765C5">
        <w:rPr>
          <w:rFonts w:ascii="Times New Roman" w:hAnsi="Times New Roman" w:cs="Times New Roman"/>
          <w:sz w:val="28"/>
          <w:szCs w:val="28"/>
        </w:rPr>
        <w:t>)</w:t>
      </w:r>
    </w:p>
    <w:p w:rsidR="00F90AE3" w:rsidRDefault="00F90AE3" w:rsidP="00E76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A4E" w:rsidRDefault="00652A4E" w:rsidP="00652A4E">
      <w:pPr>
        <w:jc w:val="both"/>
        <w:rPr>
          <w:rFonts w:ascii="Times New Roman" w:hAnsi="Times New Roman" w:cs="Times New Roman"/>
          <w:sz w:val="28"/>
          <w:szCs w:val="28"/>
        </w:rPr>
      </w:pPr>
      <w:r w:rsidRPr="00652A4E">
        <w:rPr>
          <w:rFonts w:ascii="Times New Roman" w:hAnsi="Times New Roman" w:cs="Times New Roman"/>
          <w:b/>
          <w:sz w:val="28"/>
          <w:szCs w:val="28"/>
          <w:u w:val="single"/>
        </w:rPr>
        <w:t>Автор конспекта: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 средней группы № 6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90AE3" w:rsidRDefault="00652A4E" w:rsidP="00652A4E">
      <w:pPr>
        <w:jc w:val="both"/>
        <w:rPr>
          <w:rFonts w:ascii="Times New Roman" w:hAnsi="Times New Roman" w:cs="Times New Roman"/>
          <w:sz w:val="28"/>
          <w:szCs w:val="28"/>
        </w:rPr>
      </w:pPr>
      <w:r w:rsidRPr="00652A4E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МБДОУ МО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 «Центр – детский сад № 232»</w:t>
      </w:r>
    </w:p>
    <w:p w:rsidR="00F90AE3" w:rsidRDefault="00F90AE3" w:rsidP="00652A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</w:t>
      </w:r>
      <w:r w:rsidRPr="00F90AE3">
        <w:rPr>
          <w:rFonts w:ascii="Times New Roman" w:hAnsi="Times New Roman" w:cs="Times New Roman"/>
          <w:b/>
          <w:sz w:val="28"/>
          <w:szCs w:val="28"/>
        </w:rPr>
        <w:t>: 05.12.2014, 10.30</w:t>
      </w:r>
    </w:p>
    <w:p w:rsidR="00F90AE3" w:rsidRPr="00F90AE3" w:rsidRDefault="00F90AE3" w:rsidP="00652A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0AE3" w:rsidRDefault="00F90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0AE3" w:rsidRDefault="00F90AE3" w:rsidP="00831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0AE3" w:rsidRDefault="00F90AE3" w:rsidP="00831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1951" w:rsidRDefault="00831951" w:rsidP="00831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F8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приоритетной образовательной области </w:t>
      </w:r>
    </w:p>
    <w:p w:rsidR="00831951" w:rsidRDefault="00831951" w:rsidP="0083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F8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Художественно-эстетическое </w:t>
      </w:r>
      <w:r w:rsidRPr="00B41F8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развитие»: </w:t>
      </w:r>
      <w:r w:rsidRPr="00B4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71B7" w:rsidRDefault="00AC71B7" w:rsidP="0083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951" w:rsidRPr="008C5B0C" w:rsidRDefault="008C5B0C" w:rsidP="00AC71B7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5B0C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формированию у детей цветовых представлений, учить различать цвета, </w:t>
      </w:r>
    </w:p>
    <w:p w:rsidR="008C5B0C" w:rsidRPr="008C5B0C" w:rsidRDefault="008C5B0C" w:rsidP="00AC71B7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5B0C">
        <w:rPr>
          <w:rFonts w:ascii="Times New Roman" w:eastAsia="Times New Roman" w:hAnsi="Times New Roman" w:cs="Times New Roman"/>
          <w:sz w:val="24"/>
          <w:szCs w:val="24"/>
        </w:rPr>
        <w:t xml:space="preserve">Продолжать </w:t>
      </w:r>
      <w:proofErr w:type="gramStart"/>
      <w:r w:rsidRPr="008C5B0C">
        <w:rPr>
          <w:rFonts w:ascii="Times New Roman" w:eastAsia="Times New Roman" w:hAnsi="Times New Roman" w:cs="Times New Roman"/>
          <w:sz w:val="24"/>
          <w:szCs w:val="24"/>
        </w:rPr>
        <w:t>учить при смешивании красок использовать</w:t>
      </w:r>
      <w:proofErr w:type="gramEnd"/>
      <w:r w:rsidRPr="008C5B0C">
        <w:rPr>
          <w:rFonts w:ascii="Times New Roman" w:eastAsia="Times New Roman" w:hAnsi="Times New Roman" w:cs="Times New Roman"/>
          <w:sz w:val="24"/>
          <w:szCs w:val="24"/>
        </w:rPr>
        <w:t xml:space="preserve"> палитру;</w:t>
      </w:r>
    </w:p>
    <w:p w:rsidR="00831951" w:rsidRPr="00F238BC" w:rsidRDefault="00831951" w:rsidP="00831951">
      <w:pPr>
        <w:pStyle w:val="a3"/>
      </w:pPr>
      <w:r>
        <w:rPr>
          <w:b/>
          <w:u w:val="single"/>
        </w:rPr>
        <w:t>Задачи ОО в интеграции:</w:t>
      </w:r>
    </w:p>
    <w:p w:rsidR="00831951" w:rsidRDefault="00831951" w:rsidP="00831951">
      <w:pPr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«Познавательно-речевое развитие»:</w:t>
      </w:r>
      <w:r w:rsidRPr="00BC0E2B">
        <w:t xml:space="preserve"> </w:t>
      </w:r>
    </w:p>
    <w:p w:rsidR="000256CF" w:rsidRPr="00A32452" w:rsidRDefault="00A32452" w:rsidP="00A3245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3245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должать использовать в речи названия при обозначении цветов, </w:t>
      </w:r>
    </w:p>
    <w:p w:rsidR="00A32452" w:rsidRPr="00A32452" w:rsidRDefault="00A32452" w:rsidP="00A3245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представления, что путем смешивания красок можно получать новые цвета</w:t>
      </w:r>
    </w:p>
    <w:p w:rsidR="00831951" w:rsidRDefault="00831951" w:rsidP="008319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«Коммуникативно-личностное развитие»:</w:t>
      </w:r>
    </w:p>
    <w:p w:rsidR="00831951" w:rsidRPr="00A32452" w:rsidRDefault="00831951" w:rsidP="00A32452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452">
        <w:rPr>
          <w:rFonts w:ascii="Times New Roman" w:hAnsi="Times New Roman" w:cs="Times New Roman"/>
          <w:sz w:val="24"/>
          <w:szCs w:val="24"/>
        </w:rPr>
        <w:t>.</w:t>
      </w:r>
      <w:r w:rsidR="00A32452" w:rsidRPr="00A32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4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32452" w:rsidRPr="008E192F">
        <w:rPr>
          <w:rFonts w:ascii="Times New Roman" w:eastAsia="Times New Roman" w:hAnsi="Times New Roman" w:cs="Times New Roman"/>
          <w:sz w:val="24"/>
          <w:szCs w:val="24"/>
        </w:rPr>
        <w:t>оспитывать бережное отношение к сверстникам и взрослым.</w:t>
      </w:r>
    </w:p>
    <w:p w:rsidR="00831951" w:rsidRDefault="00831951" w:rsidP="008319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«Физическое развитие»:</w:t>
      </w:r>
    </w:p>
    <w:p w:rsidR="00E765C5" w:rsidRPr="00615921" w:rsidRDefault="006771F4" w:rsidP="006771F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71F4">
        <w:rPr>
          <w:rFonts w:ascii="Times New Roman" w:eastAsia="Times New Roman" w:hAnsi="Times New Roman" w:cs="Times New Roman"/>
          <w:sz w:val="24"/>
          <w:szCs w:val="24"/>
        </w:rPr>
        <w:t>азвивать</w:t>
      </w:r>
      <w:r w:rsidR="00B21CD7">
        <w:rPr>
          <w:rFonts w:ascii="Times New Roman" w:eastAsia="Times New Roman" w:hAnsi="Times New Roman" w:cs="Times New Roman"/>
          <w:sz w:val="24"/>
          <w:szCs w:val="24"/>
        </w:rPr>
        <w:t xml:space="preserve"> координацию и образность движений во время выполнения физкультминутки</w:t>
      </w:r>
      <w:r w:rsidR="006159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921" w:rsidRDefault="00615921" w:rsidP="00615921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4E9" w:rsidRDefault="00615921" w:rsidP="006159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921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материалы</w:t>
      </w:r>
      <w:r w:rsidRPr="006159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837C8" w:rsidRDefault="000854E9" w:rsidP="006159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Демонстрационный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Костюм Милы, игрушка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аудиозапись отрывка из мультфильма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Лунтике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физкультурной минутки, картина «Елочка», конверт с письмом, карточки-образцы получения цветов путем смешивания красок, </w:t>
      </w:r>
      <w:r w:rsidR="00615921" w:rsidRPr="008E192F">
        <w:rPr>
          <w:rFonts w:ascii="Times New Roman" w:eastAsia="Times New Roman" w:hAnsi="Times New Roman" w:cs="Times New Roman"/>
          <w:sz w:val="24"/>
          <w:szCs w:val="24"/>
        </w:rPr>
        <w:t>дидактическая игра «</w:t>
      </w:r>
      <w:r>
        <w:rPr>
          <w:rFonts w:ascii="Times New Roman" w:eastAsia="Times New Roman" w:hAnsi="Times New Roman" w:cs="Times New Roman"/>
          <w:sz w:val="24"/>
          <w:szCs w:val="24"/>
        </w:rPr>
        <w:t>Собери цветочки</w:t>
      </w:r>
      <w:r w:rsidR="00615921" w:rsidRPr="008E192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разноцветные </w:t>
      </w:r>
      <w:r w:rsidR="00615921" w:rsidRPr="008E192F">
        <w:rPr>
          <w:rFonts w:ascii="Times New Roman" w:eastAsia="Times New Roman" w:hAnsi="Times New Roman" w:cs="Times New Roman"/>
          <w:sz w:val="24"/>
          <w:szCs w:val="24"/>
        </w:rPr>
        <w:t>воздушные шары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15921" w:rsidRPr="008E192F">
        <w:rPr>
          <w:rFonts w:ascii="Times New Roman" w:eastAsia="Times New Roman" w:hAnsi="Times New Roman" w:cs="Times New Roman"/>
          <w:sz w:val="24"/>
          <w:szCs w:val="24"/>
        </w:rPr>
        <w:t xml:space="preserve"> ленточки,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идентичные по цвету с шарами.</w:t>
      </w:r>
    </w:p>
    <w:p w:rsidR="000854E9" w:rsidRDefault="000854E9" w:rsidP="006159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4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Раздаточный материал: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Клеенки, салфетки, кисточка, краски гуашевые: красная, желтая, синяя, баночка с водой, карточки-образцы получения цветов.</w:t>
      </w:r>
      <w:proofErr w:type="gramEnd"/>
    </w:p>
    <w:p w:rsidR="000854E9" w:rsidRPr="000854E9" w:rsidRDefault="000854E9" w:rsidP="006159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Рассматривание карточек-образцов получения цветов путем смешивания красок.</w:t>
      </w:r>
    </w:p>
    <w:p w:rsidR="00615921" w:rsidRPr="006771F4" w:rsidRDefault="00615921" w:rsidP="0061592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6CF" w:rsidRDefault="000256CF" w:rsidP="00E765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6CF" w:rsidRDefault="000256CF" w:rsidP="00E765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AE3" w:rsidRDefault="00F90A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39DA" w:rsidRDefault="009439DA" w:rsidP="00652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CF" w:rsidRDefault="00652A4E" w:rsidP="00652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C66CC" w:rsidRDefault="00CC66CC" w:rsidP="00CC66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6CC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рассаживаются на стульчиках в группе.</w:t>
      </w:r>
    </w:p>
    <w:p w:rsidR="00652A4E" w:rsidRDefault="00CC66CC" w:rsidP="00CC66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раздается стук в дверь и входит Божья коровка Мила. </w:t>
      </w:r>
    </w:p>
    <w:p w:rsidR="00CC66CC" w:rsidRDefault="00CC66CC" w:rsidP="00CC66CC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Мила: Ой, где я? Я устроилась на зимовку под корой большого дерева, но прилетела Ворона и прогнала меня. Подул сильный ветер и вот я здесь. Как холодно на улице. А здесь очень тепло! Здесь столько красивых и хороших ребят! Ребята, а вы меня узнали?</w:t>
      </w:r>
    </w:p>
    <w:p w:rsidR="00CC66CC" w:rsidRDefault="00CC66CC" w:rsidP="00CC66CC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Мила: Меня зовут Мила! Я Божья коровка, у меня есть много друзей – кузнечик Кузя,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баба Капа, дедуля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Шершуля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самый главный мой друг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F2487B">
        <w:rPr>
          <w:rFonts w:ascii="Times New Roman" w:hAnsi="Times New Roman" w:cs="Times New Roman"/>
          <w:sz w:val="28"/>
          <w:szCs w:val="28"/>
        </w:rPr>
        <w:t>, настоящая лунная пчела! А вы смотрели про него мультики?</w:t>
      </w:r>
    </w:p>
    <w:p w:rsidR="00F2487B" w:rsidRDefault="00F2487B" w:rsidP="00CC66CC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Мила: Да, мой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знаменит! Его любят все дети. Хотите с ним познакомиться?</w:t>
      </w:r>
    </w:p>
    <w:p w:rsidR="00F2487B" w:rsidRDefault="00F2487B" w:rsidP="00CC66CC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фонограмма: Однажды на луне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родился необычный малыш и случилось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что он попал на Землю, где нашел много новых друзей.</w:t>
      </w:r>
    </w:p>
    <w:p w:rsidR="00F2487B" w:rsidRDefault="00F2487B" w:rsidP="00F248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Мила: Слышите! Я знаю, он где-то рядом!(догадывается) Ой,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знаю,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самый известный на свете открыватель всего нового. Я приглашаю Вас в лабораторию самого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Пойдемте.</w:t>
      </w:r>
    </w:p>
    <w:p w:rsidR="00F2487B" w:rsidRDefault="00F2487B" w:rsidP="00F248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</w:t>
      </w:r>
      <w:r w:rsidR="00CC721C">
        <w:rPr>
          <w:rFonts w:ascii="Times New Roman" w:hAnsi="Times New Roman" w:cs="Times New Roman"/>
          <w:sz w:val="28"/>
          <w:szCs w:val="28"/>
        </w:rPr>
        <w:t xml:space="preserve"> столам, на которых, расположен раздаточный </w:t>
      </w:r>
      <w:proofErr w:type="spellStart"/>
      <w:r w:rsidR="00CC721C">
        <w:rPr>
          <w:rFonts w:ascii="Times New Roman" w:hAnsi="Times New Roman" w:cs="Times New Roman"/>
          <w:sz w:val="28"/>
          <w:szCs w:val="28"/>
        </w:rPr>
        <w:t>изо-материал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(У Милы в руках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E529E" w:rsidRPr="00AE529E" w:rsidRDefault="00AE529E" w:rsidP="00AE529E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9E">
        <w:rPr>
          <w:rFonts w:ascii="Times New Roman" w:hAnsi="Times New Roman" w:cs="Times New Roman"/>
          <w:b/>
          <w:sz w:val="28"/>
          <w:szCs w:val="28"/>
        </w:rPr>
        <w:t>Экспериментирование «Получаем новые цвета»</w:t>
      </w:r>
    </w:p>
    <w:p w:rsidR="00F2487B" w:rsidRDefault="00F2487B" w:rsidP="00F248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Мила: Ребята, а вот и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! Он говорит мне, что как раз сейчас он решает сложную задачу, которую никак не получается у него решить.</w:t>
      </w:r>
      <w:r w:rsidR="0079633E">
        <w:rPr>
          <w:rFonts w:ascii="Times New Roman" w:hAnsi="Times New Roman" w:cs="Times New Roman"/>
          <w:sz w:val="28"/>
          <w:szCs w:val="28"/>
        </w:rPr>
        <w:t xml:space="preserve"> У него есть 3 краски: желтая, красная и синяя. </w:t>
      </w:r>
      <w:proofErr w:type="spellStart"/>
      <w:r w:rsidR="0079633E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79633E">
        <w:rPr>
          <w:rFonts w:ascii="Times New Roman" w:hAnsi="Times New Roman" w:cs="Times New Roman"/>
          <w:sz w:val="28"/>
          <w:szCs w:val="28"/>
        </w:rPr>
        <w:t xml:space="preserve"> хотел нарисовать картину, а цветов ему не хватает.</w:t>
      </w:r>
      <w:r w:rsidR="00B77FE6">
        <w:rPr>
          <w:rFonts w:ascii="Times New Roman" w:hAnsi="Times New Roman" w:cs="Times New Roman"/>
          <w:sz w:val="28"/>
          <w:szCs w:val="28"/>
        </w:rPr>
        <w:t xml:space="preserve"> </w:t>
      </w:r>
      <w:r w:rsidR="00D071EA">
        <w:rPr>
          <w:rFonts w:ascii="Times New Roman" w:hAnsi="Times New Roman" w:cs="Times New Roman"/>
          <w:sz w:val="28"/>
          <w:szCs w:val="28"/>
        </w:rPr>
        <w:t>Посмотрите на картину – на ней нарисована Новогодняя елочка.</w:t>
      </w:r>
      <w:r w:rsidR="0079633E">
        <w:rPr>
          <w:rFonts w:ascii="Times New Roman" w:hAnsi="Times New Roman" w:cs="Times New Roman"/>
          <w:sz w:val="28"/>
          <w:szCs w:val="28"/>
        </w:rPr>
        <w:t xml:space="preserve"> </w:t>
      </w:r>
      <w:r w:rsidR="00B77FE6">
        <w:rPr>
          <w:rFonts w:ascii="Times New Roman" w:hAnsi="Times New Roman" w:cs="Times New Roman"/>
          <w:sz w:val="28"/>
          <w:szCs w:val="28"/>
        </w:rPr>
        <w:t xml:space="preserve">Каких же цветов не хватает </w:t>
      </w:r>
      <w:proofErr w:type="spellStart"/>
      <w:r w:rsidR="00B77FE6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B77FE6">
        <w:rPr>
          <w:rFonts w:ascii="Times New Roman" w:hAnsi="Times New Roman" w:cs="Times New Roman"/>
          <w:sz w:val="28"/>
          <w:szCs w:val="28"/>
        </w:rPr>
        <w:t xml:space="preserve">? (зеленый и оранжевый). Вы знаете, как можно получить зеленый цвет, если у </w:t>
      </w:r>
      <w:proofErr w:type="spellStart"/>
      <w:r w:rsidR="00B77FE6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B77FE6">
        <w:rPr>
          <w:rFonts w:ascii="Times New Roman" w:hAnsi="Times New Roman" w:cs="Times New Roman"/>
          <w:sz w:val="28"/>
          <w:szCs w:val="28"/>
        </w:rPr>
        <w:t xml:space="preserve"> есть 3 цвета: желтый, красный и синий? Посмотрите, на столе</w:t>
      </w:r>
      <w:r>
        <w:rPr>
          <w:rFonts w:ascii="Times New Roman" w:hAnsi="Times New Roman" w:cs="Times New Roman"/>
          <w:sz w:val="28"/>
          <w:szCs w:val="28"/>
        </w:rPr>
        <w:t xml:space="preserve"> находятся необычные схемы</w:t>
      </w:r>
      <w:r w:rsidR="00B77FE6">
        <w:rPr>
          <w:rFonts w:ascii="Times New Roman" w:hAnsi="Times New Roman" w:cs="Times New Roman"/>
          <w:sz w:val="28"/>
          <w:szCs w:val="28"/>
        </w:rPr>
        <w:t>-подсказки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7FE6">
        <w:rPr>
          <w:rFonts w:ascii="Times New Roman" w:hAnsi="Times New Roman" w:cs="Times New Roman"/>
          <w:sz w:val="28"/>
          <w:szCs w:val="28"/>
        </w:rPr>
        <w:t xml:space="preserve"> </w:t>
      </w:r>
      <w:r w:rsidR="000261E5">
        <w:rPr>
          <w:rFonts w:ascii="Times New Roman" w:hAnsi="Times New Roman" w:cs="Times New Roman"/>
          <w:sz w:val="28"/>
          <w:szCs w:val="28"/>
        </w:rPr>
        <w:t>Найдите карточку с оранжевым цветом. Вот она, посмотрите, какие два цвета смешал художник, чтобы получился зеленый цвет? (желтый и синий).</w:t>
      </w:r>
    </w:p>
    <w:p w:rsidR="000261E5" w:rsidRDefault="000261E5" w:rsidP="00F248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Мила: А теперь, ребята найдем карточку с оранжевым цветом. Какие цвета смешал художник, чтобы получить оранжевый цвет? (красный и желтый)</w:t>
      </w:r>
    </w:p>
    <w:p w:rsidR="000261E5" w:rsidRDefault="000261E5" w:rsidP="00F248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261E5" w:rsidRDefault="000261E5" w:rsidP="00F248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261E5" w:rsidRDefault="000261E5" w:rsidP="00F248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Мила: Ребята, мы вроде бы решили задачу. Но знаменитый открыватель всего нового и интересного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хочет, чтобы мы обязательно проверили сами, смешав краски по схемам, можно ли таким образом получить нужные цвета. Проверим?</w:t>
      </w:r>
    </w:p>
    <w:p w:rsidR="000261E5" w:rsidRDefault="00B21CD7" w:rsidP="00F2487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Мила: Посмотрите, на столе расположено специальное оборудование </w:t>
      </w:r>
      <w:r w:rsidR="000261E5">
        <w:rPr>
          <w:rFonts w:ascii="Times New Roman" w:hAnsi="Times New Roman" w:cs="Times New Roman"/>
          <w:sz w:val="28"/>
          <w:szCs w:val="28"/>
        </w:rPr>
        <w:t xml:space="preserve">для </w:t>
      </w:r>
      <w:r w:rsidR="0019139D">
        <w:rPr>
          <w:rFonts w:ascii="Times New Roman" w:hAnsi="Times New Roman" w:cs="Times New Roman"/>
          <w:sz w:val="28"/>
          <w:szCs w:val="28"/>
        </w:rPr>
        <w:t xml:space="preserve">экспериментаторов. Сейчас мы с вами сами превратимся в </w:t>
      </w:r>
      <w:r>
        <w:rPr>
          <w:rFonts w:ascii="Times New Roman" w:hAnsi="Times New Roman" w:cs="Times New Roman"/>
          <w:sz w:val="28"/>
          <w:szCs w:val="28"/>
        </w:rPr>
        <w:t>настоящих открывателей</w:t>
      </w:r>
      <w:r w:rsidR="0019139D">
        <w:rPr>
          <w:rFonts w:ascii="Times New Roman" w:hAnsi="Times New Roman" w:cs="Times New Roman"/>
          <w:sz w:val="28"/>
          <w:szCs w:val="28"/>
        </w:rPr>
        <w:t>. Подойдите к столу, и займите места около стола. У вас у каждого на салфетке находится палитра, она чиста, на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9139D">
        <w:rPr>
          <w:rFonts w:ascii="Times New Roman" w:hAnsi="Times New Roman" w:cs="Times New Roman"/>
          <w:sz w:val="28"/>
          <w:szCs w:val="28"/>
        </w:rPr>
        <w:tab/>
        <w:t xml:space="preserve"> мы и будем смешивать краски. А краски также есть у каждого из вас: 3 цвета: желтый, красный, синий.</w:t>
      </w:r>
      <w:r>
        <w:rPr>
          <w:rFonts w:ascii="Times New Roman" w:hAnsi="Times New Roman" w:cs="Times New Roman"/>
          <w:sz w:val="28"/>
          <w:szCs w:val="28"/>
        </w:rPr>
        <w:t xml:space="preserve"> Еще у каждого из вас есть схемы</w:t>
      </w:r>
      <w:r w:rsidR="0019139D">
        <w:rPr>
          <w:rFonts w:ascii="Times New Roman" w:hAnsi="Times New Roman" w:cs="Times New Roman"/>
          <w:sz w:val="28"/>
          <w:szCs w:val="28"/>
        </w:rPr>
        <w:t>. Какой цвет хотите получить первым</w:t>
      </w:r>
      <w:r w:rsidR="00490C87">
        <w:rPr>
          <w:rFonts w:ascii="Times New Roman" w:hAnsi="Times New Roman" w:cs="Times New Roman"/>
          <w:sz w:val="28"/>
          <w:szCs w:val="28"/>
        </w:rPr>
        <w:t>: зеленый или оранжевый</w:t>
      </w:r>
      <w:r w:rsidR="0019139D">
        <w:rPr>
          <w:rFonts w:ascii="Times New Roman" w:hAnsi="Times New Roman" w:cs="Times New Roman"/>
          <w:sz w:val="28"/>
          <w:szCs w:val="28"/>
        </w:rPr>
        <w:t xml:space="preserve">? Какие краски нам понадобятся для этого? Берем капельку красного цвета и наполняем им одно из окошек палитры, вымываем кисточку, теперь берем капельку желтого цвета и капаем поверх красного цвета, теперь хорошо смешиваем. Какой цвет мы получаем? </w:t>
      </w:r>
      <w:proofErr w:type="gramStart"/>
      <w:r w:rsidR="0019139D">
        <w:rPr>
          <w:rFonts w:ascii="Times New Roman" w:hAnsi="Times New Roman" w:cs="Times New Roman"/>
          <w:sz w:val="28"/>
          <w:szCs w:val="28"/>
        </w:rPr>
        <w:t>Значит схема художника составлена</w:t>
      </w:r>
      <w:proofErr w:type="gramEnd"/>
      <w:r w:rsidR="0019139D">
        <w:rPr>
          <w:rFonts w:ascii="Times New Roman" w:hAnsi="Times New Roman" w:cs="Times New Roman"/>
          <w:sz w:val="28"/>
          <w:szCs w:val="28"/>
        </w:rPr>
        <w:t xml:space="preserve"> правильно. Теперь посмотрите на вторую схему (дети получают тем же способом второй цвет).</w:t>
      </w:r>
      <w:r w:rsidR="00490C87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="00490C87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490C87">
        <w:rPr>
          <w:rFonts w:ascii="Times New Roman" w:hAnsi="Times New Roman" w:cs="Times New Roman"/>
          <w:sz w:val="28"/>
          <w:szCs w:val="28"/>
        </w:rPr>
        <w:t xml:space="preserve"> считает Вас настоящими открывателями всего нового и интересного. </w:t>
      </w:r>
      <w:r>
        <w:rPr>
          <w:rFonts w:ascii="Times New Roman" w:hAnsi="Times New Roman" w:cs="Times New Roman"/>
          <w:sz w:val="28"/>
          <w:szCs w:val="28"/>
        </w:rPr>
        <w:t>Вы отлично справились с заданием!</w:t>
      </w:r>
    </w:p>
    <w:p w:rsidR="00490C87" w:rsidRDefault="00490C87" w:rsidP="0026250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Мила: Мы с вами удачно поэкспериментировали, теперь нам можно и отдохнуть.</w:t>
      </w:r>
      <w:r w:rsidR="0026250B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26250B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="0026250B">
        <w:rPr>
          <w:rFonts w:ascii="Times New Roman" w:hAnsi="Times New Roman" w:cs="Times New Roman"/>
          <w:sz w:val="28"/>
          <w:szCs w:val="28"/>
        </w:rPr>
        <w:t xml:space="preserve"> присядем на ковер. Дети идут к ковру, а на ковре они находят конверт!</w:t>
      </w:r>
    </w:p>
    <w:p w:rsidR="0026250B" w:rsidRDefault="00B34790" w:rsidP="00B21CD7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что это?</w:t>
      </w:r>
      <w:r w:rsidR="0026250B">
        <w:rPr>
          <w:rFonts w:ascii="Times New Roman" w:hAnsi="Times New Roman" w:cs="Times New Roman"/>
          <w:sz w:val="28"/>
          <w:szCs w:val="28"/>
        </w:rPr>
        <w:t xml:space="preserve"> (Письмо, конверт). Сейчас прочитаю: Миле от Кузи.</w:t>
      </w:r>
      <w:r w:rsidR="00AE529E">
        <w:rPr>
          <w:rFonts w:ascii="Times New Roman" w:hAnsi="Times New Roman" w:cs="Times New Roman"/>
          <w:sz w:val="28"/>
          <w:szCs w:val="28"/>
        </w:rPr>
        <w:t xml:space="preserve"> Ребята, это мне. Сейчас открою. Открывает конверт. Посмотрите, внутри открытка. «Дорогая Мила, поздравляю тебя с Днем Рождения! Желаю счастья и здоровья! Дарю тебе букет цветов» Ребята, я совсем забыла, у меня же сегодня День Рождения. Ой, а тут еще что-то есть. Посмотрите, что это? (достает разноцветные лепестки). Я </w:t>
      </w:r>
      <w:proofErr w:type="gramStart"/>
      <w:r w:rsidR="00AE529E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AE529E">
        <w:rPr>
          <w:rFonts w:ascii="Times New Roman" w:hAnsi="Times New Roman" w:cs="Times New Roman"/>
          <w:sz w:val="28"/>
          <w:szCs w:val="28"/>
        </w:rPr>
        <w:t xml:space="preserve"> догадываюсь. Кузя в письме написал, что дарит мне букет, но цветочки рассыпались. Ой, я так огорчена. Вы поможете мне собрать цвет</w:t>
      </w:r>
      <w:r w:rsidR="00B21CD7">
        <w:rPr>
          <w:rFonts w:ascii="Times New Roman" w:hAnsi="Times New Roman" w:cs="Times New Roman"/>
          <w:sz w:val="28"/>
          <w:szCs w:val="28"/>
        </w:rPr>
        <w:t xml:space="preserve">очки? (Мила раскладывает по коврику разноцветные серединки цветочков). А вот и лепестки, </w:t>
      </w:r>
      <w:r w:rsidR="00AE529E">
        <w:rPr>
          <w:rFonts w:ascii="Times New Roman" w:hAnsi="Times New Roman" w:cs="Times New Roman"/>
          <w:sz w:val="28"/>
          <w:szCs w:val="28"/>
        </w:rPr>
        <w:t>попробуйте сложить из них цветочки, соединив лепестки вокруг серединки, но будьте внимательны, лепестки и серединки должны быть одного цвета.</w:t>
      </w:r>
    </w:p>
    <w:p w:rsidR="00AE529E" w:rsidRDefault="00AE529E" w:rsidP="00AE529E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9E">
        <w:rPr>
          <w:rFonts w:ascii="Times New Roman" w:hAnsi="Times New Roman" w:cs="Times New Roman"/>
          <w:b/>
          <w:sz w:val="28"/>
          <w:szCs w:val="28"/>
        </w:rPr>
        <w:t>Игровое задание «Собери цветочки»</w:t>
      </w:r>
    </w:p>
    <w:p w:rsidR="00AE529E" w:rsidRDefault="00AE529E" w:rsidP="00AE529E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9E" w:rsidRDefault="00AE529E" w:rsidP="00AE529E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29E" w:rsidRDefault="00CE4943" w:rsidP="00AE529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Мила: </w:t>
      </w:r>
      <w:r>
        <w:rPr>
          <w:rFonts w:ascii="Times New Roman" w:hAnsi="Times New Roman" w:cs="Times New Roman"/>
          <w:sz w:val="28"/>
          <w:szCs w:val="28"/>
        </w:rPr>
        <w:t>Ребята, так здорово! Какие красивые яркие цветы получились. Давайте назовем, какого они цвета!</w:t>
      </w:r>
      <w:r w:rsidR="00CE4476">
        <w:rPr>
          <w:rFonts w:ascii="Times New Roman" w:hAnsi="Times New Roman" w:cs="Times New Roman"/>
          <w:sz w:val="28"/>
          <w:szCs w:val="28"/>
        </w:rPr>
        <w:t xml:space="preserve"> (дети называют)</w:t>
      </w:r>
    </w:p>
    <w:p w:rsidR="00CE4476" w:rsidRDefault="00CE4476" w:rsidP="00AE529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мои, у меня сейчас такое прекрасное настроение, что я хочу, с вами потанцевать. А вы любите танцевать? Тогда давайте встанем все в круг и повеселимся. Только одно условие, повторяйте все движения за мной, договорились?</w:t>
      </w:r>
    </w:p>
    <w:p w:rsidR="009D2A5F" w:rsidRPr="009D2A5F" w:rsidRDefault="009D2A5F" w:rsidP="009D2A5F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«Собрались на празднике все мои друзья!»</w:t>
      </w: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4"/>
        <w:gridCol w:w="4358"/>
      </w:tblGrid>
      <w:tr w:rsidR="00CE4476" w:rsidTr="00C16BDA">
        <w:tc>
          <w:tcPr>
            <w:tcW w:w="4504" w:type="dxa"/>
          </w:tcPr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Собрались на празднике</w:t>
            </w:r>
          </w:p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Все мои друзья</w:t>
            </w:r>
          </w:p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А скучать на празднике</w:t>
            </w:r>
          </w:p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Никому нельзя!</w:t>
            </w:r>
          </w:p>
        </w:tc>
        <w:tc>
          <w:tcPr>
            <w:tcW w:w="4358" w:type="dxa"/>
          </w:tcPr>
          <w:p w:rsidR="00CE4476" w:rsidRPr="00C16BDA" w:rsidRDefault="009D2A5F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Руки на пояс, повороты в стороны</w:t>
            </w:r>
          </w:p>
          <w:p w:rsidR="009D2A5F" w:rsidRPr="00C16BDA" w:rsidRDefault="009D2A5F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2A5F" w:rsidRPr="00C16BDA" w:rsidRDefault="009D2A5F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Пальчиком погрозить</w:t>
            </w:r>
          </w:p>
        </w:tc>
      </w:tr>
      <w:tr w:rsidR="00CE4476" w:rsidTr="00C16BDA">
        <w:tc>
          <w:tcPr>
            <w:tcW w:w="4504" w:type="dxa"/>
          </w:tcPr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Ну-ка улыбнулись все – 3 раза</w:t>
            </w:r>
          </w:p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Значит все идем</w:t>
            </w:r>
            <w:proofErr w:type="gramEnd"/>
            <w:r w:rsidRPr="00C16BDA">
              <w:rPr>
                <w:rFonts w:ascii="Times New Roman" w:hAnsi="Times New Roman" w:cs="Times New Roman"/>
                <w:sz w:val="28"/>
                <w:szCs w:val="28"/>
              </w:rPr>
              <w:t xml:space="preserve"> ко мне!</w:t>
            </w:r>
          </w:p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1,2,3,4,5,6,7</w:t>
            </w:r>
          </w:p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7,6,5,4,3,2,1</w:t>
            </w:r>
          </w:p>
        </w:tc>
        <w:tc>
          <w:tcPr>
            <w:tcW w:w="4358" w:type="dxa"/>
          </w:tcPr>
          <w:p w:rsidR="00CE4476" w:rsidRPr="00C16BDA" w:rsidRDefault="009D2A5F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руками «Растягивание улыбки»</w:t>
            </w:r>
          </w:p>
          <w:p w:rsidR="009D2A5F" w:rsidRPr="00C16BDA" w:rsidRDefault="009D2A5F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Шагают вперед</w:t>
            </w:r>
          </w:p>
          <w:p w:rsidR="009D2A5F" w:rsidRPr="00C16BDA" w:rsidRDefault="009D2A5F" w:rsidP="009D2A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назад</w:t>
            </w:r>
          </w:p>
        </w:tc>
      </w:tr>
      <w:tr w:rsidR="00CE4476" w:rsidTr="00C16BDA">
        <w:tc>
          <w:tcPr>
            <w:tcW w:w="4504" w:type="dxa"/>
          </w:tcPr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Хлопнули в ладоши все - 1,2,3</w:t>
            </w:r>
          </w:p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Топнули ногою – 1,2,3,</w:t>
            </w:r>
          </w:p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Повернулись все налево 1,2,3</w:t>
            </w:r>
          </w:p>
          <w:p w:rsidR="00CE4476" w:rsidRPr="00C16BDA" w:rsidRDefault="00CE447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Повернулись все направо 3,2,1</w:t>
            </w:r>
          </w:p>
        </w:tc>
        <w:tc>
          <w:tcPr>
            <w:tcW w:w="4358" w:type="dxa"/>
          </w:tcPr>
          <w:p w:rsidR="00CE4476" w:rsidRPr="00C16BDA" w:rsidRDefault="009D2A5F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Хлопки</w:t>
            </w:r>
          </w:p>
          <w:p w:rsidR="009D2A5F" w:rsidRPr="00C16BDA" w:rsidRDefault="009D2A5F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Топание</w:t>
            </w:r>
            <w:proofErr w:type="spellEnd"/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одной ногой</w:t>
            </w:r>
          </w:p>
          <w:p w:rsidR="009D2A5F" w:rsidRPr="00C16BDA" w:rsidRDefault="009D2A5F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Поворот налево</w:t>
            </w:r>
          </w:p>
          <w:p w:rsidR="009D2A5F" w:rsidRPr="00C16BDA" w:rsidRDefault="009D2A5F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Поворот направо</w:t>
            </w:r>
          </w:p>
        </w:tc>
      </w:tr>
      <w:tr w:rsidR="00752316" w:rsidTr="00C16BDA">
        <w:tc>
          <w:tcPr>
            <w:tcW w:w="4504" w:type="dxa"/>
          </w:tcPr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Собрались на празднике</w:t>
            </w:r>
          </w:p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Все мои друзья</w:t>
            </w:r>
          </w:p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А скучать на празднике</w:t>
            </w:r>
          </w:p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Никому нельзя!</w:t>
            </w:r>
          </w:p>
        </w:tc>
        <w:tc>
          <w:tcPr>
            <w:tcW w:w="4358" w:type="dxa"/>
          </w:tcPr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Руки на пояс, повороты в стороны</w:t>
            </w:r>
          </w:p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Пальчиком погрозить</w:t>
            </w:r>
          </w:p>
        </w:tc>
      </w:tr>
      <w:tr w:rsidR="00752316" w:rsidTr="00C16BDA">
        <w:tc>
          <w:tcPr>
            <w:tcW w:w="4504" w:type="dxa"/>
          </w:tcPr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Ну-ка улыбнулись все – 3 раза</w:t>
            </w:r>
          </w:p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Значит все идем</w:t>
            </w:r>
            <w:proofErr w:type="gramEnd"/>
            <w:r w:rsidRPr="00C16BDA">
              <w:rPr>
                <w:rFonts w:ascii="Times New Roman" w:hAnsi="Times New Roman" w:cs="Times New Roman"/>
                <w:sz w:val="28"/>
                <w:szCs w:val="28"/>
              </w:rPr>
              <w:t xml:space="preserve"> ко мне!</w:t>
            </w:r>
          </w:p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1,2,3,4,5,6,7</w:t>
            </w:r>
          </w:p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7,6,5,4,3,2,1</w:t>
            </w:r>
          </w:p>
        </w:tc>
        <w:tc>
          <w:tcPr>
            <w:tcW w:w="4358" w:type="dxa"/>
          </w:tcPr>
          <w:p w:rsidR="00752316" w:rsidRPr="00C16BDA" w:rsidRDefault="00752316" w:rsidP="007523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руками «Растягивание улыбки»</w:t>
            </w:r>
          </w:p>
          <w:p w:rsidR="00752316" w:rsidRPr="00C16BDA" w:rsidRDefault="00752316" w:rsidP="007523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Шагают вперед</w:t>
            </w:r>
          </w:p>
          <w:p w:rsidR="00752316" w:rsidRPr="00C16BDA" w:rsidRDefault="00752316" w:rsidP="007523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назад</w:t>
            </w:r>
          </w:p>
        </w:tc>
      </w:tr>
      <w:tr w:rsidR="00752316" w:rsidTr="00C16BDA">
        <w:tc>
          <w:tcPr>
            <w:tcW w:w="4504" w:type="dxa"/>
          </w:tcPr>
          <w:p w:rsidR="00752316" w:rsidRPr="00C16BDA" w:rsidRDefault="0075231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Высоко подпрыгнули – 1,2,3</w:t>
            </w:r>
          </w:p>
          <w:p w:rsidR="00752316" w:rsidRPr="00C16BDA" w:rsidRDefault="0075231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Ножками подрыгали – 3,2,1</w:t>
            </w:r>
          </w:p>
          <w:p w:rsidR="00752316" w:rsidRPr="00C16BDA" w:rsidRDefault="0075231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А теперь все дружно сядем – 1,2,3</w:t>
            </w:r>
          </w:p>
          <w:p w:rsidR="00752316" w:rsidRPr="00C16BDA" w:rsidRDefault="0075231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И обратно вместе встанем 3,2,1</w:t>
            </w:r>
          </w:p>
        </w:tc>
        <w:tc>
          <w:tcPr>
            <w:tcW w:w="4358" w:type="dxa"/>
          </w:tcPr>
          <w:p w:rsidR="00752316" w:rsidRPr="00C16BDA" w:rsidRDefault="00752316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Прыжки вверх на месте </w:t>
            </w:r>
          </w:p>
          <w:p w:rsidR="00752316" w:rsidRPr="00C16BDA" w:rsidRDefault="00752316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Выброс ног вперед</w:t>
            </w:r>
          </w:p>
          <w:p w:rsidR="00752316" w:rsidRPr="00C16BDA" w:rsidRDefault="00752316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Присед</w:t>
            </w:r>
          </w:p>
          <w:p w:rsidR="00752316" w:rsidRPr="00C16BDA" w:rsidRDefault="00752316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Встали</w:t>
            </w:r>
          </w:p>
        </w:tc>
      </w:tr>
      <w:tr w:rsidR="00752316" w:rsidTr="00C16BDA">
        <w:tc>
          <w:tcPr>
            <w:tcW w:w="4504" w:type="dxa"/>
          </w:tcPr>
          <w:p w:rsidR="00752316" w:rsidRPr="00C16BDA" w:rsidRDefault="00752316" w:rsidP="00CA0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Собрались на празднике</w:t>
            </w:r>
          </w:p>
          <w:p w:rsidR="00752316" w:rsidRPr="00C16BDA" w:rsidRDefault="00752316" w:rsidP="00CA0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Все мои друзья</w:t>
            </w:r>
          </w:p>
          <w:p w:rsidR="00752316" w:rsidRPr="00C16BDA" w:rsidRDefault="00752316" w:rsidP="00CA0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А скучать на празднике</w:t>
            </w:r>
          </w:p>
          <w:p w:rsidR="00752316" w:rsidRPr="00C16BDA" w:rsidRDefault="00752316" w:rsidP="00CA0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Никому нельзя!</w:t>
            </w:r>
          </w:p>
        </w:tc>
        <w:tc>
          <w:tcPr>
            <w:tcW w:w="4358" w:type="dxa"/>
          </w:tcPr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Руки на пояс, повороты в стороны</w:t>
            </w:r>
          </w:p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2316" w:rsidRPr="00C16BDA" w:rsidRDefault="00752316" w:rsidP="0023482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Пальчиком погрозить</w:t>
            </w:r>
          </w:p>
        </w:tc>
      </w:tr>
      <w:tr w:rsidR="00752316" w:rsidTr="00C16BDA">
        <w:tc>
          <w:tcPr>
            <w:tcW w:w="4504" w:type="dxa"/>
          </w:tcPr>
          <w:p w:rsidR="00752316" w:rsidRPr="00C16BDA" w:rsidRDefault="00752316" w:rsidP="00AE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sz w:val="28"/>
                <w:szCs w:val="28"/>
              </w:rPr>
              <w:t>Проигрыш</w:t>
            </w:r>
          </w:p>
        </w:tc>
        <w:tc>
          <w:tcPr>
            <w:tcW w:w="4358" w:type="dxa"/>
          </w:tcPr>
          <w:p w:rsidR="00752316" w:rsidRPr="00C16BDA" w:rsidRDefault="00752316" w:rsidP="00AE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DA">
              <w:rPr>
                <w:rFonts w:ascii="Times New Roman" w:hAnsi="Times New Roman" w:cs="Times New Roman"/>
                <w:i/>
                <w:sz w:val="28"/>
                <w:szCs w:val="28"/>
              </w:rPr>
              <w:t>Присед, руки вперед-назад поочередно</w:t>
            </w:r>
          </w:p>
        </w:tc>
      </w:tr>
    </w:tbl>
    <w:p w:rsidR="00CE4476" w:rsidRPr="00CE4476" w:rsidRDefault="00CE4476" w:rsidP="00AE529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E4476" w:rsidRDefault="00CC721C" w:rsidP="00AE529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2FFC">
        <w:rPr>
          <w:rFonts w:ascii="Times New Roman" w:hAnsi="Times New Roman" w:cs="Times New Roman"/>
          <w:sz w:val="28"/>
          <w:szCs w:val="28"/>
        </w:rPr>
        <w:t>акие вы хорошие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FFC">
        <w:rPr>
          <w:rFonts w:ascii="Times New Roman" w:hAnsi="Times New Roman" w:cs="Times New Roman"/>
          <w:sz w:val="28"/>
          <w:szCs w:val="28"/>
        </w:rPr>
        <w:t xml:space="preserve"> мои друзья!! Кузнечик Кузя принес мне разноцветные шары. Вот они! А у меня были ленточки таких же цветов, как и шарики. Но ленточки все перепутались. Вот они. Помогите мне </w:t>
      </w:r>
      <w:r w:rsidR="00122FFC">
        <w:rPr>
          <w:rFonts w:ascii="Times New Roman" w:hAnsi="Times New Roman" w:cs="Times New Roman"/>
          <w:sz w:val="28"/>
          <w:szCs w:val="28"/>
        </w:rPr>
        <w:lastRenderedPageBreak/>
        <w:t xml:space="preserve">подобрать к каждому шарику ленточку. </w:t>
      </w:r>
      <w:r w:rsidR="007C50F8">
        <w:rPr>
          <w:rFonts w:ascii="Times New Roman" w:hAnsi="Times New Roman" w:cs="Times New Roman"/>
          <w:sz w:val="28"/>
          <w:szCs w:val="28"/>
        </w:rPr>
        <w:t>Вот, например, к этому шарику какую по цвету ленточку нужно подобрать?</w:t>
      </w:r>
    </w:p>
    <w:p w:rsidR="008C5B0C" w:rsidRPr="008C5B0C" w:rsidRDefault="008C5B0C" w:rsidP="008C5B0C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0C">
        <w:rPr>
          <w:rFonts w:ascii="Times New Roman" w:hAnsi="Times New Roman" w:cs="Times New Roman"/>
          <w:b/>
          <w:sz w:val="28"/>
          <w:szCs w:val="28"/>
        </w:rPr>
        <w:t>Игровое задание «Подбери ленточку к шару по цвету»</w:t>
      </w:r>
    </w:p>
    <w:p w:rsidR="007C50F8" w:rsidRDefault="007C50F8" w:rsidP="00AE529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(Мила с помощью ребят, привязывает ленточки к шарикам</w:t>
      </w:r>
      <w:r w:rsidR="00B21CD7">
        <w:rPr>
          <w:rFonts w:ascii="Times New Roman" w:hAnsi="Times New Roman" w:cs="Times New Roman"/>
          <w:sz w:val="28"/>
          <w:szCs w:val="28"/>
        </w:rPr>
        <w:t xml:space="preserve"> – 5 шариков, 5 ленточек.</w:t>
      </w:r>
      <w:proofErr w:type="gramEnd"/>
      <w:r w:rsidR="00B21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CD7">
        <w:rPr>
          <w:rFonts w:ascii="Times New Roman" w:hAnsi="Times New Roman" w:cs="Times New Roman"/>
          <w:sz w:val="28"/>
          <w:szCs w:val="28"/>
        </w:rPr>
        <w:t>Один</w:t>
      </w:r>
      <w:r w:rsidR="006C3763">
        <w:rPr>
          <w:rFonts w:ascii="Times New Roman" w:hAnsi="Times New Roman" w:cs="Times New Roman"/>
          <w:sz w:val="28"/>
          <w:szCs w:val="28"/>
        </w:rPr>
        <w:t xml:space="preserve"> ребенок приносит ленточку, другой держит шарик, чтобы все дети поучаствовали в общем деле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37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3763" w:rsidRPr="00CE4943" w:rsidRDefault="000854E9" w:rsidP="00AE529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 прощается с ребятами и</w:t>
      </w:r>
      <w:r w:rsidR="00387695">
        <w:rPr>
          <w:rFonts w:ascii="Times New Roman" w:hAnsi="Times New Roman" w:cs="Times New Roman"/>
          <w:sz w:val="28"/>
          <w:szCs w:val="28"/>
        </w:rPr>
        <w:t xml:space="preserve"> дарит им шарики для украшения группы.</w:t>
      </w:r>
    </w:p>
    <w:p w:rsidR="00AE529E" w:rsidRDefault="00AE529E" w:rsidP="00AE529E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F2487B" w:rsidRDefault="00F2487B" w:rsidP="00CC66CC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C66CC" w:rsidRPr="00652A4E" w:rsidRDefault="00CC66CC" w:rsidP="00652A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66CC" w:rsidRPr="00652A4E" w:rsidSect="00F90AE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33C"/>
    <w:multiLevelType w:val="hybridMultilevel"/>
    <w:tmpl w:val="C062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A43A0"/>
    <w:multiLevelType w:val="hybridMultilevel"/>
    <w:tmpl w:val="97AE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01309"/>
    <w:multiLevelType w:val="hybridMultilevel"/>
    <w:tmpl w:val="D428C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765C5"/>
    <w:rsid w:val="000256CF"/>
    <w:rsid w:val="000261E5"/>
    <w:rsid w:val="000854E9"/>
    <w:rsid w:val="00122FFC"/>
    <w:rsid w:val="001837C8"/>
    <w:rsid w:val="0019139D"/>
    <w:rsid w:val="0026250B"/>
    <w:rsid w:val="002D2F3C"/>
    <w:rsid w:val="00387695"/>
    <w:rsid w:val="00490C87"/>
    <w:rsid w:val="004D28D4"/>
    <w:rsid w:val="00615921"/>
    <w:rsid w:val="00652A4E"/>
    <w:rsid w:val="006771F4"/>
    <w:rsid w:val="006C3763"/>
    <w:rsid w:val="006D629A"/>
    <w:rsid w:val="00727A75"/>
    <w:rsid w:val="00752316"/>
    <w:rsid w:val="0079633E"/>
    <w:rsid w:val="007C50F8"/>
    <w:rsid w:val="00831951"/>
    <w:rsid w:val="008C5B0C"/>
    <w:rsid w:val="009439DA"/>
    <w:rsid w:val="009A361F"/>
    <w:rsid w:val="009D2A5F"/>
    <w:rsid w:val="00A32452"/>
    <w:rsid w:val="00A92142"/>
    <w:rsid w:val="00AC71B7"/>
    <w:rsid w:val="00AE529E"/>
    <w:rsid w:val="00B21CD7"/>
    <w:rsid w:val="00B34790"/>
    <w:rsid w:val="00B564FA"/>
    <w:rsid w:val="00B77FE6"/>
    <w:rsid w:val="00B97C0A"/>
    <w:rsid w:val="00C16BDA"/>
    <w:rsid w:val="00C9419E"/>
    <w:rsid w:val="00CA0BC7"/>
    <w:rsid w:val="00CB6217"/>
    <w:rsid w:val="00CC66CC"/>
    <w:rsid w:val="00CC721C"/>
    <w:rsid w:val="00CE4476"/>
    <w:rsid w:val="00CE4943"/>
    <w:rsid w:val="00D071EA"/>
    <w:rsid w:val="00E765C5"/>
    <w:rsid w:val="00EA1CA8"/>
    <w:rsid w:val="00EC2EF0"/>
    <w:rsid w:val="00ED20BE"/>
    <w:rsid w:val="00F2487B"/>
    <w:rsid w:val="00F82BE0"/>
    <w:rsid w:val="00F9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A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4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5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51</cp:revision>
  <dcterms:created xsi:type="dcterms:W3CDTF">2014-12-02T15:43:00Z</dcterms:created>
  <dcterms:modified xsi:type="dcterms:W3CDTF">2015-01-13T18:04:00Z</dcterms:modified>
</cp:coreProperties>
</file>