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52" w:rsidRDefault="002D2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построения предметно—пространственной среды в соответствии с ФГОС.</w:t>
      </w:r>
    </w:p>
    <w:p w:rsidR="002D276C" w:rsidRDefault="002D2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предметно- пространственной среды определяется, как «система материальных объектов деятельности ребенка, содержание его духовного и физического развития, это единство социальных и предметных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С. Л. Новоселова</w:t>
      </w:r>
    </w:p>
    <w:p w:rsidR="002D276C" w:rsidRDefault="002D2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 - пространственная среда</w:t>
      </w:r>
      <w:r w:rsidR="00603FE7">
        <w:rPr>
          <w:rFonts w:ascii="Times New Roman" w:hAnsi="Times New Roman" w:cs="Times New Roman"/>
          <w:sz w:val="28"/>
          <w:szCs w:val="28"/>
        </w:rPr>
        <w:t xml:space="preserve"> ДОУ является одним из основных средств, формирующих личность ребенка, источником получения знаний и социального опыта. Так как именно в дошкольном возрасте закладывается фундамент начальных знаний  об окружающем мире, культура взаимоотношений ребенка </w:t>
      </w:r>
      <w:proofErr w:type="gramStart"/>
      <w:r w:rsidR="00603F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03FE7">
        <w:rPr>
          <w:rFonts w:ascii="Times New Roman" w:hAnsi="Times New Roman" w:cs="Times New Roman"/>
          <w:sz w:val="28"/>
          <w:szCs w:val="28"/>
        </w:rPr>
        <w:t xml:space="preserve"> взрослыми и другими детьми. Педагогам важно правильно подойти к вопросам создания предметно – пространственной среды в группе. Внимательно наблюдать за каждым ребенком</w:t>
      </w:r>
      <w:r w:rsidR="00DE4465">
        <w:rPr>
          <w:rFonts w:ascii="Times New Roman" w:hAnsi="Times New Roman" w:cs="Times New Roman"/>
          <w:sz w:val="28"/>
          <w:szCs w:val="28"/>
        </w:rPr>
        <w:t>, педагог должен вдумчиво и рационально организовывать развивающее пространство своей  группы.</w:t>
      </w:r>
    </w:p>
    <w:p w:rsidR="00DE4465" w:rsidRDefault="00DE4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при формировании предметно – пространственной среды учитывать следующие принципы ее построения, рекомендованные ФГОС:</w:t>
      </w:r>
    </w:p>
    <w:p w:rsidR="00DE4465" w:rsidRDefault="009E0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дистанции, позиции при взаимодействии</w:t>
      </w:r>
    </w:p>
    <w:p w:rsidR="009E06FE" w:rsidRDefault="009E0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Первоочередным условием личностно – ориентированной модели является установление контакта. Часто этому препятствуют разные позиции, которые занимают воспитатель и ребенок: воспитатель находится в позиции «сверху», а ребенок « снизу», т. е взрослый диктует свою волю, управляет ребенком. При этом контакт между ними вряд ли возможен.</w:t>
      </w:r>
    </w:p>
    <w:p w:rsidR="00F05F3A" w:rsidRDefault="00F0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задушевное общение ребенка и взрослого, доверительные беседы ведутся на основе пространственного принципа « глаза в глаза». Здесь важно иметь разновысокую мебель, чтобы видеть глаза ребенка.</w:t>
      </w:r>
    </w:p>
    <w:p w:rsidR="00F05F3A" w:rsidRDefault="00F05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важно установить верную психологическую дистанцию и с каждым ребенком и с группой в целом. Но при этом</w:t>
      </w:r>
      <w:r w:rsidR="004E4D4B">
        <w:rPr>
          <w:rFonts w:ascii="Times New Roman" w:hAnsi="Times New Roman" w:cs="Times New Roman"/>
          <w:sz w:val="28"/>
          <w:szCs w:val="28"/>
        </w:rPr>
        <w:t xml:space="preserve"> важно помнить, что одни дети лучше чувствуют себя на более близкой</w:t>
      </w:r>
      <w:proofErr w:type="gramStart"/>
      <w:r w:rsidR="00F57A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4D4B">
        <w:rPr>
          <w:rFonts w:ascii="Times New Roman" w:hAnsi="Times New Roman" w:cs="Times New Roman"/>
          <w:sz w:val="28"/>
          <w:szCs w:val="28"/>
        </w:rPr>
        <w:t xml:space="preserve"> « короткой» дистанции, другие на более « длинной». 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4E4D4B" w:rsidRDefault="004E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активности</w:t>
      </w:r>
    </w:p>
    <w:p w:rsidR="004E4D4B" w:rsidRDefault="004E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и взрослый в детском саду должны стать творцами своего предметного окружения</w:t>
      </w:r>
      <w:r w:rsidR="00950D2A">
        <w:rPr>
          <w:rFonts w:ascii="Times New Roman" w:hAnsi="Times New Roman" w:cs="Times New Roman"/>
          <w:sz w:val="28"/>
          <w:szCs w:val="28"/>
        </w:rPr>
        <w:t>. По сравнению с обычной семейной обстановкой, среда в детском саду должна быть интенсивно развивающей, провоцирующей возникновению и развитию познавательного интереса ребенка.</w:t>
      </w:r>
    </w:p>
    <w:p w:rsidR="00950D2A" w:rsidRDefault="0095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950D2A" w:rsidRDefault="0095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стене вывешивают рамки на доступной для детей высоте, в которые легко вставляются различные репродукции или рисунки: тогда ребенок по своему эстетическому вкусу меняет оформление стен.</w:t>
      </w:r>
    </w:p>
    <w:p w:rsidR="00950D2A" w:rsidRDefault="0095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-Другие стенки могут быть использованы для размещения на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крупномаштабных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пособий, ориентированных на познавательное и эмоциональное развитие.</w:t>
      </w:r>
    </w:p>
    <w:p w:rsidR="00950D2A" w:rsidRDefault="00006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звукового дизайна желательны, например, записи шелеста листвы, плеск воды, шума моря, пение птиц, всего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выполнять функцию психотерапии, успокоить детей ( например перед сном).</w:t>
      </w:r>
    </w:p>
    <w:p w:rsidR="000062C9" w:rsidRDefault="00006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стабильности динамичности развивающей среды.</w:t>
      </w:r>
    </w:p>
    <w:p w:rsidR="002D43EB" w:rsidRDefault="0000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пространственной развивающей среды должна быть заложена возможность ее изменения</w:t>
      </w:r>
      <w:r w:rsidR="00E20A2D">
        <w:rPr>
          <w:rFonts w:ascii="Times New Roman" w:hAnsi="Times New Roman" w:cs="Times New Roman"/>
          <w:sz w:val="28"/>
          <w:szCs w:val="28"/>
        </w:rPr>
        <w:t xml:space="preserve">. В интерьере должны выделяться определенные многофункциональные легко трансформируемые элементы, </w:t>
      </w:r>
      <w:proofErr w:type="gramStart"/>
      <w:r w:rsidR="00E20A2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20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A2D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="00E20A2D">
        <w:rPr>
          <w:rFonts w:ascii="Times New Roman" w:hAnsi="Times New Roman" w:cs="Times New Roman"/>
          <w:sz w:val="28"/>
          <w:szCs w:val="28"/>
        </w:rPr>
        <w:t xml:space="preserve"> общей, смысловой целостности. Возможности трансформации пространства, в том числе выполняемой детьми, может быть </w:t>
      </w:r>
      <w:proofErr w:type="gramStart"/>
      <w:r w:rsidR="00E20A2D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="00E20A2D">
        <w:rPr>
          <w:rFonts w:ascii="Times New Roman" w:hAnsi="Times New Roman" w:cs="Times New Roman"/>
          <w:sz w:val="28"/>
          <w:szCs w:val="28"/>
        </w:rPr>
        <w:t xml:space="preserve"> с помощью применения раздвижных и раскручивающихся рулонных перегородок, разворачивающихся поролоновых ма</w:t>
      </w:r>
      <w:r w:rsidR="002D43EB">
        <w:rPr>
          <w:rFonts w:ascii="Times New Roman" w:hAnsi="Times New Roman" w:cs="Times New Roman"/>
          <w:sz w:val="28"/>
          <w:szCs w:val="28"/>
        </w:rPr>
        <w:t>тов.</w:t>
      </w:r>
    </w:p>
    <w:p w:rsidR="002D43EB" w:rsidRDefault="002D4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Жизненное пространство в детском саду должно быть таким, чтобы оно давало возможность построения непересекающихся сфер активности, Это позволяет детям в соответствии с интересами и желаниями свободно заниматься одновременно разными видами деятельности</w:t>
      </w:r>
      <w:r w:rsidR="00F57A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мешая друг другу.</w:t>
      </w:r>
    </w:p>
    <w:p w:rsidR="00AD2917" w:rsidRDefault="002D4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сталкиваемся с очевидным противоречием, с одной стороны</w:t>
      </w:r>
      <w:r w:rsidR="00F57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необходимость пространства для проявления активности детей, а с другой </w:t>
      </w:r>
      <w:r w:rsidR="00AD29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917">
        <w:rPr>
          <w:rFonts w:ascii="Times New Roman" w:hAnsi="Times New Roman" w:cs="Times New Roman"/>
          <w:sz w:val="28"/>
          <w:szCs w:val="28"/>
        </w:rPr>
        <w:t xml:space="preserve">ограниченность помещения в детском саду. </w:t>
      </w:r>
      <w:proofErr w:type="spellStart"/>
      <w:r w:rsidR="00AD2917">
        <w:rPr>
          <w:rFonts w:ascii="Times New Roman" w:hAnsi="Times New Roman" w:cs="Times New Roman"/>
          <w:sz w:val="28"/>
          <w:szCs w:val="28"/>
        </w:rPr>
        <w:t>Преодалению</w:t>
      </w:r>
      <w:proofErr w:type="spellEnd"/>
      <w:r w:rsidR="00AD2917">
        <w:rPr>
          <w:rFonts w:ascii="Times New Roman" w:hAnsi="Times New Roman" w:cs="Times New Roman"/>
          <w:sz w:val="28"/>
          <w:szCs w:val="28"/>
        </w:rPr>
        <w:t xml:space="preserve"> этого противоречия служит:</w:t>
      </w:r>
    </w:p>
    <w:p w:rsidR="00AD2917" w:rsidRDefault="00AD2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коплексирования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гибкого зонирования.</w:t>
      </w:r>
    </w:p>
    <w:p w:rsidR="00AD2917" w:rsidRDefault="00AD2917">
      <w:pPr>
        <w:rPr>
          <w:rFonts w:ascii="Times New Roman" w:hAnsi="Times New Roman" w:cs="Times New Roman"/>
          <w:sz w:val="28"/>
          <w:szCs w:val="28"/>
        </w:rPr>
      </w:pPr>
      <w:r w:rsidRPr="00AD2917">
        <w:rPr>
          <w:rFonts w:ascii="Times New Roman" w:hAnsi="Times New Roman" w:cs="Times New Roman"/>
          <w:sz w:val="28"/>
          <w:szCs w:val="28"/>
        </w:rPr>
        <w:lastRenderedPageBreak/>
        <w:t>Трансформация помещений может быть обеспечена раздвижными легкими перегородками. Определенные возможности в этом плане представляют шкафы перегородки, когда с помощью перестановки мебели можно изменить площадь пропорции и планировку помещения.</w:t>
      </w:r>
    </w:p>
    <w:p w:rsidR="00882653" w:rsidRDefault="008826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среды, индивидуальной комфортности и эмоционального благополучия каждого ребенка.</w:t>
      </w:r>
    </w:p>
    <w:p w:rsidR="00882653" w:rsidRDefault="0088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должна быть организована так, чтобы она побуждала детей взаимодействовать с ее различными элементами. Окружение должно давать детям разнообразные и меняющиеся впечатления.</w:t>
      </w:r>
    </w:p>
    <w:p w:rsidR="00882653" w:rsidRDefault="0088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детей важно, чтобы их окружения</w:t>
      </w:r>
      <w:r w:rsidR="002B6F4C">
        <w:rPr>
          <w:rFonts w:ascii="Times New Roman" w:hAnsi="Times New Roman" w:cs="Times New Roman"/>
          <w:sz w:val="28"/>
          <w:szCs w:val="28"/>
        </w:rPr>
        <w:t xml:space="preserve"> содержало стимулы, способствующие знакомству детей </w:t>
      </w:r>
      <w:proofErr w:type="gramStart"/>
      <w:r w:rsidR="002B6F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6F4C">
        <w:rPr>
          <w:rFonts w:ascii="Times New Roman" w:hAnsi="Times New Roman" w:cs="Times New Roman"/>
          <w:sz w:val="28"/>
          <w:szCs w:val="28"/>
        </w:rPr>
        <w:t xml:space="preserve"> средствами и способами познания, развитию их интеллекта и представлений об окружающем, экологических представлений, знакомству с разными « языками» (движений, музыки, красок, поэзии и т. д.).</w:t>
      </w:r>
    </w:p>
    <w:p w:rsidR="002B6F4C" w:rsidRDefault="002B6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сочетания привычки и неординарных элементов в эстетической организации среды.</w:t>
      </w:r>
    </w:p>
    <w:p w:rsidR="002B6F4C" w:rsidRDefault="002B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различать в и</w:t>
      </w:r>
      <w:r w:rsidR="00F57A80">
        <w:rPr>
          <w:rFonts w:ascii="Times New Roman" w:hAnsi="Times New Roman" w:cs="Times New Roman"/>
          <w:sz w:val="28"/>
          <w:szCs w:val="28"/>
        </w:rPr>
        <w:t xml:space="preserve">нтерьере детского сада не </w:t>
      </w:r>
      <w:proofErr w:type="spellStart"/>
      <w:r w:rsidR="00F57A80">
        <w:rPr>
          <w:rFonts w:ascii="Times New Roman" w:hAnsi="Times New Roman" w:cs="Times New Roman"/>
          <w:sz w:val="28"/>
          <w:szCs w:val="28"/>
        </w:rPr>
        <w:t>грамоз</w:t>
      </w:r>
      <w:r>
        <w:rPr>
          <w:rFonts w:ascii="Times New Roman" w:hAnsi="Times New Roman" w:cs="Times New Roman"/>
          <w:sz w:val="28"/>
          <w:szCs w:val="28"/>
        </w:rPr>
        <w:t>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классические</w:t>
      </w:r>
      <w:r w:rsidR="001253B3">
        <w:rPr>
          <w:rFonts w:ascii="Times New Roman" w:hAnsi="Times New Roman" w:cs="Times New Roman"/>
          <w:sz w:val="28"/>
          <w:szCs w:val="28"/>
        </w:rPr>
        <w:t xml:space="preserve"> произведения живописи, а простые, но талантливые этюды, дающие ребенку представления об основах графического языка.</w:t>
      </w:r>
    </w:p>
    <w:p w:rsidR="001253B3" w:rsidRDefault="0012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комическом, тогда дети смогут осваивать начала специфики жанров.</w:t>
      </w:r>
    </w:p>
    <w:p w:rsidR="001253B3" w:rsidRDefault="00125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открытости – закрытости.</w:t>
      </w:r>
    </w:p>
    <w:p w:rsidR="001253B3" w:rsidRDefault="0012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нескольких аспектах.</w:t>
      </w:r>
    </w:p>
    <w:p w:rsidR="001253B3" w:rsidRDefault="0012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открытость природе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создание зеленых зон в группе)</w:t>
      </w:r>
      <w:r w:rsidR="001272AB">
        <w:rPr>
          <w:rFonts w:ascii="Times New Roman" w:hAnsi="Times New Roman" w:cs="Times New Roman"/>
          <w:sz w:val="28"/>
          <w:szCs w:val="28"/>
        </w:rPr>
        <w:t>.</w:t>
      </w:r>
    </w:p>
    <w:p w:rsidR="001272AB" w:rsidRDefault="0012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открытость культуре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элементы культуры должны носить не оформленный характер, а органически входить в дизайн интерьера).</w:t>
      </w:r>
    </w:p>
    <w:p w:rsidR="001272AB" w:rsidRDefault="0012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среды ДОУ должна основываться на региональных особенностях культуры, декоративно – прикладных пр</w:t>
      </w:r>
      <w:r w:rsidR="00F57A80">
        <w:rPr>
          <w:rFonts w:ascii="Times New Roman" w:hAnsi="Times New Roman" w:cs="Times New Roman"/>
          <w:sz w:val="28"/>
          <w:szCs w:val="28"/>
        </w:rPr>
        <w:t xml:space="preserve">омыслах с </w:t>
      </w:r>
      <w:proofErr w:type="spellStart"/>
      <w:r w:rsidR="00F57A80">
        <w:rPr>
          <w:rFonts w:ascii="Times New Roman" w:hAnsi="Times New Roman" w:cs="Times New Roman"/>
          <w:sz w:val="28"/>
          <w:szCs w:val="28"/>
        </w:rPr>
        <w:t>фоль</w:t>
      </w:r>
      <w:r>
        <w:rPr>
          <w:rFonts w:ascii="Times New Roman" w:hAnsi="Times New Roman" w:cs="Times New Roman"/>
          <w:sz w:val="28"/>
          <w:szCs w:val="28"/>
        </w:rPr>
        <w:t>клерными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элементами, исторически связанных с данным районом. Все это будет способствовать формированию представлений о « маленькой родине».</w:t>
      </w:r>
    </w:p>
    <w:p w:rsidR="00825B6D" w:rsidRDefault="00825B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Принцип учета половых и возрастных различий детей.</w:t>
      </w:r>
    </w:p>
    <w:p w:rsidR="00373C4C" w:rsidRDefault="00825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среды с учетом половых различий предполагает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мальчикам</w:t>
      </w:r>
      <w:r w:rsidR="00F57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девочкам проявлять свои склонности в соответствии с принятыми в обществе мужественности и женственности. Развивающие пособия для девочек по своей форме должны быть привлекательны для них и по содержанию. Они должны быть равноценны пособиям для мальчиков. Аналогичные требования и к построению развивающей среды</w:t>
      </w:r>
      <w:r w:rsidR="00373C4C">
        <w:rPr>
          <w:rFonts w:ascii="Times New Roman" w:hAnsi="Times New Roman" w:cs="Times New Roman"/>
          <w:sz w:val="28"/>
          <w:szCs w:val="28"/>
        </w:rPr>
        <w:t xml:space="preserve">  по возрастным различиям детей.</w:t>
      </w:r>
    </w:p>
    <w:p w:rsidR="00373C4C" w:rsidRDefault="00373C4C">
      <w:pPr>
        <w:rPr>
          <w:rFonts w:ascii="Times New Roman" w:hAnsi="Times New Roman" w:cs="Times New Roman"/>
          <w:sz w:val="28"/>
          <w:szCs w:val="28"/>
        </w:rPr>
      </w:pPr>
    </w:p>
    <w:p w:rsidR="00F57A80" w:rsidRDefault="00373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ДОУ важно так организовывать детскую деятельность, чтобы воспитанники упражняли себя в умение наблюдать, запоминать, сравнивать, действовать. При этом показателем развития ребенка является н</w:t>
      </w:r>
      <w:r w:rsidR="00F57A80">
        <w:rPr>
          <w:rFonts w:ascii="Times New Roman" w:hAnsi="Times New Roman" w:cs="Times New Roman"/>
          <w:sz w:val="28"/>
          <w:szCs w:val="28"/>
        </w:rPr>
        <w:t>е знания и навыки, а способность организовывать свою деятельность самостоятельно.</w:t>
      </w:r>
    </w:p>
    <w:p w:rsidR="001272AB" w:rsidRPr="001253B3" w:rsidRDefault="00F5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 деятельность детей в развивающих центрах помогает им  самостоятельно осуществлять поиск, а не получать готовые знания от педагогов.</w:t>
      </w:r>
      <w:r w:rsidR="00127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17" w:rsidRPr="00AD2917" w:rsidRDefault="00AD2917">
      <w:pPr>
        <w:rPr>
          <w:rFonts w:ascii="Times New Roman" w:hAnsi="Times New Roman" w:cs="Times New Roman"/>
          <w:b/>
          <w:sz w:val="28"/>
          <w:szCs w:val="28"/>
        </w:rPr>
      </w:pPr>
    </w:p>
    <w:p w:rsidR="002D43EB" w:rsidRDefault="002D4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EB" w:rsidRPr="002D43EB" w:rsidRDefault="002D43EB">
      <w:pPr>
        <w:rPr>
          <w:rFonts w:ascii="Times New Roman" w:hAnsi="Times New Roman" w:cs="Times New Roman"/>
          <w:sz w:val="28"/>
          <w:szCs w:val="28"/>
        </w:rPr>
      </w:pPr>
    </w:p>
    <w:p w:rsidR="000062C9" w:rsidRPr="000062C9" w:rsidRDefault="0000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4B" w:rsidRPr="009E06FE" w:rsidRDefault="004E4D4B">
      <w:pPr>
        <w:rPr>
          <w:rFonts w:ascii="Times New Roman" w:hAnsi="Times New Roman" w:cs="Times New Roman"/>
          <w:sz w:val="28"/>
          <w:szCs w:val="28"/>
        </w:rPr>
      </w:pPr>
    </w:p>
    <w:p w:rsidR="00DE4465" w:rsidRDefault="00DE4465">
      <w:pPr>
        <w:rPr>
          <w:rFonts w:ascii="Times New Roman" w:hAnsi="Times New Roman" w:cs="Times New Roman"/>
          <w:sz w:val="28"/>
          <w:szCs w:val="28"/>
        </w:rPr>
      </w:pPr>
    </w:p>
    <w:p w:rsidR="00DE4465" w:rsidRPr="002D276C" w:rsidRDefault="00DE4465">
      <w:pPr>
        <w:rPr>
          <w:rFonts w:ascii="Times New Roman" w:hAnsi="Times New Roman" w:cs="Times New Roman"/>
          <w:sz w:val="28"/>
          <w:szCs w:val="28"/>
        </w:rPr>
      </w:pPr>
    </w:p>
    <w:sectPr w:rsidR="00DE4465" w:rsidRPr="002D276C" w:rsidSect="0033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D276C"/>
    <w:rsid w:val="000062C9"/>
    <w:rsid w:val="001253B3"/>
    <w:rsid w:val="001272AB"/>
    <w:rsid w:val="002B6F4C"/>
    <w:rsid w:val="002D276C"/>
    <w:rsid w:val="002D43EB"/>
    <w:rsid w:val="00335D52"/>
    <w:rsid w:val="00373C4C"/>
    <w:rsid w:val="004E4D4B"/>
    <w:rsid w:val="00603FE7"/>
    <w:rsid w:val="00825B6D"/>
    <w:rsid w:val="00882653"/>
    <w:rsid w:val="00950D2A"/>
    <w:rsid w:val="009E06FE"/>
    <w:rsid w:val="00AD2917"/>
    <w:rsid w:val="00BB268D"/>
    <w:rsid w:val="00DE4465"/>
    <w:rsid w:val="00E20A2D"/>
    <w:rsid w:val="00F05F3A"/>
    <w:rsid w:val="00F5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5F1A-E211-4835-9BE2-D576249A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Taras</cp:lastModifiedBy>
  <cp:revision>4</cp:revision>
  <dcterms:created xsi:type="dcterms:W3CDTF">2016-03-19T12:26:00Z</dcterms:created>
  <dcterms:modified xsi:type="dcterms:W3CDTF">2016-03-21T12:24:00Z</dcterms:modified>
</cp:coreProperties>
</file>