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92" w:rsidRPr="00721918" w:rsidRDefault="00252892" w:rsidP="00F259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191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52892" w:rsidRPr="00721918" w:rsidRDefault="00252892" w:rsidP="00F259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1918">
        <w:rPr>
          <w:rFonts w:ascii="Times New Roman" w:hAnsi="Times New Roman"/>
          <w:sz w:val="24"/>
          <w:szCs w:val="24"/>
        </w:rPr>
        <w:t>детский сад комбинированного вида «Алёнка»</w:t>
      </w:r>
    </w:p>
    <w:p w:rsidR="00252892" w:rsidRPr="00721918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Pr="00721918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Pr="00721918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Default="00252892" w:rsidP="00245F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892" w:rsidRPr="00245F4B" w:rsidRDefault="00252892" w:rsidP="00245F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892" w:rsidRDefault="00252892" w:rsidP="00E00A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5F4B">
        <w:rPr>
          <w:rFonts w:ascii="Times New Roman" w:hAnsi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непосредственно образовательной деятельности </w:t>
      </w:r>
    </w:p>
    <w:p w:rsidR="00252892" w:rsidRDefault="00252892" w:rsidP="00E00A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средней группе №12 «Радуга»</w:t>
      </w:r>
    </w:p>
    <w:p w:rsidR="00252892" w:rsidRDefault="00252892" w:rsidP="00245F4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5F4B">
        <w:rPr>
          <w:rFonts w:ascii="Times New Roman" w:hAnsi="Times New Roman"/>
          <w:sz w:val="28"/>
          <w:szCs w:val="28"/>
          <w:lang w:eastAsia="ru-RU"/>
        </w:rPr>
        <w:t>итогового интегрированного занятия</w:t>
      </w:r>
    </w:p>
    <w:p w:rsidR="00252892" w:rsidRDefault="00252892" w:rsidP="00245F4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(ФЭМП и ознакомление с окружающим) </w:t>
      </w:r>
    </w:p>
    <w:p w:rsidR="00252892" w:rsidRPr="00245F4B" w:rsidRDefault="00252892" w:rsidP="00245F4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</w:t>
      </w:r>
      <w:r w:rsidRPr="00245F4B">
        <w:rPr>
          <w:rFonts w:ascii="Times New Roman" w:hAnsi="Times New Roman"/>
          <w:sz w:val="28"/>
          <w:szCs w:val="28"/>
          <w:lang w:eastAsia="ru-RU"/>
        </w:rPr>
        <w:t>: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гостях у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Листовичка</w:t>
      </w:r>
      <w:proofErr w:type="spellEnd"/>
      <w:r w:rsidRPr="00245F4B">
        <w:rPr>
          <w:rFonts w:ascii="Times New Roman" w:hAnsi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252892" w:rsidRPr="00721918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21918">
        <w:rPr>
          <w:rFonts w:ascii="Times New Roman" w:hAnsi="Times New Roman"/>
          <w:sz w:val="24"/>
          <w:szCs w:val="24"/>
          <w:lang w:eastAsia="ru-RU"/>
        </w:rPr>
        <w:t>оспитатель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А.Ф.</w:t>
      </w:r>
    </w:p>
    <w:p w:rsidR="00252892" w:rsidRPr="00721918" w:rsidRDefault="00252892" w:rsidP="00245F4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2892" w:rsidRPr="00721918" w:rsidRDefault="00252892" w:rsidP="00245F4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245F4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1918">
        <w:rPr>
          <w:rFonts w:ascii="Times New Roman" w:hAnsi="Times New Roman"/>
          <w:sz w:val="24"/>
          <w:szCs w:val="24"/>
          <w:lang w:eastAsia="ru-RU"/>
        </w:rPr>
        <w:t>Советский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2892" w:rsidRPr="00721918" w:rsidRDefault="00252892" w:rsidP="00245F4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1918">
        <w:rPr>
          <w:rFonts w:ascii="Times New Roman" w:hAnsi="Times New Roman"/>
          <w:sz w:val="24"/>
          <w:szCs w:val="24"/>
          <w:lang w:eastAsia="ru-RU"/>
        </w:rPr>
        <w:t>2013 год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Pr="00721918" w:rsidRDefault="00252892" w:rsidP="00791F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191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Тема: «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В гостях 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Листовичка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.»</w:t>
      </w:r>
    </w:p>
    <w:p w:rsidR="00252892" w:rsidRPr="00721918" w:rsidRDefault="00252892" w:rsidP="00791FC3">
      <w:pPr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2191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Интегрированная образовательная область</w:t>
      </w:r>
      <w:proofErr w:type="gramStart"/>
      <w:r w:rsidRPr="0072191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252892" w:rsidRPr="00721918" w:rsidRDefault="00252892" w:rsidP="00791FC3">
      <w:pPr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252892" w:rsidRPr="00721918" w:rsidRDefault="00252892" w:rsidP="00791FC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Познание (ФЭМП</w:t>
      </w:r>
      <w:r w:rsidRPr="0072191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окружающий мир.</w:t>
      </w:r>
    </w:p>
    <w:p w:rsidR="00252892" w:rsidRPr="00721918" w:rsidRDefault="00252892" w:rsidP="00791FC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918">
        <w:rPr>
          <w:rFonts w:ascii="Times New Roman" w:hAnsi="Times New Roman"/>
          <w:b/>
          <w:sz w:val="24"/>
          <w:szCs w:val="24"/>
          <w:u w:val="single"/>
        </w:rPr>
        <w:t>Возраст</w:t>
      </w:r>
      <w:r w:rsidRPr="00721918">
        <w:rPr>
          <w:rFonts w:ascii="Times New Roman" w:hAnsi="Times New Roman"/>
          <w:sz w:val="24"/>
          <w:szCs w:val="24"/>
          <w:u w:val="single"/>
        </w:rPr>
        <w:t>:</w:t>
      </w:r>
      <w:r w:rsidRPr="00721918">
        <w:rPr>
          <w:rFonts w:ascii="Times New Roman" w:hAnsi="Times New Roman"/>
          <w:sz w:val="24"/>
          <w:szCs w:val="24"/>
        </w:rPr>
        <w:t xml:space="preserve">  средний (4 – 5 лет</w:t>
      </w:r>
      <w:proofErr w:type="gramStart"/>
      <w:r w:rsidRPr="0072191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918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Обобщить знания детей, полученные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</w:t>
      </w:r>
      <w:r w:rsidRPr="00721918">
        <w:rPr>
          <w:rFonts w:ascii="Times New Roman" w:hAnsi="Times New Roman"/>
          <w:sz w:val="24"/>
          <w:szCs w:val="24"/>
        </w:rPr>
        <w:t>.</w:t>
      </w: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21918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918">
        <w:rPr>
          <w:rFonts w:ascii="Times New Roman" w:hAnsi="Times New Roman"/>
          <w:b/>
          <w:sz w:val="24"/>
          <w:szCs w:val="24"/>
          <w:u w:val="single"/>
        </w:rPr>
        <w:t>Образовательные: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Закреплять порядковый счет от 1 до 5, упражнять детей в умении соотносить количество предметов с соответствующей цифрой;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Закреплять временные представления, умение различать части суток: утро, день, вечер, ночь;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Упражнять в сравнивании предметов по величине</w:t>
      </w:r>
      <w:r w:rsidR="00CC7985">
        <w:rPr>
          <w:rFonts w:ascii="Times New Roman" w:hAnsi="Times New Roman"/>
          <w:sz w:val="24"/>
          <w:szCs w:val="24"/>
          <w:lang w:eastAsia="ru-RU"/>
        </w:rPr>
        <w:t>, высоте, длине</w:t>
      </w:r>
      <w:r w:rsidRPr="004C5691">
        <w:rPr>
          <w:rFonts w:ascii="Times New Roman" w:hAnsi="Times New Roman"/>
          <w:sz w:val="24"/>
          <w:szCs w:val="24"/>
          <w:lang w:eastAsia="ru-RU"/>
        </w:rPr>
        <w:t xml:space="preserve"> и в использова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понятий: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длинный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короткий,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выше-ниже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больше-меньше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Закреплять знания о геометрических фигурах (круг, квадрат, треугольник</w:t>
      </w:r>
      <w:r>
        <w:rPr>
          <w:rFonts w:ascii="Times New Roman" w:hAnsi="Times New Roman"/>
          <w:sz w:val="24"/>
          <w:szCs w:val="24"/>
          <w:lang w:eastAsia="ru-RU"/>
        </w:rPr>
        <w:t>, овал, прямоугольник)</w:t>
      </w:r>
      <w:r w:rsidRPr="004C5691">
        <w:rPr>
          <w:rFonts w:ascii="Times New Roman" w:hAnsi="Times New Roman"/>
          <w:sz w:val="24"/>
          <w:szCs w:val="24"/>
          <w:lang w:eastAsia="ru-RU"/>
        </w:rPr>
        <w:t>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Различать и называть цвета: красный, синий, жёлтый, зелёный;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Выделять группу предметов по цвету;</w:t>
      </w:r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Развивать умение ориентироваться в специально созданных пространственных ситуациях, умение правильно употреблять наречия: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вправо, влево, прямо;</w:t>
      </w:r>
    </w:p>
    <w:p w:rsidR="00252892" w:rsidRPr="004C5691" w:rsidRDefault="00252892" w:rsidP="00E00A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791FC3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>Развивающие</w:t>
      </w:r>
      <w:proofErr w:type="gramStart"/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91FC3">
        <w:rPr>
          <w:rFonts w:ascii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Формировать умение понимать поставленную зад</w:t>
      </w:r>
      <w:r>
        <w:rPr>
          <w:rFonts w:ascii="Times New Roman" w:hAnsi="Times New Roman"/>
          <w:sz w:val="24"/>
          <w:szCs w:val="24"/>
          <w:lang w:eastAsia="ru-RU"/>
        </w:rPr>
        <w:t>ачу и решать её самостоятельно;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мелкую моторику рук, зрительную память, творческое воображение, мышление.</w:t>
      </w:r>
    </w:p>
    <w:p w:rsidR="00252892" w:rsidRPr="00791FC3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>Воспитательные</w:t>
      </w:r>
      <w:proofErr w:type="gramStart"/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• Воспитывать </w:t>
      </w:r>
      <w:r w:rsidR="00CC7985">
        <w:rPr>
          <w:rFonts w:ascii="Times New Roman" w:hAnsi="Times New Roman"/>
          <w:sz w:val="24"/>
          <w:szCs w:val="24"/>
          <w:lang w:eastAsia="ru-RU"/>
        </w:rPr>
        <w:t xml:space="preserve">дружеские отношения в коллективе, заботу о диких животных, отзывчивость и </w:t>
      </w:r>
      <w:r w:rsidRPr="004C5691">
        <w:rPr>
          <w:rFonts w:ascii="Times New Roman" w:hAnsi="Times New Roman"/>
          <w:sz w:val="24"/>
          <w:szCs w:val="24"/>
          <w:lang w:eastAsia="ru-RU"/>
        </w:rPr>
        <w:t xml:space="preserve">стремление </w:t>
      </w:r>
      <w:r w:rsidR="00CC7985">
        <w:rPr>
          <w:rFonts w:ascii="Times New Roman" w:hAnsi="Times New Roman"/>
          <w:sz w:val="24"/>
          <w:szCs w:val="24"/>
          <w:lang w:eastAsia="ru-RU"/>
        </w:rPr>
        <w:t>д</w:t>
      </w:r>
      <w:r w:rsidR="00473C00">
        <w:rPr>
          <w:rFonts w:ascii="Times New Roman" w:hAnsi="Times New Roman"/>
          <w:sz w:val="24"/>
          <w:szCs w:val="24"/>
          <w:lang w:eastAsia="ru-RU"/>
        </w:rPr>
        <w:t>оводить начатое дело до конца.</w:t>
      </w:r>
    </w:p>
    <w:p w:rsidR="00473C00" w:rsidRPr="00721918" w:rsidRDefault="00473C00" w:rsidP="00473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C00" w:rsidRPr="00721918" w:rsidRDefault="00473C00" w:rsidP="00473C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1918">
        <w:rPr>
          <w:rFonts w:ascii="Times New Roman" w:hAnsi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721918">
        <w:rPr>
          <w:rFonts w:ascii="Times New Roman" w:hAnsi="Times New Roman"/>
          <w:b/>
          <w:sz w:val="24"/>
          <w:szCs w:val="24"/>
          <w:u w:val="single"/>
        </w:rPr>
        <w:t xml:space="preserve"> технологии: </w:t>
      </w:r>
      <w:r w:rsidRPr="00721918">
        <w:rPr>
          <w:rFonts w:ascii="Times New Roman" w:hAnsi="Times New Roman"/>
          <w:sz w:val="24"/>
          <w:szCs w:val="24"/>
        </w:rPr>
        <w:t xml:space="preserve"> Дыхательная гимнастика «Запах леса», физкультминутка «</w:t>
      </w:r>
      <w:r>
        <w:rPr>
          <w:rFonts w:ascii="Times New Roman" w:hAnsi="Times New Roman"/>
          <w:sz w:val="24"/>
          <w:szCs w:val="24"/>
        </w:rPr>
        <w:t>1,2,3,4,5!</w:t>
      </w:r>
      <w:r w:rsidRPr="00721918">
        <w:rPr>
          <w:rFonts w:ascii="Times New Roman" w:hAnsi="Times New Roman"/>
          <w:sz w:val="24"/>
          <w:szCs w:val="24"/>
        </w:rPr>
        <w:t>», паль</w:t>
      </w:r>
      <w:r>
        <w:rPr>
          <w:rFonts w:ascii="Times New Roman" w:hAnsi="Times New Roman"/>
          <w:sz w:val="24"/>
          <w:szCs w:val="24"/>
        </w:rPr>
        <w:t>чиковая игра «Дружные пальчики</w:t>
      </w:r>
      <w:r w:rsidRPr="00721918">
        <w:rPr>
          <w:rFonts w:ascii="Times New Roman" w:hAnsi="Times New Roman"/>
          <w:sz w:val="24"/>
          <w:szCs w:val="24"/>
        </w:rPr>
        <w:t>».</w:t>
      </w:r>
    </w:p>
    <w:p w:rsidR="00473C00" w:rsidRPr="00721918" w:rsidRDefault="00473C00" w:rsidP="00473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892" w:rsidRPr="00791FC3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Методические приёмы: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Игровые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: физкультминутка, мотивация: «Приглашение в гости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Листовичку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Словесный (объяснение, постановка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проблемных вопросов, задания)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Наглядный (атрибуты, демонстрационный матери</w:t>
      </w:r>
      <w:r>
        <w:rPr>
          <w:rFonts w:ascii="Times New Roman" w:hAnsi="Times New Roman"/>
          <w:sz w:val="24"/>
          <w:szCs w:val="24"/>
          <w:lang w:eastAsia="ru-RU"/>
        </w:rPr>
        <w:t>ал)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Pr="00791FC3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Предварительная работа: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Занятия по Ф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4C5691">
        <w:rPr>
          <w:rFonts w:ascii="Times New Roman" w:hAnsi="Times New Roman"/>
          <w:sz w:val="24"/>
          <w:szCs w:val="24"/>
          <w:lang w:eastAsia="ru-RU"/>
        </w:rPr>
        <w:t>МП, проведение дидактических игр, индивидуальная р</w:t>
      </w:r>
      <w:r>
        <w:rPr>
          <w:rFonts w:ascii="Times New Roman" w:hAnsi="Times New Roman"/>
          <w:sz w:val="24"/>
          <w:szCs w:val="24"/>
          <w:lang w:eastAsia="ru-RU"/>
        </w:rPr>
        <w:t>абота в свободной деятельнос</w:t>
      </w:r>
      <w:r w:rsidR="00CC7985">
        <w:rPr>
          <w:rFonts w:ascii="Times New Roman" w:hAnsi="Times New Roman"/>
          <w:sz w:val="24"/>
          <w:szCs w:val="24"/>
          <w:lang w:eastAsia="ru-RU"/>
        </w:rPr>
        <w:t>ти, разучивание физкультминутки, проигрывание дидактических игр.</w:t>
      </w:r>
    </w:p>
    <w:p w:rsidR="00252892" w:rsidRPr="00791FC3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u w:val="single"/>
          <w:lang w:eastAsia="ru-RU"/>
        </w:rPr>
        <w:t>Материалы и оборудование:</w:t>
      </w:r>
    </w:p>
    <w:p w:rsidR="00252892" w:rsidRPr="00245F4B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45F4B">
        <w:rPr>
          <w:rFonts w:ascii="Times New Roman" w:hAnsi="Times New Roman"/>
          <w:sz w:val="24"/>
          <w:szCs w:val="24"/>
          <w:u w:val="single"/>
          <w:lang w:eastAsia="ru-RU"/>
        </w:rPr>
        <w:t>Демонстрационный материал: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Мяч, домики из картона разных цве</w:t>
      </w:r>
      <w:r>
        <w:rPr>
          <w:rFonts w:ascii="Times New Roman" w:hAnsi="Times New Roman"/>
          <w:sz w:val="24"/>
          <w:szCs w:val="24"/>
          <w:lang w:eastAsia="ru-RU"/>
        </w:rPr>
        <w:t>тов, “кочки” с цифрами от 1 до 5, коврик “речка”, карта – план, дерево, яблоки, игрушечные животные.</w:t>
      </w:r>
      <w:proofErr w:type="gramEnd"/>
    </w:p>
    <w:p w:rsidR="00252892" w:rsidRPr="00245F4B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45F4B">
        <w:rPr>
          <w:rFonts w:ascii="Times New Roman" w:hAnsi="Times New Roman"/>
          <w:sz w:val="24"/>
          <w:szCs w:val="24"/>
          <w:u w:val="single"/>
          <w:lang w:eastAsia="ru-RU"/>
        </w:rPr>
        <w:t>Раздаточный материал: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Корзиночки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обозначенные цифрами от 1 до 5, набор геометрических фигур (круги, квадраты, треугольники, полоски “дощечки”, грибочки по </w:t>
      </w:r>
      <w:r w:rsidR="00CC7985">
        <w:rPr>
          <w:rFonts w:ascii="Times New Roman" w:hAnsi="Times New Roman"/>
          <w:sz w:val="24"/>
          <w:szCs w:val="24"/>
          <w:lang w:eastAsia="ru-RU"/>
        </w:rPr>
        <w:t>количеству детей.</w:t>
      </w: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C00" w:rsidRPr="004C5691" w:rsidRDefault="00473C00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Ход занятия:</w:t>
      </w:r>
    </w:p>
    <w:p w:rsidR="00651B67" w:rsidRPr="00651B67" w:rsidRDefault="00252892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1B67">
        <w:rPr>
          <w:rFonts w:ascii="Times New Roman" w:hAnsi="Times New Roman"/>
          <w:u w:val="single"/>
        </w:rPr>
        <w:t>Орг. момент:</w:t>
      </w:r>
      <w:r w:rsidR="00651B67" w:rsidRPr="00651B67">
        <w:rPr>
          <w:rFonts w:ascii="Times New Roman" w:hAnsi="Times New Roman"/>
          <w:sz w:val="24"/>
          <w:szCs w:val="24"/>
          <w:lang w:eastAsia="ru-RU"/>
        </w:rPr>
        <w:t xml:space="preserve">    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 xml:space="preserve"> Ребята, я очень рада  видеть вас.  Возьмитесь за ручки и улыбнитесь друг другу. А теперь вдохнули глубоко и выдохнули.  Покажите мне  пальчики правой руки, пальчики левой. </w:t>
      </w:r>
      <w:r w:rsidRPr="004242BA">
        <w:rPr>
          <w:rFonts w:ascii="Times New Roman" w:hAnsi="Times New Roman"/>
          <w:sz w:val="24"/>
          <w:szCs w:val="24"/>
          <w:lang w:eastAsia="ru-RU"/>
        </w:rPr>
        <w:lastRenderedPageBreak/>
        <w:t>Давайте подружим их</w:t>
      </w:r>
      <w:proofErr w:type="gramStart"/>
      <w:r w:rsidRPr="004242B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242BA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4242B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4242BA">
        <w:rPr>
          <w:rFonts w:ascii="Times New Roman" w:hAnsi="Times New Roman"/>
          <w:sz w:val="24"/>
          <w:szCs w:val="24"/>
          <w:lang w:eastAsia="ru-RU"/>
        </w:rPr>
        <w:t xml:space="preserve">оординацию движение и развитие мелкой моторики, развитие памяти). 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Дружат в нашей группе девочки и мальчики.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Мы с тобою дружим маленькие пальчики.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 1, 2, 3, 4, 5!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 Начинаем счет опять:</w:t>
      </w:r>
    </w:p>
    <w:p w:rsidR="00651B67" w:rsidRPr="004242BA" w:rsidRDefault="00651B67" w:rsidP="00651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 1, 2, 3, 4, 5!</w:t>
      </w:r>
    </w:p>
    <w:p w:rsidR="00651B67" w:rsidRPr="00F67820" w:rsidRDefault="00651B67" w:rsidP="00F67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2BA">
        <w:rPr>
          <w:rFonts w:ascii="Times New Roman" w:hAnsi="Times New Roman"/>
          <w:sz w:val="24"/>
          <w:szCs w:val="24"/>
          <w:lang w:eastAsia="ru-RU"/>
        </w:rPr>
        <w:t>             Вот и кончили считать.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-Ребята, сегодня утром почтальон принёс к нам в детский сад письмо.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“Здравствуйте, ребята. Пишет вам </w:t>
      </w:r>
      <w:proofErr w:type="spellStart"/>
      <w:r w:rsidRPr="004C5691">
        <w:rPr>
          <w:rFonts w:ascii="Times New Roman" w:hAnsi="Times New Roman"/>
          <w:sz w:val="24"/>
          <w:szCs w:val="24"/>
          <w:lang w:eastAsia="ru-RU"/>
        </w:rPr>
        <w:t>Листовичок</w:t>
      </w:r>
      <w:proofErr w:type="spell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. Очень хочу, чтоб вы пришли ко мне в гости, а для того чтоб не заблудиться в моём волшебном лесу, посылаю вам план, он поможет добраться до моего домика. Но только план не простой - в нём задания, их нужно 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выполнить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чтобы преодолеть трудности, которые встретятся вам на пути. ”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-Ну что, принимаем приглашение?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-А в какое время суток лучше от</w:t>
      </w:r>
      <w:r>
        <w:rPr>
          <w:rFonts w:ascii="Times New Roman" w:hAnsi="Times New Roman"/>
          <w:sz w:val="24"/>
          <w:szCs w:val="24"/>
          <w:lang w:eastAsia="ru-RU"/>
        </w:rPr>
        <w:t>правиться в путешествие (утром).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-Сначала давайте поиграем в игру ”Части суток”.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-Вот волшебный мяч, его надо поймать и ответить на вопрос. (Дети стоят по кругу)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Вопросы: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Когда вы просыпаетесь (утром)</w:t>
      </w:r>
      <w:r w:rsidRPr="004C5691"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А завтракаете когда (утром)</w:t>
      </w:r>
      <w:r w:rsidRPr="004C5691"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А обедаете когда (днём)</w:t>
      </w:r>
      <w:r w:rsidRPr="004C5691"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Мама приходит за вам</w:t>
      </w:r>
      <w:r>
        <w:rPr>
          <w:rFonts w:ascii="Times New Roman" w:hAnsi="Times New Roman"/>
          <w:sz w:val="24"/>
          <w:szCs w:val="24"/>
          <w:lang w:eastAsia="ru-RU"/>
        </w:rPr>
        <w:t>и в детский сад когда (вечером)</w:t>
      </w:r>
      <w:r w:rsidRPr="004C5691"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• Когда вы разбираете по</w:t>
      </w:r>
      <w:r>
        <w:rPr>
          <w:rFonts w:ascii="Times New Roman" w:hAnsi="Times New Roman"/>
          <w:sz w:val="24"/>
          <w:szCs w:val="24"/>
          <w:lang w:eastAsia="ru-RU"/>
        </w:rPr>
        <w:t>стель, ложитесь спать (Вечером)</w:t>
      </w:r>
      <w:r w:rsidRPr="004C5691">
        <w:rPr>
          <w:rFonts w:ascii="Times New Roman" w:hAnsi="Times New Roman"/>
          <w:sz w:val="24"/>
          <w:szCs w:val="24"/>
          <w:lang w:eastAsia="ru-RU"/>
        </w:rPr>
        <w:t>.</w:t>
      </w:r>
    </w:p>
    <w:p w:rsidR="00252892" w:rsidRDefault="00252892" w:rsidP="00F259B9">
      <w:pPr>
        <w:pStyle w:val="a8"/>
      </w:pPr>
      <w:r w:rsidRPr="004C5691">
        <w:t>•</w:t>
      </w:r>
      <w:r>
        <w:t xml:space="preserve"> Спите когда (Ночью)</w:t>
      </w:r>
      <w:r w:rsidRPr="004C5691">
        <w:t>.</w:t>
      </w:r>
      <w:r>
        <w:t xml:space="preserve"> </w:t>
      </w:r>
    </w:p>
    <w:p w:rsidR="00252892" w:rsidRDefault="00252892" w:rsidP="00F259B9">
      <w:pPr>
        <w:pStyle w:val="a8"/>
      </w:pPr>
    </w:p>
    <w:p w:rsidR="00252892" w:rsidRPr="00F259B9" w:rsidRDefault="00252892" w:rsidP="00F259B9">
      <w:pPr>
        <w:pStyle w:val="a8"/>
        <w:rPr>
          <w:i/>
        </w:rPr>
      </w:pPr>
      <w:r w:rsidRPr="00F259B9">
        <w:rPr>
          <w:i/>
        </w:rPr>
        <w:t xml:space="preserve">Физкультминутка. </w:t>
      </w:r>
    </w:p>
    <w:p w:rsidR="00252892" w:rsidRDefault="00252892" w:rsidP="00F259B9">
      <w:pPr>
        <w:pStyle w:val="a8"/>
      </w:pPr>
      <w:r>
        <w:t>Дружат в нашей группе</w:t>
      </w:r>
    </w:p>
    <w:p w:rsidR="00252892" w:rsidRDefault="00252892" w:rsidP="00F259B9">
      <w:pPr>
        <w:pStyle w:val="a8"/>
      </w:pPr>
      <w:r>
        <w:t xml:space="preserve">Девочки и мальчики, </w:t>
      </w:r>
    </w:p>
    <w:p w:rsidR="00252892" w:rsidRDefault="00252892" w:rsidP="00F259B9">
      <w:pPr>
        <w:pStyle w:val="a8"/>
      </w:pPr>
      <w:r>
        <w:lastRenderedPageBreak/>
        <w:t>Мы с тобой подружимся</w:t>
      </w:r>
    </w:p>
    <w:p w:rsidR="00252892" w:rsidRDefault="00252892" w:rsidP="00F259B9">
      <w:pPr>
        <w:pStyle w:val="a8"/>
      </w:pPr>
      <w:r>
        <w:t xml:space="preserve">Маленькие пальчики. </w:t>
      </w:r>
    </w:p>
    <w:p w:rsidR="00252892" w:rsidRDefault="00252892" w:rsidP="00F259B9">
      <w:pPr>
        <w:pStyle w:val="a8"/>
      </w:pPr>
      <w:r>
        <w:t>Раз, два, три, четыре, пять</w:t>
      </w:r>
    </w:p>
    <w:p w:rsidR="00252892" w:rsidRDefault="00252892" w:rsidP="00F259B9">
      <w:pPr>
        <w:pStyle w:val="a8"/>
      </w:pPr>
      <w:r>
        <w:t xml:space="preserve">Будем снова мы считать. </w:t>
      </w:r>
    </w:p>
    <w:p w:rsidR="00252892" w:rsidRDefault="00252892" w:rsidP="00D03B2B">
      <w:pPr>
        <w:pStyle w:val="a8"/>
      </w:pPr>
      <w:r w:rsidRPr="004C5691">
        <w:t>-А сейчас какая часть суток (утро)</w:t>
      </w:r>
      <w:proofErr w:type="gramStart"/>
      <w:r w:rsidRPr="004C5691">
        <w:t xml:space="preserve"> .</w:t>
      </w:r>
      <w:proofErr w:type="gramEnd"/>
      <w:r w:rsidRPr="004C5691">
        <w:t>Ну что ж, тогда самое время отправиться в путешествие. Для нашего пути предлагаю вам взять по корзиночке. Давайте посмотрим план. Мы находимся вот здесь. Куда показывает стрелка (Прямо)</w:t>
      </w:r>
    </w:p>
    <w:p w:rsidR="00252892" w:rsidRPr="00791FC3" w:rsidRDefault="00252892" w:rsidP="00D03B2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C5691">
        <w:t xml:space="preserve"> </w:t>
      </w:r>
      <w:r w:rsidRPr="00791FC3">
        <w:rPr>
          <w:rFonts w:ascii="Times New Roman" w:hAnsi="Times New Roman"/>
          <w:b/>
          <w:sz w:val="24"/>
          <w:szCs w:val="24"/>
          <w:lang w:eastAsia="ru-RU"/>
        </w:rPr>
        <w:t xml:space="preserve">Задание первое. </w:t>
      </w:r>
    </w:p>
    <w:p w:rsidR="00252892" w:rsidRDefault="00252892" w:rsidP="00D03B2B">
      <w:pPr>
        <w:pStyle w:val="a8"/>
      </w:pPr>
      <w:r>
        <w:t xml:space="preserve">- В лесу мы встречаем яблоню – сколько на ней яблок? Кто скажет? </w:t>
      </w:r>
    </w:p>
    <w:p w:rsidR="00252892" w:rsidRDefault="00252892" w:rsidP="00D03B2B">
      <w:pPr>
        <w:pStyle w:val="a8"/>
      </w:pPr>
      <w:r>
        <w:t xml:space="preserve">- Правильно, пять. </w:t>
      </w:r>
    </w:p>
    <w:p w:rsidR="00252892" w:rsidRDefault="00252892" w:rsidP="00D03B2B">
      <w:pPr>
        <w:pStyle w:val="a8"/>
      </w:pPr>
      <w:r>
        <w:t xml:space="preserve">- Ой, несколько яблок упало на землю, сколько яблок осталось на дереве? А где больше яблок на дереве или на земле? </w:t>
      </w:r>
      <w:proofErr w:type="gramStart"/>
      <w:r>
        <w:t>На сколько</w:t>
      </w:r>
      <w:proofErr w:type="gramEnd"/>
      <w:r>
        <w:t xml:space="preserve"> больше яблок на дереве, чем на земле (на один). Куда показывает стрелка? (Направо).</w:t>
      </w:r>
    </w:p>
    <w:p w:rsidR="00252892" w:rsidRPr="00791FC3" w:rsidRDefault="00252892" w:rsidP="00D03B2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lang w:eastAsia="ru-RU"/>
        </w:rPr>
        <w:t xml:space="preserve">Задание второе. </w:t>
      </w:r>
    </w:p>
    <w:p w:rsidR="00252892" w:rsidRDefault="00252892" w:rsidP="00F259B9">
      <w:pPr>
        <w:pStyle w:val="a8"/>
      </w:pP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-Перед нами болото, на нём кочки с цифрами, нам нужно перейти это 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болото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наступая на цифры по порядку. (Дети выполняют задание)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-Вот мы перешли через болото, теперь снова посмотрим на план.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Куда показывает стрелка? (Влево). Идёмте. </w:t>
      </w:r>
    </w:p>
    <w:p w:rsidR="00252892" w:rsidRPr="00791FC3" w:rsidRDefault="00252892" w:rsidP="00D03B2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lang w:eastAsia="ru-RU"/>
        </w:rPr>
        <w:t xml:space="preserve">Задание третье.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-Вот вам следующее задание. Посмотрите на свои корзинки, на них изображены цифры. Каждый должен собрать в свою корзинку столько грибочков, сколько обозначает цифра. (Опрос каждого ребёнка: сколько он собрал грибов, почему). Молодцы, справились с заданием.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-Опять посмотрим на наш план. Куда показывает стрелка (Направо)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Значит идём туда. </w:t>
      </w:r>
    </w:p>
    <w:p w:rsidR="00252892" w:rsidRPr="00791FC3" w:rsidRDefault="00252892" w:rsidP="00D03B2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1FC3">
        <w:rPr>
          <w:rFonts w:ascii="Times New Roman" w:hAnsi="Times New Roman"/>
          <w:b/>
          <w:sz w:val="24"/>
          <w:szCs w:val="24"/>
          <w:lang w:eastAsia="ru-RU"/>
        </w:rPr>
        <w:t xml:space="preserve">Задание четвёртое.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Мы с вами дошли до речки, но чтобы перейти на другой берег, нам нужен мостик. Для этого необходимо подобрать дощечку 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нужной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длинны. Вот здесь лежат дощечки разной длины, возьмите по одной и приложите к речке. Чья дощечка подойдёт, по той и пойдём на другой берег. (Дети выполняют задание)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-Посмотрим опять на план. Теперь в какую сторону указывает стрелка (Прямо)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03B2B">
        <w:rPr>
          <w:rFonts w:ascii="Times New Roman" w:hAnsi="Times New Roman"/>
          <w:b/>
          <w:sz w:val="24"/>
          <w:szCs w:val="24"/>
          <w:lang w:eastAsia="ru-RU"/>
        </w:rPr>
        <w:t>Задание пятое.</w:t>
      </w:r>
    </w:p>
    <w:p w:rsidR="00252892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-</w:t>
      </w:r>
      <w:r>
        <w:rPr>
          <w:rFonts w:ascii="Times New Roman" w:hAnsi="Times New Roman"/>
          <w:sz w:val="24"/>
          <w:szCs w:val="24"/>
          <w:lang w:eastAsia="ru-RU"/>
        </w:rPr>
        <w:t>Посмотрите ребята перед вами игрушечные  разные животные. Вам надо выбрать животных нашего края и по</w:t>
      </w:r>
      <w:r w:rsidR="00BC1687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читать их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заяц, лиса, волк, медведь.) Куда показывает стрелка дал</w:t>
      </w:r>
      <w:r w:rsidR="00BC1687"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ше? (Направо).</w:t>
      </w:r>
    </w:p>
    <w:p w:rsidR="00252892" w:rsidRPr="00F161A5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161A5">
        <w:rPr>
          <w:rFonts w:ascii="Times New Roman" w:hAnsi="Times New Roman"/>
          <w:b/>
          <w:sz w:val="24"/>
          <w:szCs w:val="24"/>
          <w:lang w:eastAsia="ru-RU"/>
        </w:rPr>
        <w:t>Задание шестое.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>-Перед нами еще одна чудёсная полянка. Посмотрите на неё, она необыкновенная – волшебная. Что на ней выросло вместо цветов (Геометрические фигуры)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>Какие геометрические фигуры вы видите (Круги, квадраты, треугольники). Ребята, вы знаете, фигурки заблудились. Давайте поможем им найти свои домики. Вот здесь находятся домики. Возьмите любую геометрическую фигуру и поместите её в домик соответствующего цвета. (дети выполняют задание)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691">
        <w:rPr>
          <w:rFonts w:ascii="Times New Roman" w:hAnsi="Times New Roman"/>
          <w:sz w:val="24"/>
          <w:szCs w:val="24"/>
          <w:lang w:eastAsia="ru-RU"/>
        </w:rPr>
        <w:t xml:space="preserve">-Посмотрим на план. Куда показывает стрелка дальше? (Прямо). 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Ну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вот мы и дошли до домика </w:t>
      </w:r>
      <w:proofErr w:type="spellStart"/>
      <w:r w:rsidRPr="004C5691">
        <w:rPr>
          <w:rFonts w:ascii="Times New Roman" w:hAnsi="Times New Roman"/>
          <w:sz w:val="24"/>
          <w:szCs w:val="24"/>
          <w:lang w:eastAsia="ru-RU"/>
        </w:rPr>
        <w:t>Листовичка</w:t>
      </w:r>
      <w:proofErr w:type="spell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. Давайте подойдём поближе. </w:t>
      </w:r>
    </w:p>
    <w:p w:rsidR="00252892" w:rsidRPr="004C5691" w:rsidRDefault="00252892" w:rsidP="00997B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• (</w:t>
      </w:r>
      <w:proofErr w:type="spellStart"/>
      <w:r w:rsidRPr="004C5691">
        <w:rPr>
          <w:rFonts w:ascii="Times New Roman" w:hAnsi="Times New Roman"/>
          <w:sz w:val="24"/>
          <w:szCs w:val="24"/>
          <w:lang w:eastAsia="ru-RU"/>
        </w:rPr>
        <w:t>Листовичок</w:t>
      </w:r>
      <w:proofErr w:type="spell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встречает детей, здоровается, спрашивает, какие встречались препятствия на пути, трудно ли было до него добраться.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Дети 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>рассказывают</w:t>
      </w:r>
      <w:proofErr w:type="gram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какие они выполняли задания. Дарят ему корзиночки с грибам</w:t>
      </w:r>
      <w:r w:rsidR="00BC1687">
        <w:rPr>
          <w:rFonts w:ascii="Times New Roman" w:hAnsi="Times New Roman"/>
          <w:sz w:val="24"/>
          <w:szCs w:val="24"/>
          <w:lang w:eastAsia="ru-RU"/>
        </w:rPr>
        <w:t>и</w:t>
      </w:r>
      <w:r w:rsidRPr="004C5691">
        <w:rPr>
          <w:rFonts w:ascii="Times New Roman" w:hAnsi="Times New Roman"/>
          <w:sz w:val="24"/>
          <w:szCs w:val="24"/>
          <w:lang w:eastAsia="ru-RU"/>
        </w:rPr>
        <w:t xml:space="preserve">, геометрическими фигурами. </w:t>
      </w:r>
      <w:proofErr w:type="spellStart"/>
      <w:r w:rsidRPr="004C5691">
        <w:rPr>
          <w:rFonts w:ascii="Times New Roman" w:hAnsi="Times New Roman"/>
          <w:sz w:val="24"/>
          <w:szCs w:val="24"/>
          <w:lang w:eastAsia="ru-RU"/>
        </w:rPr>
        <w:t>Листовичок</w:t>
      </w:r>
      <w:proofErr w:type="spellEnd"/>
      <w:r w:rsidRPr="004C5691">
        <w:rPr>
          <w:rFonts w:ascii="Times New Roman" w:hAnsi="Times New Roman"/>
          <w:sz w:val="24"/>
          <w:szCs w:val="24"/>
          <w:lang w:eastAsia="ru-RU"/>
        </w:rPr>
        <w:t xml:space="preserve"> хвалит детей, благодарит за то, что они выполнили такие трудные задания. Он давно уже не встречал таких умных, находчивых, смекалистых детей. Прощается с ними и приглашает еще раз в гости)</w:t>
      </w:r>
      <w:proofErr w:type="gramStart"/>
      <w:r w:rsidRPr="004C569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2191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Рефлексия:</w:t>
      </w: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-Какие вы молодцы, вы все преодолели препятствия.</w:t>
      </w: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Ребята,  что вам понравилось?</w:t>
      </w:r>
    </w:p>
    <w:p w:rsidR="00252892" w:rsidRPr="00721918" w:rsidRDefault="00252892" w:rsidP="00791F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hAnsi="Times New Roman"/>
          <w:color w:val="000000"/>
          <w:sz w:val="24"/>
          <w:szCs w:val="24"/>
          <w:lang w:eastAsia="ru-RU"/>
        </w:rPr>
        <w:t>- Что вам больше всего запомнилось?</w:t>
      </w:r>
    </w:p>
    <w:p w:rsidR="00252892" w:rsidRPr="00721918" w:rsidRDefault="00252892" w:rsidP="00791F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Pr="004C5691" w:rsidRDefault="00252892" w:rsidP="00997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892" w:rsidRDefault="00252892" w:rsidP="00997B71">
      <w:pPr>
        <w:pStyle w:val="a6"/>
        <w:ind w:firstLine="0"/>
        <w:rPr>
          <w:rFonts w:ascii="Times New Roman" w:hAnsi="Times New Roman"/>
          <w:b/>
          <w:i/>
          <w:sz w:val="36"/>
          <w:szCs w:val="36"/>
        </w:rPr>
      </w:pPr>
    </w:p>
    <w:p w:rsidR="00252892" w:rsidRDefault="00252892" w:rsidP="00997B71">
      <w:pPr>
        <w:pStyle w:val="a6"/>
        <w:ind w:firstLine="0"/>
        <w:rPr>
          <w:rFonts w:ascii="Times New Roman" w:hAnsi="Times New Roman"/>
          <w:b/>
          <w:i/>
          <w:sz w:val="36"/>
          <w:szCs w:val="36"/>
        </w:rPr>
      </w:pPr>
    </w:p>
    <w:p w:rsidR="00252892" w:rsidRDefault="00252892" w:rsidP="00997B71">
      <w:pPr>
        <w:pStyle w:val="a6"/>
        <w:ind w:firstLine="0"/>
        <w:rPr>
          <w:rFonts w:ascii="Times New Roman" w:hAnsi="Times New Roman"/>
          <w:b/>
          <w:i/>
          <w:sz w:val="36"/>
          <w:szCs w:val="36"/>
        </w:rPr>
      </w:pPr>
    </w:p>
    <w:sectPr w:rsidR="00252892" w:rsidSect="006A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FFFFFF7C"/>
    <w:multiLevelType w:val="singleLevel"/>
    <w:tmpl w:val="51209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6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6AD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CE8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643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740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B2A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EA4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21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D65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75EB9"/>
    <w:multiLevelType w:val="hybridMultilevel"/>
    <w:tmpl w:val="150E00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150D1C"/>
    <w:multiLevelType w:val="hybridMultilevel"/>
    <w:tmpl w:val="4D3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2D7FB8"/>
    <w:multiLevelType w:val="hybridMultilevel"/>
    <w:tmpl w:val="2BF4A36A"/>
    <w:lvl w:ilvl="0" w:tplc="67FCA7D8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6B6B3F"/>
    <w:multiLevelType w:val="hybridMultilevel"/>
    <w:tmpl w:val="3814C1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9A5999"/>
    <w:multiLevelType w:val="multilevel"/>
    <w:tmpl w:val="F8D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FE1CD9"/>
    <w:multiLevelType w:val="hybridMultilevel"/>
    <w:tmpl w:val="B7085B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80417"/>
    <w:multiLevelType w:val="multilevel"/>
    <w:tmpl w:val="393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A39D6"/>
    <w:multiLevelType w:val="multilevel"/>
    <w:tmpl w:val="110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A7CCA"/>
    <w:multiLevelType w:val="hybridMultilevel"/>
    <w:tmpl w:val="387AF7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EA4E56"/>
    <w:multiLevelType w:val="hybridMultilevel"/>
    <w:tmpl w:val="A64646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277E00"/>
    <w:multiLevelType w:val="multilevel"/>
    <w:tmpl w:val="402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B42AF"/>
    <w:multiLevelType w:val="multilevel"/>
    <w:tmpl w:val="114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B5BE2"/>
    <w:multiLevelType w:val="hybridMultilevel"/>
    <w:tmpl w:val="700028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83243"/>
    <w:multiLevelType w:val="multilevel"/>
    <w:tmpl w:val="E17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EE0212"/>
    <w:multiLevelType w:val="hybridMultilevel"/>
    <w:tmpl w:val="4A88A5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C373B8"/>
    <w:multiLevelType w:val="multilevel"/>
    <w:tmpl w:val="6EE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C2928"/>
    <w:multiLevelType w:val="multilevel"/>
    <w:tmpl w:val="2C22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2A2999"/>
    <w:multiLevelType w:val="hybridMultilevel"/>
    <w:tmpl w:val="1F8ECD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3E43BE"/>
    <w:multiLevelType w:val="hybridMultilevel"/>
    <w:tmpl w:val="A9C44220"/>
    <w:lvl w:ilvl="0" w:tplc="41C8EF32">
      <w:start w:val="2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/>
        <w:b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1F18F1"/>
    <w:multiLevelType w:val="multilevel"/>
    <w:tmpl w:val="FAC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141F3"/>
    <w:multiLevelType w:val="multilevel"/>
    <w:tmpl w:val="4D366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B67750"/>
    <w:multiLevelType w:val="hybridMultilevel"/>
    <w:tmpl w:val="D7544F9C"/>
    <w:lvl w:ilvl="0" w:tplc="A64665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B1700C"/>
    <w:multiLevelType w:val="hybridMultilevel"/>
    <w:tmpl w:val="A26E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4824CB"/>
    <w:multiLevelType w:val="multilevel"/>
    <w:tmpl w:val="52CA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0F0AA0"/>
    <w:multiLevelType w:val="hybridMultilevel"/>
    <w:tmpl w:val="683099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346BE8"/>
    <w:multiLevelType w:val="hybridMultilevel"/>
    <w:tmpl w:val="1BE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4A4BE6"/>
    <w:multiLevelType w:val="multilevel"/>
    <w:tmpl w:val="E89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A9735D6"/>
    <w:multiLevelType w:val="multilevel"/>
    <w:tmpl w:val="130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962198"/>
    <w:multiLevelType w:val="hybridMultilevel"/>
    <w:tmpl w:val="FA368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3"/>
  </w:num>
  <w:num w:numId="23">
    <w:abstractNumId w:val="26"/>
  </w:num>
  <w:num w:numId="24">
    <w:abstractNumId w:val="36"/>
  </w:num>
  <w:num w:numId="25">
    <w:abstractNumId w:val="37"/>
  </w:num>
  <w:num w:numId="26">
    <w:abstractNumId w:val="25"/>
  </w:num>
  <w:num w:numId="27">
    <w:abstractNumId w:val="20"/>
  </w:num>
  <w:num w:numId="28">
    <w:abstractNumId w:val="16"/>
  </w:num>
  <w:num w:numId="29">
    <w:abstractNumId w:val="29"/>
  </w:num>
  <w:num w:numId="30">
    <w:abstractNumId w:val="17"/>
  </w:num>
  <w:num w:numId="31">
    <w:abstractNumId w:val="14"/>
  </w:num>
  <w:num w:numId="32">
    <w:abstractNumId w:val="23"/>
  </w:num>
  <w:num w:numId="33">
    <w:abstractNumId w:val="21"/>
  </w:num>
  <w:num w:numId="34">
    <w:abstractNumId w:val="12"/>
  </w:num>
  <w:num w:numId="35">
    <w:abstractNumId w:val="10"/>
  </w:num>
  <w:num w:numId="36">
    <w:abstractNumId w:val="18"/>
  </w:num>
  <w:num w:numId="37">
    <w:abstractNumId w:val="13"/>
  </w:num>
  <w:num w:numId="38">
    <w:abstractNumId w:val="27"/>
  </w:num>
  <w:num w:numId="39">
    <w:abstractNumId w:val="22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B6"/>
    <w:rsid w:val="0004592C"/>
    <w:rsid w:val="000D6276"/>
    <w:rsid w:val="001229EE"/>
    <w:rsid w:val="00165989"/>
    <w:rsid w:val="00190D55"/>
    <w:rsid w:val="001F496E"/>
    <w:rsid w:val="00207466"/>
    <w:rsid w:val="002153EF"/>
    <w:rsid w:val="00245F4B"/>
    <w:rsid w:val="00247720"/>
    <w:rsid w:val="00252892"/>
    <w:rsid w:val="002B607F"/>
    <w:rsid w:val="002C78CC"/>
    <w:rsid w:val="002E709E"/>
    <w:rsid w:val="00301683"/>
    <w:rsid w:val="003137F7"/>
    <w:rsid w:val="00325A9E"/>
    <w:rsid w:val="00327C02"/>
    <w:rsid w:val="00343BCC"/>
    <w:rsid w:val="00377C3B"/>
    <w:rsid w:val="003817D8"/>
    <w:rsid w:val="0039258C"/>
    <w:rsid w:val="003B46AF"/>
    <w:rsid w:val="003C5FB6"/>
    <w:rsid w:val="004242BA"/>
    <w:rsid w:val="004641BB"/>
    <w:rsid w:val="00473C00"/>
    <w:rsid w:val="004A50F4"/>
    <w:rsid w:val="004A700E"/>
    <w:rsid w:val="004C5691"/>
    <w:rsid w:val="004D095D"/>
    <w:rsid w:val="004E4937"/>
    <w:rsid w:val="00531556"/>
    <w:rsid w:val="005A16FE"/>
    <w:rsid w:val="00602468"/>
    <w:rsid w:val="0061267E"/>
    <w:rsid w:val="006204FE"/>
    <w:rsid w:val="00651B67"/>
    <w:rsid w:val="00671EE0"/>
    <w:rsid w:val="006858F0"/>
    <w:rsid w:val="006A33DB"/>
    <w:rsid w:val="006E5978"/>
    <w:rsid w:val="007003B4"/>
    <w:rsid w:val="00721918"/>
    <w:rsid w:val="0074211C"/>
    <w:rsid w:val="00776CE9"/>
    <w:rsid w:val="00791FC3"/>
    <w:rsid w:val="007B3CD1"/>
    <w:rsid w:val="007D3C97"/>
    <w:rsid w:val="007E24C7"/>
    <w:rsid w:val="007F2F59"/>
    <w:rsid w:val="007F43A0"/>
    <w:rsid w:val="008349E5"/>
    <w:rsid w:val="008676F0"/>
    <w:rsid w:val="0088393F"/>
    <w:rsid w:val="00897A7D"/>
    <w:rsid w:val="008D6DC2"/>
    <w:rsid w:val="008F317C"/>
    <w:rsid w:val="008F7B7E"/>
    <w:rsid w:val="00943701"/>
    <w:rsid w:val="009741B7"/>
    <w:rsid w:val="00997B71"/>
    <w:rsid w:val="009C37E1"/>
    <w:rsid w:val="009D610F"/>
    <w:rsid w:val="009F3E10"/>
    <w:rsid w:val="00A80BAA"/>
    <w:rsid w:val="00AC0E0E"/>
    <w:rsid w:val="00AD3E38"/>
    <w:rsid w:val="00B12B11"/>
    <w:rsid w:val="00B24D88"/>
    <w:rsid w:val="00B5747A"/>
    <w:rsid w:val="00B715FE"/>
    <w:rsid w:val="00BC1687"/>
    <w:rsid w:val="00BC5CC5"/>
    <w:rsid w:val="00BD19EC"/>
    <w:rsid w:val="00BE2400"/>
    <w:rsid w:val="00C014C7"/>
    <w:rsid w:val="00C0495D"/>
    <w:rsid w:val="00C06458"/>
    <w:rsid w:val="00C20166"/>
    <w:rsid w:val="00C22DF5"/>
    <w:rsid w:val="00C44FA6"/>
    <w:rsid w:val="00C567EA"/>
    <w:rsid w:val="00C76EAE"/>
    <w:rsid w:val="00CC7985"/>
    <w:rsid w:val="00D03B2B"/>
    <w:rsid w:val="00D16910"/>
    <w:rsid w:val="00D32E00"/>
    <w:rsid w:val="00DB2784"/>
    <w:rsid w:val="00DD4257"/>
    <w:rsid w:val="00DD6881"/>
    <w:rsid w:val="00DE5E46"/>
    <w:rsid w:val="00E00AE3"/>
    <w:rsid w:val="00E20572"/>
    <w:rsid w:val="00E26615"/>
    <w:rsid w:val="00E7317A"/>
    <w:rsid w:val="00E90FA9"/>
    <w:rsid w:val="00EA0C63"/>
    <w:rsid w:val="00F00E94"/>
    <w:rsid w:val="00F06D48"/>
    <w:rsid w:val="00F161A5"/>
    <w:rsid w:val="00F259B9"/>
    <w:rsid w:val="00F67820"/>
    <w:rsid w:val="00F7041E"/>
    <w:rsid w:val="00F87BE6"/>
    <w:rsid w:val="00FD5C11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E5E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DE5E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421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421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4C56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E46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E46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014C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014C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05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3C5FB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D3E38"/>
    <w:pPr>
      <w:shd w:val="clear" w:color="auto" w:fill="FFFFFF"/>
      <w:autoSpaceDE w:val="0"/>
      <w:autoSpaceDN w:val="0"/>
      <w:adjustRightInd w:val="0"/>
      <w:spacing w:after="0" w:line="240" w:lineRule="auto"/>
      <w:ind w:right="-519"/>
      <w:jc w:val="both"/>
    </w:pPr>
    <w:rPr>
      <w:rFonts w:ascii="Comic Sans MS" w:hAnsi="Comic Sans MS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65989"/>
    <w:rPr>
      <w:rFonts w:cs="Times New Roman"/>
      <w:lang w:eastAsia="en-US"/>
    </w:rPr>
  </w:style>
  <w:style w:type="paragraph" w:styleId="a6">
    <w:name w:val="Body Text Indent"/>
    <w:basedOn w:val="a"/>
    <w:link w:val="a7"/>
    <w:uiPriority w:val="99"/>
    <w:rsid w:val="00AD3E38"/>
    <w:pPr>
      <w:spacing w:after="0" w:line="240" w:lineRule="auto"/>
      <w:ind w:firstLine="708"/>
      <w:jc w:val="both"/>
    </w:pPr>
    <w:rPr>
      <w:rFonts w:ascii="Comic Sans MS" w:hAnsi="Comic Sans MS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16598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D3E38"/>
    <w:pPr>
      <w:shd w:val="clear" w:color="auto" w:fill="FFFFFF"/>
      <w:autoSpaceDE w:val="0"/>
      <w:autoSpaceDN w:val="0"/>
      <w:adjustRightInd w:val="0"/>
      <w:spacing w:after="0" w:line="240" w:lineRule="auto"/>
      <w:ind w:right="21"/>
      <w:jc w:val="both"/>
    </w:pPr>
    <w:rPr>
      <w:rFonts w:ascii="Comic Sans MS" w:hAnsi="Comic Sans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5989"/>
    <w:rPr>
      <w:rFonts w:cs="Times New Roman"/>
      <w:lang w:eastAsia="en-US"/>
    </w:rPr>
  </w:style>
  <w:style w:type="paragraph" w:styleId="31">
    <w:name w:val="Body Text 3"/>
    <w:basedOn w:val="a"/>
    <w:link w:val="32"/>
    <w:uiPriority w:val="99"/>
    <w:rsid w:val="00AD3E38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Comic Sans MS" w:hAnsi="Comic Sans MS"/>
      <w:color w:val="00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5989"/>
    <w:rPr>
      <w:rFonts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rsid w:val="00AD3E38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Comic Sans MS" w:hAnsi="Comic Sans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65989"/>
    <w:rPr>
      <w:rFonts w:cs="Times New Roman"/>
      <w:lang w:eastAsia="en-US"/>
    </w:rPr>
  </w:style>
  <w:style w:type="paragraph" w:styleId="33">
    <w:name w:val="Body Text Indent 3"/>
    <w:basedOn w:val="a"/>
    <w:link w:val="34"/>
    <w:uiPriority w:val="99"/>
    <w:rsid w:val="00AD3E38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Comic Sans MS" w:hAnsi="Comic Sans MS"/>
      <w:color w:val="00000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65989"/>
    <w:rPr>
      <w:rFonts w:cs="Times New Roman"/>
      <w:sz w:val="16"/>
      <w:szCs w:val="16"/>
      <w:lang w:eastAsia="en-US"/>
    </w:rPr>
  </w:style>
  <w:style w:type="paragraph" w:customStyle="1" w:styleId="c0c4">
    <w:name w:val="c0 c4"/>
    <w:basedOn w:val="a"/>
    <w:uiPriority w:val="99"/>
    <w:rsid w:val="00301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01683"/>
    <w:rPr>
      <w:rFonts w:cs="Times New Roman"/>
    </w:rPr>
  </w:style>
  <w:style w:type="paragraph" w:customStyle="1" w:styleId="c0">
    <w:name w:val="c0"/>
    <w:basedOn w:val="a"/>
    <w:uiPriority w:val="99"/>
    <w:rsid w:val="00301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01683"/>
    <w:rPr>
      <w:rFonts w:cs="Times New Roman"/>
    </w:rPr>
  </w:style>
  <w:style w:type="paragraph" w:customStyle="1" w:styleId="11">
    <w:name w:val="Без интервала1"/>
    <w:uiPriority w:val="99"/>
    <w:rsid w:val="00377C3B"/>
    <w:rPr>
      <w:rFonts w:eastAsia="Times New Roman"/>
      <w:lang w:eastAsia="en-US"/>
    </w:rPr>
  </w:style>
  <w:style w:type="character" w:customStyle="1" w:styleId="FontStyle12">
    <w:name w:val="Font Style12"/>
    <w:basedOn w:val="a0"/>
    <w:uiPriority w:val="99"/>
    <w:rsid w:val="00377C3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377C3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377C3B"/>
    <w:rPr>
      <w:rFonts w:ascii="Microsoft Sans Serif" w:hAnsi="Microsoft Sans Serif" w:cs="Microsoft Sans Serif"/>
      <w:sz w:val="14"/>
      <w:szCs w:val="14"/>
    </w:rPr>
  </w:style>
  <w:style w:type="character" w:customStyle="1" w:styleId="FontStyle21">
    <w:name w:val="Font Style21"/>
    <w:basedOn w:val="a0"/>
    <w:uiPriority w:val="99"/>
    <w:rsid w:val="00377C3B"/>
    <w:rPr>
      <w:rFonts w:ascii="Microsoft Sans Serif" w:hAnsi="Microsoft Sans Serif" w:cs="Microsoft Sans Serif"/>
      <w:sz w:val="14"/>
      <w:szCs w:val="14"/>
    </w:rPr>
  </w:style>
  <w:style w:type="character" w:customStyle="1" w:styleId="FontStyle20">
    <w:name w:val="Font Style20"/>
    <w:basedOn w:val="a0"/>
    <w:uiPriority w:val="99"/>
    <w:rsid w:val="00377C3B"/>
    <w:rPr>
      <w:rFonts w:ascii="Arial Narrow" w:hAnsi="Arial Narrow" w:cs="Arial Narrow"/>
      <w:sz w:val="10"/>
      <w:szCs w:val="10"/>
    </w:rPr>
  </w:style>
  <w:style w:type="character" w:customStyle="1" w:styleId="FontStyle22">
    <w:name w:val="Font Style22"/>
    <w:basedOn w:val="a0"/>
    <w:uiPriority w:val="99"/>
    <w:rsid w:val="00377C3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377C3B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28">
    <w:name w:val="Font Style28"/>
    <w:basedOn w:val="a0"/>
    <w:uiPriority w:val="99"/>
    <w:rsid w:val="00377C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377C3B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15">
    <w:name w:val="Font Style15"/>
    <w:basedOn w:val="a0"/>
    <w:uiPriority w:val="99"/>
    <w:rsid w:val="00377C3B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377C3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8">
    <w:name w:val="Font Style18"/>
    <w:basedOn w:val="a0"/>
    <w:uiPriority w:val="99"/>
    <w:rsid w:val="00377C3B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377C3B"/>
    <w:rPr>
      <w:rFonts w:ascii="Candara" w:hAnsi="Candara" w:cs="Candara"/>
      <w:sz w:val="12"/>
      <w:szCs w:val="12"/>
    </w:rPr>
  </w:style>
  <w:style w:type="character" w:customStyle="1" w:styleId="FontStyle32">
    <w:name w:val="Font Style32"/>
    <w:basedOn w:val="a0"/>
    <w:uiPriority w:val="99"/>
    <w:rsid w:val="00377C3B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377C3B"/>
    <w:rPr>
      <w:rFonts w:ascii="Candara" w:hAnsi="Candara" w:cs="Candara"/>
      <w:sz w:val="16"/>
      <w:szCs w:val="16"/>
    </w:rPr>
  </w:style>
  <w:style w:type="character" w:customStyle="1" w:styleId="FontStyle34">
    <w:name w:val="Font Style34"/>
    <w:basedOn w:val="a0"/>
    <w:uiPriority w:val="99"/>
    <w:rsid w:val="00377C3B"/>
    <w:rPr>
      <w:rFonts w:ascii="Times New Roman" w:hAnsi="Times New Roman" w:cs="Times New Roman"/>
      <w:i/>
      <w:iCs/>
      <w:sz w:val="18"/>
      <w:szCs w:val="18"/>
    </w:rPr>
  </w:style>
  <w:style w:type="paragraph" w:styleId="HTML">
    <w:name w:val="HTML Preformatted"/>
    <w:basedOn w:val="a"/>
    <w:link w:val="HTML0"/>
    <w:uiPriority w:val="99"/>
    <w:rsid w:val="00DE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E5E46"/>
    <w:rPr>
      <w:rFonts w:ascii="Courier New" w:hAnsi="Courier New" w:cs="Courier New"/>
      <w:lang w:val="ru-RU" w:eastAsia="ru-RU" w:bidi="ar-SA"/>
    </w:rPr>
  </w:style>
  <w:style w:type="paragraph" w:styleId="a8">
    <w:name w:val="Normal (Web)"/>
    <w:basedOn w:val="a"/>
    <w:uiPriority w:val="99"/>
    <w:rsid w:val="00DE5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DE5E46"/>
    <w:rPr>
      <w:rFonts w:cs="Times New Roman"/>
    </w:rPr>
  </w:style>
  <w:style w:type="character" w:styleId="a9">
    <w:name w:val="Hyperlink"/>
    <w:basedOn w:val="a0"/>
    <w:uiPriority w:val="99"/>
    <w:rsid w:val="00DE5E46"/>
    <w:rPr>
      <w:rFonts w:cs="Times New Roman"/>
      <w:color w:val="0000FF"/>
      <w:u w:val="single"/>
    </w:rPr>
  </w:style>
  <w:style w:type="character" w:customStyle="1" w:styleId="b-share">
    <w:name w:val="b-share"/>
    <w:basedOn w:val="a0"/>
    <w:uiPriority w:val="99"/>
    <w:rsid w:val="00DE5E46"/>
    <w:rPr>
      <w:rFonts w:cs="Times New Roman"/>
    </w:rPr>
  </w:style>
  <w:style w:type="character" w:customStyle="1" w:styleId="c3">
    <w:name w:val="c3"/>
    <w:basedOn w:val="a0"/>
    <w:uiPriority w:val="99"/>
    <w:rsid w:val="00DE5E46"/>
    <w:rPr>
      <w:rFonts w:cs="Times New Roman"/>
    </w:rPr>
  </w:style>
  <w:style w:type="paragraph" w:customStyle="1" w:styleId="c4">
    <w:name w:val="c4"/>
    <w:basedOn w:val="a"/>
    <w:uiPriority w:val="99"/>
    <w:rsid w:val="00DE5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6">
    <w:name w:val="c4 c6"/>
    <w:basedOn w:val="a"/>
    <w:uiPriority w:val="99"/>
    <w:rsid w:val="00DE5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E5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DB2784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F7041E"/>
    <w:rPr>
      <w:rFonts w:cs="Times New Roman"/>
    </w:rPr>
  </w:style>
  <w:style w:type="character" w:customStyle="1" w:styleId="c0c1c3">
    <w:name w:val="c0 c1 c3"/>
    <w:basedOn w:val="a0"/>
    <w:uiPriority w:val="99"/>
    <w:rsid w:val="00F00E94"/>
    <w:rPr>
      <w:rFonts w:cs="Times New Roman"/>
    </w:rPr>
  </w:style>
  <w:style w:type="character" w:customStyle="1" w:styleId="c0c1">
    <w:name w:val="c0 c1"/>
    <w:basedOn w:val="a0"/>
    <w:uiPriority w:val="99"/>
    <w:rsid w:val="00F00E94"/>
    <w:rPr>
      <w:rFonts w:cs="Times New Roman"/>
    </w:rPr>
  </w:style>
  <w:style w:type="character" w:customStyle="1" w:styleId="c0c5c3">
    <w:name w:val="c0 c5 c3"/>
    <w:basedOn w:val="a0"/>
    <w:uiPriority w:val="99"/>
    <w:rsid w:val="00F00E94"/>
    <w:rPr>
      <w:rFonts w:cs="Times New Roman"/>
    </w:rPr>
  </w:style>
  <w:style w:type="character" w:customStyle="1" w:styleId="c0c3">
    <w:name w:val="c0 c3"/>
    <w:basedOn w:val="a0"/>
    <w:uiPriority w:val="99"/>
    <w:rsid w:val="00F00E94"/>
    <w:rPr>
      <w:rFonts w:cs="Times New Roman"/>
    </w:rPr>
  </w:style>
  <w:style w:type="paragraph" w:customStyle="1" w:styleId="dlg">
    <w:name w:val="dlg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locked/>
    <w:rsid w:val="004C5691"/>
    <w:rPr>
      <w:rFonts w:cs="Times New Roman"/>
      <w:i/>
      <w:iCs/>
    </w:rPr>
  </w:style>
  <w:style w:type="character" w:customStyle="1" w:styleId="arg">
    <w:name w:val="arg"/>
    <w:basedOn w:val="a0"/>
    <w:uiPriority w:val="99"/>
    <w:rsid w:val="004C5691"/>
    <w:rPr>
      <w:rFonts w:cs="Times New Roman"/>
    </w:rPr>
  </w:style>
  <w:style w:type="paragraph" w:customStyle="1" w:styleId="c1c5">
    <w:name w:val="c1 c5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4C5691"/>
    <w:rPr>
      <w:rFonts w:cs="Times New Roman"/>
    </w:rPr>
  </w:style>
  <w:style w:type="character" w:customStyle="1" w:styleId="c8">
    <w:name w:val="c8"/>
    <w:basedOn w:val="a0"/>
    <w:uiPriority w:val="99"/>
    <w:rsid w:val="004C5691"/>
    <w:rPr>
      <w:rFonts w:cs="Times New Roman"/>
    </w:rPr>
  </w:style>
  <w:style w:type="character" w:customStyle="1" w:styleId="c6">
    <w:name w:val="c6"/>
    <w:basedOn w:val="a0"/>
    <w:uiPriority w:val="99"/>
    <w:rsid w:val="004C5691"/>
    <w:rPr>
      <w:rFonts w:cs="Times New Roman"/>
    </w:rPr>
  </w:style>
  <w:style w:type="paragraph" w:customStyle="1" w:styleId="c7c5c2">
    <w:name w:val="c7 c5 c2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2">
    <w:name w:val="c3 c12"/>
    <w:basedOn w:val="a0"/>
    <w:uiPriority w:val="99"/>
    <w:rsid w:val="004C5691"/>
    <w:rPr>
      <w:rFonts w:cs="Times New Roman"/>
    </w:rPr>
  </w:style>
  <w:style w:type="paragraph" w:customStyle="1" w:styleId="c7c2">
    <w:name w:val="c7 c2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2c10">
    <w:name w:val="c7 c2 c10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2">
    <w:name w:val="c5 c2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5">
    <w:name w:val="c2 c5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7">
    <w:name w:val="c2 c7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4C5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4242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9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9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9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9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637">
                                  <w:marLeft w:val="0"/>
                                  <w:marRight w:val="-225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9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9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9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9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9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956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2012-11-11T15:59:00Z</cp:lastPrinted>
  <dcterms:created xsi:type="dcterms:W3CDTF">2012-11-11T06:03:00Z</dcterms:created>
  <dcterms:modified xsi:type="dcterms:W3CDTF">2013-04-26T08:07:00Z</dcterms:modified>
</cp:coreProperties>
</file>