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38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«Алёнка»</w:t>
      </w: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Конспект</w:t>
      </w: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непосредственно образовательной деятельности</w:t>
      </w: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по оздоровительному кружку «Крепыш»</w:t>
      </w: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подвижные игры с элементами футбола</w:t>
      </w: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в старшей группе №10 «Улыбка»</w:t>
      </w: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 xml:space="preserve">Тема: «Путешествие в Бразилию на тренировку </w:t>
      </w: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юных футболистов»</w:t>
      </w: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</w:p>
    <w:p w:rsidR="00B83F64" w:rsidRDefault="00B83F64" w:rsidP="00B83F6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</w:p>
    <w:p w:rsidR="00B83F64" w:rsidRDefault="00DE3C26" w:rsidP="00B83F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Почкалова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Ирина Владимировна</w:t>
      </w:r>
      <w:r w:rsidR="00882239">
        <w:rPr>
          <w:rFonts w:ascii="Times New Roman" w:hAnsi="Times New Roman" w:cs="Times New Roman"/>
          <w:sz w:val="28"/>
          <w:szCs w:val="20"/>
        </w:rPr>
        <w:t>,</w:t>
      </w:r>
    </w:p>
    <w:p w:rsidR="00882239" w:rsidRPr="00B83F64" w:rsidRDefault="00882239" w:rsidP="00B83F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инструктор по физической культуре</w:t>
      </w: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64" w:rsidRDefault="00B83F64" w:rsidP="0088223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г. Советский</w:t>
      </w:r>
    </w:p>
    <w:p w:rsidR="000B195A" w:rsidRDefault="000B195A" w:rsidP="000B195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2014г.</w:t>
      </w:r>
    </w:p>
    <w:p w:rsidR="00B83F64" w:rsidRDefault="00B83F64" w:rsidP="000B1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C86" w:rsidRPr="001F428D" w:rsidRDefault="005B4C86" w:rsidP="000B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1F4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28D">
        <w:rPr>
          <w:rFonts w:ascii="Times New Roman" w:hAnsi="Times New Roman" w:cs="Times New Roman"/>
          <w:sz w:val="28"/>
          <w:szCs w:val="28"/>
        </w:rPr>
        <w:t>«Путешествие в Бразилию на тренировку юных футболистов».</w:t>
      </w:r>
    </w:p>
    <w:p w:rsidR="005B4C86" w:rsidRDefault="005B4C86" w:rsidP="000B1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95A" w:rsidRDefault="000B195A" w:rsidP="000B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82239">
        <w:rPr>
          <w:rFonts w:ascii="Times New Roman" w:hAnsi="Times New Roman" w:cs="Times New Roman"/>
          <w:sz w:val="28"/>
          <w:szCs w:val="28"/>
        </w:rPr>
        <w:t>Выявление уровня усвоения</w:t>
      </w:r>
      <w:r w:rsidR="00DE3C26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882239">
        <w:rPr>
          <w:rFonts w:ascii="Times New Roman" w:hAnsi="Times New Roman" w:cs="Times New Roman"/>
          <w:sz w:val="28"/>
          <w:szCs w:val="28"/>
        </w:rPr>
        <w:t xml:space="preserve"> </w:t>
      </w:r>
      <w:r w:rsidR="00DE3C26">
        <w:rPr>
          <w:rFonts w:ascii="Times New Roman" w:hAnsi="Times New Roman" w:cs="Times New Roman"/>
          <w:sz w:val="28"/>
          <w:szCs w:val="28"/>
        </w:rPr>
        <w:t>двигательных навыков и умений</w:t>
      </w:r>
      <w:r w:rsidR="00882239">
        <w:rPr>
          <w:rFonts w:ascii="Times New Roman" w:hAnsi="Times New Roman" w:cs="Times New Roman"/>
          <w:sz w:val="28"/>
          <w:szCs w:val="28"/>
        </w:rPr>
        <w:t>.</w:t>
      </w:r>
    </w:p>
    <w:p w:rsidR="000B195A" w:rsidRDefault="00322DEC" w:rsidP="000B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2DEC" w:rsidRDefault="00322DEC" w:rsidP="00322D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игре в футбол.</w:t>
      </w:r>
    </w:p>
    <w:p w:rsidR="00322DEC" w:rsidRDefault="00882239" w:rsidP="00322D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Выявить уровень усвоения</w:t>
      </w:r>
      <w:r w:rsidR="00322DEC">
        <w:rPr>
          <w:rFonts w:ascii="Times New Roman" w:hAnsi="Times New Roman" w:cs="Times New Roman"/>
          <w:sz w:val="28"/>
          <w:szCs w:val="28"/>
        </w:rPr>
        <w:t xml:space="preserve"> передачи и остановки мяча ногой.</w:t>
      </w:r>
    </w:p>
    <w:p w:rsidR="00322DEC" w:rsidRDefault="00882239" w:rsidP="00322D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уровень усвоения</w:t>
      </w:r>
      <w:r w:rsidR="00322DEC">
        <w:rPr>
          <w:rFonts w:ascii="Times New Roman" w:hAnsi="Times New Roman" w:cs="Times New Roman"/>
          <w:sz w:val="28"/>
          <w:szCs w:val="28"/>
        </w:rPr>
        <w:t xml:space="preserve"> удара по</w:t>
      </w:r>
      <w:r>
        <w:rPr>
          <w:rFonts w:ascii="Times New Roman" w:hAnsi="Times New Roman" w:cs="Times New Roman"/>
          <w:sz w:val="28"/>
          <w:szCs w:val="28"/>
        </w:rPr>
        <w:t xml:space="preserve"> мячу внутренней стороной стопы и серединой подъёма.</w:t>
      </w:r>
    </w:p>
    <w:p w:rsidR="00322DEC" w:rsidRDefault="00322DEC" w:rsidP="00322D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правила в игре.</w:t>
      </w: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22DEC" w:rsidRPr="00322DEC" w:rsidRDefault="00882239" w:rsidP="00322D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DEC" w:rsidRPr="00322DEC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2DEC" w:rsidRDefault="00882239" w:rsidP="00322D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DEC" w:rsidRPr="00322DEC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4B95" w:rsidRPr="00F34B95" w:rsidRDefault="00F34B95" w:rsidP="00F34B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«Труд»</w:t>
      </w: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Pr="00882239" w:rsidRDefault="00882239" w:rsidP="00322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 и формы работы с детьми:</w:t>
      </w:r>
    </w:p>
    <w:p w:rsidR="00882239" w:rsidRDefault="00882239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322DEC" w:rsidTr="00882239">
        <w:tc>
          <w:tcPr>
            <w:tcW w:w="2547" w:type="dxa"/>
          </w:tcPr>
          <w:p w:rsidR="00322DEC" w:rsidRPr="00882239" w:rsidRDefault="00322DEC" w:rsidP="0032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3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7513" w:type="dxa"/>
          </w:tcPr>
          <w:p w:rsidR="00322DEC" w:rsidRPr="00882239" w:rsidRDefault="00882239" w:rsidP="0032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</w:tr>
      <w:tr w:rsidR="00322DEC" w:rsidTr="00882239">
        <w:tc>
          <w:tcPr>
            <w:tcW w:w="2547" w:type="dxa"/>
          </w:tcPr>
          <w:p w:rsidR="00322DEC" w:rsidRDefault="00322DEC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513" w:type="dxa"/>
          </w:tcPr>
          <w:p w:rsidR="00322DEC" w:rsidRDefault="00322DEC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П/игра: «Точно в цель»</w:t>
            </w:r>
          </w:p>
        </w:tc>
      </w:tr>
      <w:tr w:rsidR="00322DEC" w:rsidTr="00882239">
        <w:tc>
          <w:tcPr>
            <w:tcW w:w="2547" w:type="dxa"/>
          </w:tcPr>
          <w:p w:rsidR="00322DEC" w:rsidRDefault="00322DEC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513" w:type="dxa"/>
          </w:tcPr>
          <w:p w:rsidR="00322DEC" w:rsidRDefault="00322DEC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упражн</w:t>
            </w:r>
            <w:r w:rsidR="00882239">
              <w:rPr>
                <w:rFonts w:ascii="Times New Roman" w:hAnsi="Times New Roman" w:cs="Times New Roman"/>
                <w:sz w:val="28"/>
                <w:szCs w:val="28"/>
              </w:rPr>
              <w:t>ения: передача мяча внутренней стороной стопы, остановка подошвой, удары по мячу внутренней стороной стопы и серединой подъёма.</w:t>
            </w:r>
          </w:p>
        </w:tc>
      </w:tr>
    </w:tbl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1F428D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1F428D" w:rsidRDefault="001F428D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28D" w:rsidRPr="001F428D" w:rsidRDefault="001F428D" w:rsidP="00322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8D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="00882239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1F428D" w:rsidRDefault="001F428D" w:rsidP="00322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футбольные мячи по количеству детей, фишки, корз</w:t>
      </w:r>
      <w:r w:rsidR="000C1DF5">
        <w:rPr>
          <w:rFonts w:ascii="Times New Roman" w:hAnsi="Times New Roman" w:cs="Times New Roman"/>
          <w:sz w:val="28"/>
          <w:szCs w:val="28"/>
        </w:rPr>
        <w:t>ина, свисток, гимнастические палки, гимнастическая скамейка.</w:t>
      </w:r>
      <w:bookmarkStart w:id="0" w:name="_GoBack"/>
      <w:bookmarkEnd w:id="0"/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239" w:rsidRDefault="00882239" w:rsidP="00F34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DEC" w:rsidRPr="001F428D" w:rsidRDefault="001F428D" w:rsidP="001F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8D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4"/>
        <w:gridCol w:w="4217"/>
        <w:gridCol w:w="1404"/>
        <w:gridCol w:w="2096"/>
      </w:tblGrid>
      <w:tr w:rsidR="008F461D" w:rsidTr="008F461D">
        <w:tc>
          <w:tcPr>
            <w:tcW w:w="2194" w:type="dxa"/>
          </w:tcPr>
          <w:p w:rsidR="00322DEC" w:rsidRPr="00F05AF7" w:rsidRDefault="00F05AF7" w:rsidP="00F05A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части</w:t>
            </w:r>
          </w:p>
        </w:tc>
        <w:tc>
          <w:tcPr>
            <w:tcW w:w="4217" w:type="dxa"/>
          </w:tcPr>
          <w:p w:rsidR="00322DEC" w:rsidRPr="00F05AF7" w:rsidRDefault="00F05AF7" w:rsidP="00F05A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404" w:type="dxa"/>
          </w:tcPr>
          <w:p w:rsidR="00322DEC" w:rsidRPr="00F05AF7" w:rsidRDefault="00F05AF7" w:rsidP="00F05A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Дозировка</w:t>
            </w:r>
          </w:p>
        </w:tc>
        <w:tc>
          <w:tcPr>
            <w:tcW w:w="2096" w:type="dxa"/>
          </w:tcPr>
          <w:p w:rsidR="00322DEC" w:rsidRPr="00F05AF7" w:rsidRDefault="00F05AF7" w:rsidP="00322D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Методические указания</w:t>
            </w:r>
          </w:p>
        </w:tc>
      </w:tr>
      <w:tr w:rsidR="008F461D" w:rsidTr="008F461D">
        <w:tc>
          <w:tcPr>
            <w:tcW w:w="2194" w:type="dxa"/>
          </w:tcPr>
          <w:p w:rsidR="00F05AF7" w:rsidRPr="00F05AF7" w:rsidRDefault="00F05AF7" w:rsidP="00F05A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Вводная</w:t>
            </w:r>
          </w:p>
        </w:tc>
        <w:tc>
          <w:tcPr>
            <w:tcW w:w="4217" w:type="dxa"/>
          </w:tcPr>
          <w:p w:rsidR="00322DEC" w:rsidRDefault="00F05AF7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1.Построение в одну шеренгу. Выполнение команд: «Равняйсь», «Смирно».</w:t>
            </w:r>
          </w:p>
          <w:p w:rsidR="00F05AF7" w:rsidRDefault="00F05AF7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 ребята!</w:t>
            </w:r>
          </w:p>
          <w:p w:rsidR="00F05AF7" w:rsidRDefault="00F05AF7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  <w:p w:rsidR="00F05AF7" w:rsidRDefault="00F05AF7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Ребята, вы уже знаете, что в этом году будет проходить чемпионат мира по футболу, в Бразилии. И сейчас мы с вами отправимся в путешествие в эту страну и проведем тренировку юных футболистов!</w:t>
            </w:r>
            <w:r w:rsidR="00E23554">
              <w:rPr>
                <w:rFonts w:ascii="Times New Roman" w:hAnsi="Times New Roman" w:cs="Times New Roman"/>
                <w:sz w:val="24"/>
                <w:szCs w:val="28"/>
              </w:rPr>
              <w:t xml:space="preserve"> Готовы?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«На право!». </w:t>
            </w:r>
          </w:p>
          <w:p w:rsidR="00F05AF7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Ходьба в колонне по одному, на носках, руки вверх; на пятках, руки за голову; на внешней и внутренней стороне стопы, руки на поясе; прыжки на двух ногах, руки на поясе.</w:t>
            </w: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в колонне по одному, подскоками, галоп правым и левым боком, с захлёстыванием голени назад, с высоким подниманием колена, с изменением направления движения.</w:t>
            </w:r>
          </w:p>
          <w:p w:rsidR="000C1DF5" w:rsidRDefault="000C1DF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Вот мы дошли до океана, сейчас мы с вами поплывём на корабле. Марк и Вадим поставят скамейку, а остальные ребята возьмут гимнастические палки и сядут на скамейку. Приготовились? Поплыли. </w:t>
            </w:r>
          </w:p>
          <w:p w:rsidR="00E9268E" w:rsidRDefault="000C1DF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Ну вот мы и приплыли в Бразилию. И сейчас начнём нашу тренировку.</w:t>
            </w:r>
          </w:p>
          <w:p w:rsidR="00E9268E" w:rsidRPr="00F05AF7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Перестроение в колонну по три.</w:t>
            </w:r>
          </w:p>
        </w:tc>
        <w:tc>
          <w:tcPr>
            <w:tcW w:w="1404" w:type="dxa"/>
          </w:tcPr>
          <w:p w:rsidR="00322DEC" w:rsidRDefault="00F05AF7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30с</w:t>
            </w: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0C1D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1мин.</w:t>
            </w: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DF5" w:rsidRDefault="000C1DF5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F05A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1.5мин.</w:t>
            </w:r>
          </w:p>
          <w:p w:rsidR="00E9268E" w:rsidRDefault="00E9268E" w:rsidP="00E926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E926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DF5" w:rsidRDefault="000C1DF5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DF5" w:rsidRDefault="000C1DF5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DF5" w:rsidRDefault="000C1DF5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DF5" w:rsidRDefault="000C1DF5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DF5" w:rsidRDefault="000C1DF5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Pr="00F05AF7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20с.</w:t>
            </w:r>
          </w:p>
        </w:tc>
        <w:tc>
          <w:tcPr>
            <w:tcW w:w="2096" w:type="dxa"/>
          </w:tcPr>
          <w:p w:rsidR="00322DEC" w:rsidRDefault="00F05AF7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Спина прямая, руки вдоль туловища, сжаты в кулак.</w:t>
            </w: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Спина прямая, смотреть вперёд.</w:t>
            </w: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Pr="00F05AF7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Дистанция два шага, дыхание носом.</w:t>
            </w:r>
          </w:p>
        </w:tc>
      </w:tr>
      <w:tr w:rsidR="008F461D" w:rsidTr="008F461D">
        <w:trPr>
          <w:trHeight w:val="3676"/>
        </w:trPr>
        <w:tc>
          <w:tcPr>
            <w:tcW w:w="2194" w:type="dxa"/>
          </w:tcPr>
          <w:p w:rsidR="00322DEC" w:rsidRP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4217" w:type="dxa"/>
          </w:tcPr>
          <w:p w:rsidR="00E9268E" w:rsidRPr="008F461D" w:rsidRDefault="00E9268E" w:rsidP="00322D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61D">
              <w:rPr>
                <w:rFonts w:ascii="Times New Roman" w:hAnsi="Times New Roman" w:cs="Times New Roman"/>
                <w:b/>
                <w:sz w:val="24"/>
                <w:szCs w:val="28"/>
              </w:rPr>
              <w:t>О.РУ. без предметов:</w:t>
            </w: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1.И.п.-о.с., руки на поясе. Наклоны головы вправо и влево.</w:t>
            </w: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2.И.п.-о.с. руки внизу. 1-руки через стороны вверх, подняться на носки; 2-и.п.</w:t>
            </w:r>
          </w:p>
          <w:p w:rsidR="00E9268E" w:rsidRDefault="00E9268E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3.И.п.-стоя, ноги на ширине плеч, руки на поясе. 1-</w:t>
            </w:r>
            <w:r w:rsidR="005B4C86">
              <w:rPr>
                <w:rFonts w:ascii="Times New Roman" w:hAnsi="Times New Roman" w:cs="Times New Roman"/>
                <w:sz w:val="24"/>
                <w:szCs w:val="28"/>
              </w:rPr>
              <w:t>наклон туловища вправо; 2-наклон вперёд; 3-наклон влево; 4-и.п.</w:t>
            </w: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4.И.п.-сидя на полу, упор сзади. 1-поднять прямые ноги вверх; 2-согнуть ноги в коленях; 3-выпрямить ноги; 4-и.п.</w:t>
            </w: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5.И.п.-сидя на пятках. 1-лечь на спину; 2-и.п.</w:t>
            </w: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6.И.п.-пятки вместе, носки врозь, руки на поясе. Приседания, руки в стороны.</w:t>
            </w: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7.И.п.-о.с., руки на поясе. Прыжки на месте, чередуя с ходьбой на месте.</w:t>
            </w:r>
          </w:p>
          <w:p w:rsidR="00A75A7A" w:rsidRDefault="00A75A7A" w:rsidP="00322D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О.В.Д.:</w:t>
            </w:r>
          </w:p>
          <w:p w:rsidR="00A75A7A" w:rsidRDefault="00A75A7A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Ну вот ребята мы размялись, но это была общая разминка, у футболистов есть ещё и специальная разминка. Давайте с вами возьмём мячи и начнём нашу тренировку юных футболистов!</w:t>
            </w:r>
          </w:p>
          <w:p w:rsidR="00A75A7A" w:rsidRDefault="00A75A7A" w:rsidP="00A75A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1.Передача мяча внутренней стороной стопы, остановка подошвой.</w:t>
            </w:r>
          </w:p>
          <w:p w:rsidR="008F461D" w:rsidRDefault="008F461D" w:rsidP="008F46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Pr="008F461D" w:rsidRDefault="008F461D" w:rsidP="008F4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461D">
              <w:rPr>
                <w:rFonts w:ascii="Times New Roman" w:hAnsi="Times New Roman" w:cs="Times New Roman"/>
                <w:sz w:val="24"/>
                <w:szCs w:val="28"/>
              </w:rPr>
              <w:t>2.Удары по мячу внутренней стороной стопы</w:t>
            </w:r>
          </w:p>
          <w:p w:rsidR="008F461D" w:rsidRPr="008F461D" w:rsidRDefault="008F461D" w:rsidP="008F46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Pr="008F461D" w:rsidRDefault="008F461D" w:rsidP="008F46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Pr="00A75A7A" w:rsidRDefault="008F461D" w:rsidP="008F46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461D">
              <w:rPr>
                <w:rFonts w:ascii="Times New Roman" w:hAnsi="Times New Roman" w:cs="Times New Roman"/>
                <w:sz w:val="24"/>
                <w:szCs w:val="28"/>
              </w:rPr>
              <w:t>П/игра: «Точно в цель».</w:t>
            </w:r>
          </w:p>
        </w:tc>
        <w:tc>
          <w:tcPr>
            <w:tcW w:w="1404" w:type="dxa"/>
          </w:tcPr>
          <w:p w:rsidR="00322DEC" w:rsidRDefault="00322DEC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8E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5-6р</w:t>
            </w:r>
          </w:p>
          <w:p w:rsidR="00E9268E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68E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5-6р</w:t>
            </w: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5-6р</w:t>
            </w: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1F42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1F4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1F4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4-5р</w:t>
            </w: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4-5р</w:t>
            </w: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6-8р</w:t>
            </w: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2р.</w:t>
            </w: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8F46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3мин.</w:t>
            </w: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4мин.</w:t>
            </w: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5мин.</w:t>
            </w:r>
          </w:p>
          <w:p w:rsidR="008F461D" w:rsidRDefault="008F461D" w:rsidP="00E92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Pr="00E9268E" w:rsidRDefault="008F461D" w:rsidP="008F46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dxa"/>
          </w:tcPr>
          <w:p w:rsidR="00322DEC" w:rsidRDefault="00322DEC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Спина прямая, носки ног тянуть от себя.</w:t>
            </w: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Спина прямая, пятки от пола не отрывать.</w:t>
            </w:r>
          </w:p>
          <w:p w:rsidR="001F428D" w:rsidRDefault="001F428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Выпрыгивать вверх</w:t>
            </w:r>
          </w:p>
          <w:p w:rsidR="00A75A7A" w:rsidRDefault="00A75A7A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5A7A" w:rsidRDefault="00A75A7A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Соблюдать технику передачи и остановки мяча.</w:t>
            </w: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Соблюдать технику удара по мячу</w:t>
            </w: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2239" w:rsidRPr="001F428D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DF5">
              <w:rPr>
                <w:rFonts w:ascii="Times New Roman" w:hAnsi="Times New Roman" w:cs="Times New Roman"/>
                <w:sz w:val="20"/>
                <w:szCs w:val="28"/>
              </w:rPr>
              <w:t>Дети делятся на две команды. Строятся в две колонны напротив стены, на расстоянии 3-4м, где начерчены два круга. По сигналу первые номера в командах делают удар по мячу сначала правой, затем левой ногой, стараясь попасть в круг. В случае неудачи удары повторяются. Выигрывает команда, игроки которой быстрее поразят цель обеими ногами.</w:t>
            </w:r>
          </w:p>
        </w:tc>
      </w:tr>
      <w:tr w:rsidR="008F461D" w:rsidTr="008F461D">
        <w:tc>
          <w:tcPr>
            <w:tcW w:w="2194" w:type="dxa"/>
          </w:tcPr>
          <w:p w:rsidR="008F461D" w:rsidRP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III.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Заключительная</w:t>
            </w:r>
          </w:p>
        </w:tc>
        <w:tc>
          <w:tcPr>
            <w:tcW w:w="4217" w:type="dxa"/>
          </w:tcPr>
          <w:p w:rsidR="008F461D" w:rsidRPr="0013794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Инструктор: </w:t>
            </w:r>
            <w:r w:rsidR="0013794D">
              <w:rPr>
                <w:rFonts w:ascii="Times New Roman" w:hAnsi="Times New Roman" w:cs="Times New Roman"/>
                <w:sz w:val="24"/>
                <w:szCs w:val="28"/>
              </w:rPr>
              <w:t>ну вот наше путешествие подошло к концу, и нам пора возвращаться в детский сад. Давайте возьмём коврики – это будут наши самолеты! Ложимся на коврики и закрываем глаза. Давайте представим, что мы летим на самолётах.</w:t>
            </w:r>
          </w:p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Релаксация.</w:t>
            </w: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Построение в одну шеренгу.</w:t>
            </w:r>
          </w:p>
          <w:p w:rsidR="00F34B95" w:rsidRP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Вот мы и вернулись в детский сад. На этом наше занятие закончено. Все вы молодцы! Старались! Может и не всё получилось, но мы с вами продолжим наши тренировки и станем настоящими футболистами. На право! В группу шагом – марш.</w:t>
            </w:r>
          </w:p>
        </w:tc>
        <w:tc>
          <w:tcPr>
            <w:tcW w:w="1404" w:type="dxa"/>
          </w:tcPr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794D" w:rsidRDefault="0013794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461D" w:rsidRDefault="008F461D" w:rsidP="00A75A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3мин.</w:t>
            </w:r>
          </w:p>
        </w:tc>
        <w:tc>
          <w:tcPr>
            <w:tcW w:w="2096" w:type="dxa"/>
          </w:tcPr>
          <w:p w:rsidR="008F461D" w:rsidRDefault="008F461D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4B95" w:rsidRDefault="00F34B95" w:rsidP="00322D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Дыхание ровное, спокойное.</w:t>
            </w:r>
          </w:p>
        </w:tc>
      </w:tr>
    </w:tbl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EC" w:rsidRPr="00322DEC" w:rsidRDefault="00322DEC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2DEC" w:rsidRPr="00322DEC" w:rsidSect="000B195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33B2"/>
    <w:multiLevelType w:val="hybridMultilevel"/>
    <w:tmpl w:val="7A8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46AC5"/>
    <w:multiLevelType w:val="hybridMultilevel"/>
    <w:tmpl w:val="A1B6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65E5B"/>
    <w:multiLevelType w:val="hybridMultilevel"/>
    <w:tmpl w:val="AE04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C497E"/>
    <w:multiLevelType w:val="hybridMultilevel"/>
    <w:tmpl w:val="4386E2B6"/>
    <w:lvl w:ilvl="0" w:tplc="011E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5A"/>
    <w:rsid w:val="000B195A"/>
    <w:rsid w:val="000C1DF5"/>
    <w:rsid w:val="0013794D"/>
    <w:rsid w:val="001F428D"/>
    <w:rsid w:val="00322DEC"/>
    <w:rsid w:val="00434938"/>
    <w:rsid w:val="005B4C86"/>
    <w:rsid w:val="00882239"/>
    <w:rsid w:val="008F461D"/>
    <w:rsid w:val="009E4CC3"/>
    <w:rsid w:val="00A75A7A"/>
    <w:rsid w:val="00B83F64"/>
    <w:rsid w:val="00DE3C26"/>
    <w:rsid w:val="00E23554"/>
    <w:rsid w:val="00E9268E"/>
    <w:rsid w:val="00F05AF7"/>
    <w:rsid w:val="00F34B95"/>
    <w:rsid w:val="00F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0FC5-200A-4DFC-8251-95FB130A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DEC"/>
    <w:pPr>
      <w:ind w:left="720"/>
      <w:contextualSpacing/>
    </w:pPr>
  </w:style>
  <w:style w:type="table" w:styleId="a4">
    <w:name w:val="Table Grid"/>
    <w:basedOn w:val="a1"/>
    <w:uiPriority w:val="39"/>
    <w:rsid w:val="0032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2014-04-24T11:04:00Z</dcterms:created>
  <dcterms:modified xsi:type="dcterms:W3CDTF">2014-05-15T05:45:00Z</dcterms:modified>
</cp:coreProperties>
</file>