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b/>
          <w:bCs/>
          <w:sz w:val="28"/>
          <w:szCs w:val="28"/>
        </w:rPr>
        <w:t>Дошкольный возраст считается наиболее благоприятным для развития физических способностей ребенка</w:t>
      </w:r>
      <w:r w:rsidRPr="00147C96">
        <w:rPr>
          <w:rFonts w:ascii="Times New Roman" w:hAnsi="Times New Roman" w:cs="Times New Roman"/>
          <w:sz w:val="28"/>
          <w:szCs w:val="28"/>
        </w:rPr>
        <w:t xml:space="preserve">. Именно в этот период можно максимально эффективно развить всевозможные двигательные умения и навыки ребенка и повысить функциональные возможности его организма. Но </w:t>
      </w:r>
      <w:proofErr w:type="gramStart"/>
      <w:r w:rsidRPr="00147C96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147C96">
        <w:rPr>
          <w:rFonts w:ascii="Times New Roman" w:hAnsi="Times New Roman" w:cs="Times New Roman"/>
          <w:sz w:val="28"/>
          <w:szCs w:val="28"/>
        </w:rPr>
        <w:t xml:space="preserve"> важное – в этом возрасте так просто стимулировать интерес ребенка к спорту, ведь ему самому постоянно хочется двигаться! Привычка быть физически активным, а значит здоровым, — базовая привычка, которую могут сформировать родители.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Культура физического совершенствования личности – это лишь громкое название, за которым должна скрываться интересная, физически развивающая игра, которая способствует укреплению мышечной системы, формированию правильной осанки, профилактике плоскостопия, повышению иммунитета вашего ребенка. Кроме всего, физкультура и спорт тренируют характер, делая ребенка более целеустремленным, дисциплинированным и уверенным в себе.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b/>
          <w:bCs/>
          <w:sz w:val="28"/>
          <w:szCs w:val="28"/>
        </w:rPr>
        <w:t>Ошибки и оправдания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Массовое восприятие физического воспитания сегодня крайне искажено. Как правило, оно ограничивается прогулками ребенка в детском саду (причем исключительно в хорошую погоду), несколькими физкультминутками на занятиях и дорогой из детсада домой. Многие к подобному привыкли и считают это нормой. Так сложилось, что к занятиям, скажем, английским языком у родителей более серьезное отношение, чем к регулярным активным прогулкам на свежем воздухе, походам в бассейн и командным играм во дворе. А ведь физических нагрузок, полученных в саду, детскому организму катастрофически не хватает. Если ребенок не будет заниматься дома, то это грозит не только плохим физическим развитием, но и снижением иммунитета, частыми простудными заболеваниями, проблемами с весом и даже нарушениями работы внутренних органов.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За недостаточным физическим развитием детей, как правило, скрывается родительская лень. И пусть многие оправдывают все недостатком средств (якобы посещение спортивной секции требует немалых денег), на самом деле ребенок с не меньшим удовольствием сыграет в мяч с любимым папой, нежели с чужим дядей-тренером. Отличная альтернатива секции – так называемые дни здоровья. Выбирайте какой-то день, чтобы пригласить друзей своего ребенка и вместе с ними целый день провести в играх и физической активности.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b/>
          <w:bCs/>
          <w:sz w:val="28"/>
          <w:szCs w:val="28"/>
        </w:rPr>
        <w:t>Физкультура дома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 xml:space="preserve">Культура домашнего физического воспитания начитается с закладывания привычки выполнять утреннюю зарядку. Оценить и понять всю важность этого процесса ребенок сможет лишь в том случае, если родители будут подавать ему в этом пример. Так что некоторое время, пока у </w:t>
      </w:r>
      <w:r w:rsidRPr="00147C96">
        <w:rPr>
          <w:rFonts w:ascii="Times New Roman" w:hAnsi="Times New Roman" w:cs="Times New Roman"/>
          <w:sz w:val="28"/>
          <w:szCs w:val="28"/>
        </w:rPr>
        <w:lastRenderedPageBreak/>
        <w:t>ребенка не выработается привычка, родителям придется поделать утреннюю зарядку вместе с ним. Если повезет, зарядка войдет в привычку и у родителей, ведь она ничуть не менее важна и для их организмов, но об этом часто забывают.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Чтобы зарядка не становилась «каторгой», нужно пораньше ложиться спать. К моменту подъема следует хорошенько высыпаться и восстановить силы. Проводить утреннюю зарядку для ребенка желательно в форме игры. Кроме того, дети часто любят повторять движения за взрослыми, так что заинтересованность ребенка напрямую зависит от активности участия в процессе родителей.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b/>
          <w:bCs/>
          <w:sz w:val="28"/>
          <w:szCs w:val="28"/>
        </w:rPr>
        <w:t>Прогулки – норма каждого дня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Одной лишь утренней зарядкой домашнее физическое воспитание ребенка не должно ограничиваться. Ему нужно обеспечивать активный досуг, чтобы он как можно больше времени пребывал в движении. Не стоит отказывать детям в их желании поиграть с мячом или покататься на велосипеде, лыжах, санках и коньках. С самого детства нужно приучать ребенка к тому, что две троллейбусные остановки до детского сада лучше пройти пешком, а в квартиру на третьем-четвертом этаже лучше подняться по лестнице. Чем больше будет таких незначительных нагрузок на организм ребенка, тем лучше.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Чрезвычайно полезно для ребенка плавание. Регулярные занятия в бассейне очень полезны для развивающегося организма. Занятие командными видами спорта выполняют даже две важные задачи одновременно: стимулируют физическое развитие ребенка и учат его работать в коллективе.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 xml:space="preserve">Как и воспитание в целом, физическое воспитание ребенка во многом зависит от родителей. И они обязаны приложить максимум усилий, чтобы их ребенок рос физически </w:t>
      </w:r>
      <w:proofErr w:type="gramStart"/>
      <w:r w:rsidRPr="00147C96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147C96">
        <w:rPr>
          <w:rFonts w:ascii="Times New Roman" w:hAnsi="Times New Roman" w:cs="Times New Roman"/>
          <w:sz w:val="28"/>
          <w:szCs w:val="28"/>
        </w:rPr>
        <w:t xml:space="preserve"> и крепким, ведь это предопределяет всю дальнейшую жизнь человека.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C96">
        <w:rPr>
          <w:rFonts w:ascii="Times New Roman" w:hAnsi="Times New Roman" w:cs="Times New Roman"/>
          <w:b/>
          <w:bCs/>
          <w:sz w:val="28"/>
          <w:szCs w:val="28"/>
        </w:rPr>
        <w:t> </w:t>
      </w:r>
      <w:hyperlink r:id="rId6" w:history="1">
        <w:r w:rsidRPr="00147C96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Что такое - Здоровый образ жизни?</w:t>
        </w:r>
      </w:hyperlink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Это комплекс оздоровительных мероприятий, обеспечивающих гармоничное развитие и укрепление здоровья, повышение работоспособности людей, продление их творческого долголетия.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b/>
          <w:bCs/>
          <w:sz w:val="28"/>
          <w:szCs w:val="28"/>
        </w:rPr>
        <w:t>Основные элементы здорового образа жизни</w:t>
      </w:r>
      <w:r w:rsidRPr="00147C96">
        <w:rPr>
          <w:rFonts w:ascii="Times New Roman" w:hAnsi="Times New Roman" w:cs="Times New Roman"/>
          <w:sz w:val="28"/>
          <w:szCs w:val="28"/>
        </w:rPr>
        <w:t> довольно просты:</w:t>
      </w:r>
    </w:p>
    <w:p w:rsidR="00147C96" w:rsidRPr="00147C96" w:rsidRDefault="00147C96" w:rsidP="00147C96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Плодотворная трудовая деятельность;</w:t>
      </w:r>
    </w:p>
    <w:p w:rsidR="00147C96" w:rsidRPr="00147C96" w:rsidRDefault="00147C96" w:rsidP="00147C96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Оптимальный двигательный режим;</w:t>
      </w:r>
    </w:p>
    <w:p w:rsidR="00147C96" w:rsidRPr="00147C96" w:rsidRDefault="00147C96" w:rsidP="00147C96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Личная гигиена;</w:t>
      </w:r>
    </w:p>
    <w:p w:rsidR="00147C96" w:rsidRPr="00147C96" w:rsidRDefault="00147C96" w:rsidP="00147C96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lastRenderedPageBreak/>
        <w:t>Рациональное питание.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На здоровье человека, как известно, оказывают влияние и биологические, и социальные факторы, ведущую роль среди которых играет труд.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b/>
          <w:bCs/>
          <w:sz w:val="28"/>
          <w:szCs w:val="28"/>
        </w:rPr>
        <w:t>Труд</w:t>
      </w:r>
      <w:r w:rsidRPr="00147C96">
        <w:rPr>
          <w:rFonts w:ascii="Times New Roman" w:hAnsi="Times New Roman" w:cs="Times New Roman"/>
          <w:sz w:val="28"/>
          <w:szCs w:val="28"/>
        </w:rPr>
        <w:t> - непременное и естественное условие жизни, без которого «...не был бы возможен обмен веществ между человеком и природой, т.е. не была бы возможна сама человеческая жизнь». Труд дает человеку радость творчества, самоутверждения, воспитывает в нем целеустремленность, упорство, сознательное отношение к окружающему и др. Захватывающая работа увлекает, доставляет истинное наслаждение, отодвигает усталость, является прочной основой физического и психического здоровья.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Человек всегда должен стремиться к развитию таких физических качеств, как сила, ловкость, быстрота, выносливость. У каждого из нас множество дел, которые требуют физических усилий, надежной закалки.</w:t>
      </w:r>
      <w:r w:rsidRPr="00147C96">
        <w:rPr>
          <w:rFonts w:ascii="Times New Roman" w:hAnsi="Times New Roman" w:cs="Times New Roman"/>
          <w:sz w:val="28"/>
          <w:szCs w:val="28"/>
        </w:rPr>
        <w:br/>
        <w:t>Недостаток движений отрицательно сказывается на здоровье человека.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b/>
          <w:bCs/>
          <w:sz w:val="28"/>
          <w:szCs w:val="28"/>
        </w:rPr>
        <w:t>Регулярные занятия физическими упражнениями</w:t>
      </w:r>
      <w:r w:rsidRPr="00147C96">
        <w:rPr>
          <w:rFonts w:ascii="Times New Roman" w:hAnsi="Times New Roman" w:cs="Times New Roman"/>
          <w:sz w:val="28"/>
          <w:szCs w:val="28"/>
        </w:rPr>
        <w:t> и спортом, утренняя зарядка, физкультминутки, прогулки, туризм призваны компенсировать двигательное голодание, или, как говорят ученые, гиподинамию.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Испытанное средство укрепления и повышения работоспособности - оптимальный двигательный режим в виде регулярных занятий физической культурой и спортом. Тренировки и оздоровительные занятия способствуют укреплению здоровья и развитию физических способностей детей и молодежи, сохранению жизненно важных навыков в среднем и зрелом возрасте, профилактике неблагоприятных возрастных изменений у пожилых людей.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Непременное слагаемое здоровья - </w:t>
      </w:r>
      <w:r w:rsidRPr="00147C96">
        <w:rPr>
          <w:rFonts w:ascii="Times New Roman" w:hAnsi="Times New Roman" w:cs="Times New Roman"/>
          <w:b/>
          <w:bCs/>
          <w:sz w:val="28"/>
          <w:szCs w:val="28"/>
        </w:rPr>
        <w:t>рациональное питание</w:t>
      </w:r>
      <w:r w:rsidRPr="00147C96">
        <w:rPr>
          <w:rFonts w:ascii="Times New Roman" w:hAnsi="Times New Roman" w:cs="Times New Roman"/>
          <w:sz w:val="28"/>
          <w:szCs w:val="28"/>
        </w:rPr>
        <w:t>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Оно обеспечивает человека энергией и веществами, которые помогают нормальному функционированию организма. 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9010A20" wp14:editId="47EE5C38">
            <wp:extent cx="3505200" cy="1933575"/>
            <wp:effectExtent l="0" t="0" r="0" b="9525"/>
            <wp:docPr id="2" name="Рисунок 2" descr="http://www.msch59.ru/photo/zoj/zo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sch59.ru/photo/zoj/zoj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lastRenderedPageBreak/>
        <w:t xml:space="preserve">При чрезмерном питании в значительной мере увеличивается масса тела, что может привести к ожирению, </w:t>
      </w:r>
      <w:proofErr w:type="gramStart"/>
      <w:r w:rsidRPr="00147C9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47C96">
        <w:rPr>
          <w:rFonts w:ascii="Times New Roman" w:hAnsi="Times New Roman" w:cs="Times New Roman"/>
          <w:sz w:val="28"/>
          <w:szCs w:val="28"/>
        </w:rPr>
        <w:t xml:space="preserve"> в конечном счете к различным заболеваниям сердечно</w:t>
      </w:r>
      <w:r w:rsidRPr="00147C96">
        <w:rPr>
          <w:rFonts w:ascii="Times New Roman" w:hAnsi="Times New Roman" w:cs="Times New Roman"/>
          <w:sz w:val="28"/>
          <w:szCs w:val="28"/>
        </w:rPr>
        <w:softHyphen/>
        <w:t>сосудистой системы, диабету, нарушениям обмена веществ и т.п. При недостаточном питании человек резко худеет, ухудшается его самочувствие, падает работоспособность, снижается иммунитет. Вот почему так важно соблюдать правила рационального, сбаланси</w:t>
      </w:r>
      <w:r w:rsidRPr="00147C96">
        <w:rPr>
          <w:rFonts w:ascii="Times New Roman" w:hAnsi="Times New Roman" w:cs="Times New Roman"/>
          <w:sz w:val="28"/>
          <w:szCs w:val="28"/>
        </w:rPr>
        <w:softHyphen/>
        <w:t>рованного и полноценного питания.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b/>
          <w:bCs/>
          <w:sz w:val="28"/>
          <w:szCs w:val="28"/>
        </w:rPr>
        <w:t>Отказ от вредных привычек </w:t>
      </w:r>
      <w:r w:rsidRPr="00147C96">
        <w:rPr>
          <w:rFonts w:ascii="Times New Roman" w:hAnsi="Times New Roman" w:cs="Times New Roman"/>
          <w:sz w:val="28"/>
          <w:szCs w:val="28"/>
        </w:rPr>
        <w:t>(употребление алкоголя, табака, наркотиков) - также непременное условие здорового образа жизни.</w:t>
      </w:r>
    </w:p>
    <w:p w:rsidR="00147C96" w:rsidRPr="00147C96" w:rsidRDefault="00147C96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96">
        <w:rPr>
          <w:rFonts w:ascii="Times New Roman" w:hAnsi="Times New Roman" w:cs="Times New Roman"/>
          <w:sz w:val="28"/>
          <w:szCs w:val="28"/>
        </w:rPr>
        <w:t>В этих злостных разрушителях здоровья кроется причина многих опасных заболеваний, резко сокращающих жизнь.</w:t>
      </w:r>
    </w:p>
    <w:p w:rsidR="00160022" w:rsidRPr="00147C96" w:rsidRDefault="00160022" w:rsidP="00147C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0022" w:rsidRPr="0014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4197"/>
    <w:multiLevelType w:val="multilevel"/>
    <w:tmpl w:val="DB7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8A"/>
    <w:rsid w:val="00147C96"/>
    <w:rsid w:val="00160022"/>
    <w:rsid w:val="007D308A"/>
    <w:rsid w:val="0088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C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C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0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ch59.ru/index.php/zoj/1378-2016-01-29-05-56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54646</dc:creator>
  <cp:keywords/>
  <dc:description/>
  <cp:lastModifiedBy>54646</cp:lastModifiedBy>
  <cp:revision>5</cp:revision>
  <cp:lastPrinted>2016-03-10T19:41:00Z</cp:lastPrinted>
  <dcterms:created xsi:type="dcterms:W3CDTF">2016-03-10T19:35:00Z</dcterms:created>
  <dcterms:modified xsi:type="dcterms:W3CDTF">2016-03-20T09:43:00Z</dcterms:modified>
</cp:coreProperties>
</file>