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2C" w:rsidRDefault="00BC222C" w:rsidP="00BC222C">
      <w:pPr>
        <w:rPr>
          <w:sz w:val="28"/>
          <w:szCs w:val="28"/>
        </w:rPr>
      </w:pPr>
    </w:p>
    <w:p w:rsidR="00BC222C" w:rsidRPr="00BC222C" w:rsidRDefault="00BC222C" w:rsidP="00BC222C">
      <w:pPr>
        <w:rPr>
          <w:rFonts w:ascii="Times New Roman" w:hAnsi="Times New Roman" w:cs="Times New Roman"/>
          <w:sz w:val="28"/>
          <w:szCs w:val="28"/>
        </w:rPr>
      </w:pPr>
      <w:r w:rsidRPr="00BC222C">
        <w:rPr>
          <w:rFonts w:ascii="Times New Roman" w:hAnsi="Times New Roman" w:cs="Times New Roman"/>
          <w:sz w:val="28"/>
          <w:szCs w:val="28"/>
        </w:rPr>
        <w:t>Вариативность использования:</w:t>
      </w:r>
    </w:p>
    <w:p w:rsidR="00BC222C" w:rsidRPr="00BC222C" w:rsidRDefault="00BC222C" w:rsidP="00BC222C">
      <w:pPr>
        <w:rPr>
          <w:rFonts w:ascii="Times New Roman" w:hAnsi="Times New Roman" w:cs="Times New Roman"/>
          <w:sz w:val="28"/>
          <w:szCs w:val="28"/>
        </w:rPr>
      </w:pPr>
    </w:p>
    <w:p w:rsidR="00BC222C" w:rsidRPr="00BC222C" w:rsidRDefault="00BC222C" w:rsidP="00BC222C">
      <w:pPr>
        <w:rPr>
          <w:rFonts w:ascii="Times New Roman" w:hAnsi="Times New Roman" w:cs="Times New Roman"/>
          <w:sz w:val="28"/>
          <w:szCs w:val="28"/>
        </w:rPr>
      </w:pPr>
      <w:r w:rsidRPr="00BC22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9030" cy="1818005"/>
            <wp:effectExtent l="19050" t="0" r="1270" b="0"/>
            <wp:docPr id="1" name="Рисунок 1" descr="IMG_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3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2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22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9030" cy="1807210"/>
            <wp:effectExtent l="19050" t="0" r="1270" b="0"/>
            <wp:docPr id="2" name="Рисунок 2" descr="IMG_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3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2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22C" w:rsidRPr="00BC222C" w:rsidRDefault="00BC222C" w:rsidP="00BC222C">
      <w:pPr>
        <w:rPr>
          <w:rFonts w:ascii="Times New Roman" w:hAnsi="Times New Roman" w:cs="Times New Roman"/>
          <w:sz w:val="28"/>
          <w:szCs w:val="28"/>
        </w:rPr>
      </w:pPr>
    </w:p>
    <w:p w:rsidR="00BC222C" w:rsidRPr="00BC222C" w:rsidRDefault="00BC222C" w:rsidP="00BC222C">
      <w:pPr>
        <w:rPr>
          <w:rFonts w:ascii="Times New Roman" w:hAnsi="Times New Roman" w:cs="Times New Roman"/>
          <w:sz w:val="28"/>
          <w:szCs w:val="28"/>
        </w:rPr>
      </w:pPr>
      <w:r w:rsidRPr="00BC222C">
        <w:rPr>
          <w:rFonts w:ascii="Times New Roman" w:hAnsi="Times New Roman" w:cs="Times New Roman"/>
          <w:sz w:val="28"/>
          <w:szCs w:val="28"/>
        </w:rPr>
        <w:t xml:space="preserve">           Прыжки в высоту </w:t>
      </w:r>
    </w:p>
    <w:p w:rsidR="00BC222C" w:rsidRPr="00BC222C" w:rsidRDefault="00BC222C" w:rsidP="00BC222C">
      <w:pPr>
        <w:rPr>
          <w:rFonts w:ascii="Times New Roman" w:hAnsi="Times New Roman" w:cs="Times New Roman"/>
          <w:sz w:val="28"/>
          <w:szCs w:val="28"/>
        </w:rPr>
      </w:pPr>
      <w:r w:rsidRPr="00BC222C">
        <w:rPr>
          <w:rFonts w:ascii="Times New Roman" w:hAnsi="Times New Roman" w:cs="Times New Roman"/>
          <w:sz w:val="28"/>
          <w:szCs w:val="28"/>
        </w:rPr>
        <w:t xml:space="preserve">            ( с места, с разбега)                                    </w:t>
      </w:r>
      <w:proofErr w:type="spellStart"/>
      <w:r w:rsidRPr="00BC222C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</w:p>
    <w:p w:rsidR="00BC222C" w:rsidRPr="00BC222C" w:rsidRDefault="00BC222C" w:rsidP="00BC222C">
      <w:pPr>
        <w:rPr>
          <w:rFonts w:ascii="Times New Roman" w:hAnsi="Times New Roman" w:cs="Times New Roman"/>
          <w:sz w:val="28"/>
          <w:szCs w:val="28"/>
        </w:rPr>
      </w:pPr>
    </w:p>
    <w:p w:rsidR="00BC222C" w:rsidRPr="00BC222C" w:rsidRDefault="00BC222C" w:rsidP="00BC222C">
      <w:pPr>
        <w:rPr>
          <w:rFonts w:ascii="Times New Roman" w:hAnsi="Times New Roman" w:cs="Times New Roman"/>
          <w:sz w:val="32"/>
          <w:szCs w:val="32"/>
        </w:rPr>
      </w:pPr>
      <w:r w:rsidRPr="00BC222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</w:p>
    <w:p w:rsidR="00BC222C" w:rsidRPr="00BC222C" w:rsidRDefault="00BC222C" w:rsidP="00BC222C">
      <w:pPr>
        <w:rPr>
          <w:rFonts w:ascii="Times New Roman" w:hAnsi="Times New Roman" w:cs="Times New Roman"/>
          <w:sz w:val="32"/>
          <w:szCs w:val="32"/>
        </w:rPr>
      </w:pPr>
    </w:p>
    <w:p w:rsidR="00BC222C" w:rsidRPr="00BC222C" w:rsidRDefault="00BC222C" w:rsidP="00BC222C">
      <w:pPr>
        <w:rPr>
          <w:rFonts w:ascii="Times New Roman" w:hAnsi="Times New Roman" w:cs="Times New Roman"/>
          <w:sz w:val="32"/>
          <w:szCs w:val="32"/>
        </w:rPr>
      </w:pPr>
      <w:r w:rsidRPr="00BC222C">
        <w:rPr>
          <w:rFonts w:ascii="Times New Roman" w:hAnsi="Times New Roman" w:cs="Times New Roman"/>
          <w:sz w:val="32"/>
          <w:szCs w:val="32"/>
        </w:rPr>
        <w:t xml:space="preserve">  </w:t>
      </w:r>
      <w:r w:rsidRPr="00BC222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99030" cy="1807210"/>
            <wp:effectExtent l="19050" t="0" r="1270" b="0"/>
            <wp:docPr id="3" name="Рисунок 3" descr="IMG_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3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22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C222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99030" cy="1807210"/>
            <wp:effectExtent l="19050" t="0" r="1270" b="0"/>
            <wp:docPr id="4" name="Рисунок 4" descr="IMG_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3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2C" w:rsidRDefault="00BC222C" w:rsidP="00BC222C">
      <w:pPr>
        <w:rPr>
          <w:sz w:val="32"/>
          <w:szCs w:val="32"/>
        </w:rPr>
      </w:pPr>
    </w:p>
    <w:p w:rsidR="00BC222C" w:rsidRPr="004B294B" w:rsidRDefault="00BC222C" w:rsidP="00BC222C">
      <w:pPr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28"/>
          <w:szCs w:val="28"/>
        </w:rPr>
        <w:t>Подползание</w:t>
      </w:r>
      <w:proofErr w:type="spellEnd"/>
      <w:r>
        <w:rPr>
          <w:sz w:val="28"/>
          <w:szCs w:val="28"/>
        </w:rPr>
        <w:t xml:space="preserve">                                             Перешагивание</w:t>
      </w:r>
    </w:p>
    <w:p w:rsidR="00BC222C" w:rsidRDefault="00BC222C" w:rsidP="00BC222C">
      <w:pPr>
        <w:rPr>
          <w:sz w:val="32"/>
          <w:szCs w:val="32"/>
        </w:rPr>
      </w:pPr>
    </w:p>
    <w:p w:rsidR="00BC222C" w:rsidRDefault="00BC222C" w:rsidP="00BC222C"/>
    <w:p w:rsidR="00DE0B1F" w:rsidRDefault="00DE0B1F"/>
    <w:sectPr w:rsidR="00DE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C222C"/>
    <w:rsid w:val="00BC222C"/>
    <w:rsid w:val="00DE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2016-03-19T22:20:00Z</dcterms:created>
  <dcterms:modified xsi:type="dcterms:W3CDTF">2016-03-19T22:23:00Z</dcterms:modified>
</cp:coreProperties>
</file>