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DBE" w:rsidRDefault="00AC4DBE" w:rsidP="00B0194F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32"/>
          <w:szCs w:val="32"/>
          <w:bdr w:val="none" w:sz="0" w:space="0" w:color="auto" w:frame="1"/>
        </w:rPr>
      </w:pPr>
    </w:p>
    <w:p w:rsidR="00AC4DBE" w:rsidRDefault="00AC4DBE" w:rsidP="00B0194F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32"/>
          <w:szCs w:val="32"/>
          <w:bdr w:val="none" w:sz="0" w:space="0" w:color="auto" w:frame="1"/>
        </w:rPr>
      </w:pPr>
    </w:p>
    <w:p w:rsidR="00AC4DBE" w:rsidRDefault="00AC4DBE" w:rsidP="00B0194F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32"/>
          <w:szCs w:val="32"/>
          <w:bdr w:val="none" w:sz="0" w:space="0" w:color="auto" w:frame="1"/>
        </w:rPr>
      </w:pPr>
    </w:p>
    <w:p w:rsidR="00AC4DBE" w:rsidRDefault="00AC4DBE" w:rsidP="00B0194F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32"/>
          <w:szCs w:val="32"/>
          <w:bdr w:val="none" w:sz="0" w:space="0" w:color="auto" w:frame="1"/>
        </w:rPr>
      </w:pPr>
    </w:p>
    <w:p w:rsidR="00AC4DBE" w:rsidRDefault="00AC4DBE" w:rsidP="00B0194F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32"/>
          <w:szCs w:val="32"/>
          <w:bdr w:val="none" w:sz="0" w:space="0" w:color="auto" w:frame="1"/>
        </w:rPr>
      </w:pPr>
    </w:p>
    <w:p w:rsidR="00AC4DBE" w:rsidRDefault="00AC4DBE" w:rsidP="00B0194F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32"/>
          <w:szCs w:val="32"/>
          <w:bdr w:val="none" w:sz="0" w:space="0" w:color="auto" w:frame="1"/>
        </w:rPr>
      </w:pPr>
    </w:p>
    <w:p w:rsidR="00AC4DBE" w:rsidRDefault="00AC4DBE" w:rsidP="00B0194F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32"/>
          <w:szCs w:val="32"/>
          <w:bdr w:val="none" w:sz="0" w:space="0" w:color="auto" w:frame="1"/>
        </w:rPr>
      </w:pPr>
    </w:p>
    <w:p w:rsidR="00AC4DBE" w:rsidRDefault="00AC4DBE" w:rsidP="00B0194F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32"/>
          <w:szCs w:val="32"/>
          <w:bdr w:val="none" w:sz="0" w:space="0" w:color="auto" w:frame="1"/>
        </w:rPr>
      </w:pPr>
    </w:p>
    <w:p w:rsidR="00AC4DBE" w:rsidRDefault="00AC4DBE" w:rsidP="00B0194F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32"/>
          <w:szCs w:val="32"/>
          <w:bdr w:val="none" w:sz="0" w:space="0" w:color="auto" w:frame="1"/>
        </w:rPr>
      </w:pPr>
    </w:p>
    <w:p w:rsidR="00AC4DBE" w:rsidRDefault="00AC4DBE" w:rsidP="00B0194F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32"/>
          <w:szCs w:val="32"/>
          <w:bdr w:val="none" w:sz="0" w:space="0" w:color="auto" w:frame="1"/>
        </w:rPr>
      </w:pPr>
    </w:p>
    <w:p w:rsidR="00AC4DBE" w:rsidRDefault="00AC4DBE" w:rsidP="00B0194F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32"/>
          <w:szCs w:val="32"/>
          <w:bdr w:val="none" w:sz="0" w:space="0" w:color="auto" w:frame="1"/>
        </w:rPr>
      </w:pPr>
    </w:p>
    <w:p w:rsidR="00AC4DBE" w:rsidRDefault="00AC4DBE" w:rsidP="00B0194F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32"/>
          <w:szCs w:val="32"/>
          <w:bdr w:val="none" w:sz="0" w:space="0" w:color="auto" w:frame="1"/>
        </w:rPr>
      </w:pPr>
    </w:p>
    <w:p w:rsidR="00AC4DBE" w:rsidRDefault="00AC4DBE" w:rsidP="00B0194F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32"/>
          <w:szCs w:val="32"/>
          <w:bdr w:val="none" w:sz="0" w:space="0" w:color="auto" w:frame="1"/>
        </w:rPr>
      </w:pPr>
    </w:p>
    <w:p w:rsidR="00AC4DBE" w:rsidRDefault="00AC4DBE" w:rsidP="00B0194F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32"/>
          <w:szCs w:val="32"/>
          <w:bdr w:val="none" w:sz="0" w:space="0" w:color="auto" w:frame="1"/>
        </w:rPr>
      </w:pPr>
    </w:p>
    <w:p w:rsidR="00AC4DBE" w:rsidRDefault="00AC4DBE" w:rsidP="00B0194F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32"/>
          <w:szCs w:val="32"/>
          <w:bdr w:val="none" w:sz="0" w:space="0" w:color="auto" w:frame="1"/>
        </w:rPr>
      </w:pPr>
    </w:p>
    <w:p w:rsidR="00B0194F" w:rsidRPr="00BB3E83" w:rsidRDefault="00B0194F" w:rsidP="00B0194F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32"/>
          <w:szCs w:val="32"/>
          <w:bdr w:val="none" w:sz="0" w:space="0" w:color="auto" w:frame="1"/>
        </w:rPr>
      </w:pPr>
      <w:r w:rsidRPr="00BB3E83">
        <w:rPr>
          <w:rFonts w:ascii="Times New Roman" w:eastAsia="Times New Roman" w:hAnsi="Times New Roman" w:cs="Times New Roman"/>
          <w:bCs/>
          <w:iCs/>
          <w:sz w:val="32"/>
          <w:szCs w:val="32"/>
          <w:bdr w:val="none" w:sz="0" w:space="0" w:color="auto" w:frame="1"/>
        </w:rPr>
        <w:t>Консультация для родителей:</w:t>
      </w:r>
      <w:r w:rsidR="00066CF3" w:rsidRPr="00BB3E83">
        <w:rPr>
          <w:rFonts w:ascii="Times New Roman" w:eastAsia="Times New Roman" w:hAnsi="Times New Roman" w:cs="Times New Roman"/>
          <w:bCs/>
          <w:iCs/>
          <w:sz w:val="32"/>
          <w:szCs w:val="32"/>
          <w:bdr w:val="none" w:sz="0" w:space="0" w:color="auto" w:frame="1"/>
        </w:rPr>
        <w:t xml:space="preserve"> </w:t>
      </w:r>
      <w:r w:rsidRPr="00BB3E83">
        <w:rPr>
          <w:rFonts w:ascii="Times New Roman" w:eastAsia="Times New Roman" w:hAnsi="Times New Roman" w:cs="Times New Roman"/>
          <w:bCs/>
          <w:iCs/>
          <w:sz w:val="32"/>
          <w:szCs w:val="32"/>
          <w:bdr w:val="none" w:sz="0" w:space="0" w:color="auto" w:frame="1"/>
        </w:rPr>
        <w:t>«Роль детской книги в речевом развитии ребенка»</w:t>
      </w:r>
    </w:p>
    <w:p w:rsidR="00AC4DBE" w:rsidRDefault="00AC4DBE" w:rsidP="00B0194F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</w:pPr>
    </w:p>
    <w:p w:rsidR="00AC4DBE" w:rsidRDefault="00AC4DBE" w:rsidP="00B0194F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</w:pPr>
    </w:p>
    <w:p w:rsidR="00AC4DBE" w:rsidRDefault="00AC4DBE" w:rsidP="00B0194F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</w:pPr>
    </w:p>
    <w:p w:rsidR="00AC4DBE" w:rsidRDefault="00AC4DBE" w:rsidP="00B0194F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</w:pPr>
    </w:p>
    <w:p w:rsidR="00AC4DBE" w:rsidRDefault="00AC4DBE" w:rsidP="00B0194F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</w:pPr>
    </w:p>
    <w:p w:rsidR="00AC4DBE" w:rsidRDefault="00AC4DBE" w:rsidP="00B0194F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</w:pPr>
    </w:p>
    <w:p w:rsidR="00AC4DBE" w:rsidRDefault="00AC4DBE" w:rsidP="00B0194F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</w:pPr>
    </w:p>
    <w:p w:rsidR="00AC4DBE" w:rsidRDefault="00AC4DBE" w:rsidP="00B0194F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</w:pPr>
    </w:p>
    <w:p w:rsidR="00AC4DBE" w:rsidRDefault="00AC4DBE" w:rsidP="00B0194F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</w:pPr>
    </w:p>
    <w:p w:rsidR="00AC4DBE" w:rsidRDefault="00AC4DBE" w:rsidP="00B0194F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</w:pPr>
    </w:p>
    <w:p w:rsidR="00AC4DBE" w:rsidRDefault="00AC4DBE" w:rsidP="00B0194F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</w:pPr>
    </w:p>
    <w:p w:rsidR="00AC4DBE" w:rsidRDefault="00AC4DBE" w:rsidP="00B0194F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</w:pPr>
    </w:p>
    <w:p w:rsidR="00AC4DBE" w:rsidRDefault="00AC4DBE" w:rsidP="00B0194F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</w:pPr>
    </w:p>
    <w:p w:rsidR="00AC4DBE" w:rsidRDefault="00AC4DBE" w:rsidP="00B0194F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</w:pPr>
    </w:p>
    <w:p w:rsidR="00AC4DBE" w:rsidRDefault="00AC4DBE" w:rsidP="00B0194F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</w:pPr>
    </w:p>
    <w:p w:rsidR="00AC4DBE" w:rsidRDefault="00AC4DBE" w:rsidP="00B0194F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</w:pPr>
    </w:p>
    <w:p w:rsidR="00AC4DBE" w:rsidRDefault="00AC4DBE" w:rsidP="00B0194F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</w:pPr>
    </w:p>
    <w:p w:rsidR="00AC4DBE" w:rsidRDefault="00AC4DBE" w:rsidP="00B0194F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</w:pPr>
    </w:p>
    <w:p w:rsidR="00AC4DBE" w:rsidRDefault="00387E41" w:rsidP="00387E41">
      <w:pPr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>Подготовила: Дорофеева Т.В.</w:t>
      </w:r>
    </w:p>
    <w:p w:rsidR="00AC4DBE" w:rsidRDefault="00AC4DBE" w:rsidP="00B0194F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</w:pPr>
    </w:p>
    <w:p w:rsidR="00AC4DBE" w:rsidRDefault="00AC4DBE" w:rsidP="00B0194F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</w:pPr>
    </w:p>
    <w:p w:rsidR="00863899" w:rsidRDefault="00863899" w:rsidP="00B0194F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</w:pPr>
    </w:p>
    <w:p w:rsidR="00863899" w:rsidRDefault="00863899" w:rsidP="00B0194F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</w:pPr>
    </w:p>
    <w:p w:rsidR="00863899" w:rsidRDefault="00863899" w:rsidP="00B0194F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</w:pPr>
    </w:p>
    <w:p w:rsidR="00863899" w:rsidRDefault="00863899" w:rsidP="00B0194F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</w:pPr>
    </w:p>
    <w:p w:rsidR="00B0194F" w:rsidRPr="00760A51" w:rsidRDefault="00B0194F" w:rsidP="00B0194F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760A51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lastRenderedPageBreak/>
        <w:t>УЧИМСЯ РАССКАЗЫВАТЬ.</w:t>
      </w:r>
    </w:p>
    <w:p w:rsidR="00B0194F" w:rsidRPr="002B2676" w:rsidRDefault="00B0194F" w:rsidP="00B0194F">
      <w:pPr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Массовое явление, связанное с низким уровнем речевого развития детей, обусловлено серьезными причинами. Компьютер широко вошел в нашу  </w:t>
      </w:r>
      <w:r w:rsidRPr="002B26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повседневную жизнь. Дети мало общаются, их речевой опыт ограничен, языковые средства несовершенны. Потребность речевого общения удовлетворяется недостаточно. Разговорная речь бедна, малословна. Резко снизился интерес детей к чтению. Социальные проблемы общества не позволяют родителям </w:t>
      </w:r>
      <w:r w:rsidRPr="002B26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уделять достаточно внимания всестороннему развитию своих детей.   </w:t>
      </w:r>
    </w:p>
    <w:p w:rsidR="00B0194F" w:rsidRPr="002B2676" w:rsidRDefault="00B0194F" w:rsidP="00B0194F">
      <w:pPr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Ребенок-дошкольник является своеобразным «читателем». Слово «читатель» по отношению к дошкольному возрасту условно. В действительности это слушатель, чья встреча с книгой полностью определяется взрослым человеком, начиная от выбора текста для чтения и кончая продолжительностью общения с книгой. От взрослого в большей степени зависит и то, станет ли ребенок настоящим, увлеченным читателем или встреча с книгой в дошкольном возрасте мелькнет случайным, ничего не значащим эпизодом в его жизни.</w:t>
      </w:r>
    </w:p>
    <w:p w:rsidR="00B0194F" w:rsidRPr="002B2676" w:rsidRDefault="00B0194F" w:rsidP="00B0194F">
      <w:pPr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Но, чем же так страшно детское «не</w:t>
      </w:r>
      <w:r w:rsidR="00066CF3"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чтение»? Во-первых, обедняется словарный запас и как следствие, понижается уровень интеллектуальных возможностей. Во-вторых, нарушается процесс социализации, вхождения в общество, знакомство с его моральными и духовными ценностями, что порождает конфликт.</w:t>
      </w:r>
    </w:p>
    <w:p w:rsidR="00B0194F" w:rsidRPr="002B2676" w:rsidRDefault="00B0194F" w:rsidP="00B0194F">
      <w:pPr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В-третьих, </w:t>
      </w:r>
      <w:r w:rsidRPr="002B26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 читающие дети, вырастая, не приучают к книге своих детей, что постепенно ведет к духовному отчуждению представителей различных поколений в семье. Формально – люди грамотны, они пишут, и читают, но уметь читать – не значит складывать из букв слова, это значит понимать прочитанное, вникать в смысл текста.</w:t>
      </w:r>
    </w:p>
    <w:p w:rsidR="00B0194F" w:rsidRPr="002B2676" w:rsidRDefault="00B0194F" w:rsidP="00B0194F">
      <w:pPr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Одна из самых важных задач обучения дошкольников родному языку – развитие связной речи. Каждый ребенок должен уметь содержательно, грамматически правильно, связно и последовательно излагать свои мысли. Это поможет ему преодолевать молчаливость и застенчивость, быть общительным, уверенным в своих силах. В то же время речь ребенка должна быть живой, непосредственной, выразительной.</w:t>
      </w:r>
    </w:p>
    <w:p w:rsidR="00B0194F" w:rsidRPr="002B2676" w:rsidRDefault="00B0194F" w:rsidP="00B0194F">
      <w:pPr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B267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После пяти лет</w:t>
      </w: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когда у ребенка появляется достаточно большой запас знаний об окружающем мире, он с удовольствием начинает придумывать, сочинять, проявляя творчество. Помочь ребенку в придумывании рассказов и историй можно разными способами:</w:t>
      </w:r>
    </w:p>
    <w:p w:rsidR="00B0194F" w:rsidRPr="002B2676" w:rsidRDefault="00B0194F" w:rsidP="00B0194F">
      <w:pPr>
        <w:spacing w:after="0" w:line="240" w:lineRule="atLeast"/>
        <w:ind w:left="108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        </w:t>
      </w:r>
      <w:r w:rsidRPr="002B26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название хорошо знакомой сказки добавить слово, обозначающее какой-либо предмет. Например,</w:t>
      </w:r>
      <w:r w:rsidRPr="002B26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B26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«Волк, семеро козлят и компьютер», «Мальчик-с-пальчик и паровоз»</w:t>
      </w:r>
      <w:r w:rsidRPr="002B26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 т.п.;</w:t>
      </w:r>
    </w:p>
    <w:p w:rsidR="00B0194F" w:rsidRPr="002B2676" w:rsidRDefault="00B0194F" w:rsidP="00B0194F">
      <w:pPr>
        <w:spacing w:after="0" w:line="240" w:lineRule="atLeast"/>
        <w:ind w:left="108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        </w:t>
      </w:r>
      <w:r w:rsidRPr="002B26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сюжет знакомой сказки переместить в другое время и пространство. Например, «</w:t>
      </w:r>
      <w:r w:rsidRPr="002B26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Жили-были старик со старухой в наши дни», «Красная Шапочка на необитаемом острове»</w:t>
      </w:r>
      <w:r w:rsidRPr="002B26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 т.п.;</w:t>
      </w:r>
    </w:p>
    <w:p w:rsidR="00B0194F" w:rsidRPr="002B2676" w:rsidRDefault="00B0194F" w:rsidP="00B0194F">
      <w:pPr>
        <w:spacing w:after="0" w:line="240" w:lineRule="atLeast"/>
        <w:ind w:left="108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        </w:t>
      </w:r>
      <w:r w:rsidRPr="002B26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предложить ребенку изменить концовку сказки, используя прием введения в сюжетное повествование какого-либо предмета, явления. Например, медвежата из сказки</w:t>
      </w:r>
      <w:r w:rsidRPr="002B26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B26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«Два жадных медвежонка»</w:t>
      </w:r>
      <w:r w:rsidRPr="002B26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вместо сыра съедают таблетку от жадности;</w:t>
      </w:r>
    </w:p>
    <w:p w:rsidR="00B0194F" w:rsidRPr="002B2676" w:rsidRDefault="00B0194F" w:rsidP="00B0194F">
      <w:pPr>
        <w:spacing w:after="0" w:line="240" w:lineRule="atLeast"/>
        <w:ind w:left="108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        </w:t>
      </w:r>
      <w:r w:rsidRPr="002B26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предложить заглянуть в прошлое или будущее сказочных героев: что было раньше с тем или иным героем, что может произойти потом;</w:t>
      </w:r>
    </w:p>
    <w:p w:rsidR="00B0194F" w:rsidRPr="002B2676" w:rsidRDefault="00B0194F" w:rsidP="00B0194F">
      <w:pPr>
        <w:spacing w:after="0" w:line="240" w:lineRule="atLeast"/>
        <w:ind w:left="108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        </w:t>
      </w:r>
      <w:r w:rsidRPr="002B26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написать письмо своему любимому герою или автору сказки;</w:t>
      </w:r>
    </w:p>
    <w:p w:rsidR="00B0194F" w:rsidRPr="002B2676" w:rsidRDefault="00B0194F" w:rsidP="00B0194F">
      <w:pPr>
        <w:spacing w:after="0" w:line="240" w:lineRule="atLeast"/>
        <w:ind w:left="108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        </w:t>
      </w:r>
      <w:r w:rsidRPr="002B26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сочинить разговор сказочных персонажей по телефону (на любую тему);</w:t>
      </w:r>
    </w:p>
    <w:p w:rsidR="00B0194F" w:rsidRPr="002B2676" w:rsidRDefault="00B0194F" w:rsidP="00B0194F">
      <w:pPr>
        <w:spacing w:after="0" w:line="240" w:lineRule="atLeast"/>
        <w:ind w:left="108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        </w:t>
      </w:r>
      <w:r w:rsidRPr="002B26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придумать сказку по опорным словам. Например, ласточка, девочка, кот;</w:t>
      </w:r>
    </w:p>
    <w:p w:rsidR="00B0194F" w:rsidRPr="002B2676" w:rsidRDefault="00B0194F" w:rsidP="00B0194F">
      <w:pPr>
        <w:spacing w:after="0" w:line="240" w:lineRule="atLeast"/>
        <w:ind w:left="108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        </w:t>
      </w:r>
      <w:r w:rsidRPr="002B26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рассказать историю от лица любого героя или предмета;</w:t>
      </w:r>
    </w:p>
    <w:p w:rsidR="00B0194F" w:rsidRPr="002B2676" w:rsidRDefault="00B0194F" w:rsidP="00B0194F">
      <w:pPr>
        <w:spacing w:after="0" w:line="240" w:lineRule="atLeast"/>
        <w:ind w:left="108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        </w:t>
      </w:r>
      <w:r w:rsidRPr="002B26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описать одно и то же событие с разных точек зрения. Например, от лица веселого человека и грустного человека и т.д.</w:t>
      </w:r>
    </w:p>
    <w:p w:rsidR="00B0194F" w:rsidRPr="002B2676" w:rsidRDefault="00B0194F" w:rsidP="00B0194F">
      <w:pPr>
        <w:spacing w:after="0" w:line="24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  </w:t>
      </w:r>
      <w:r w:rsidRPr="002B26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Очень хорошо сделать альбом детских рассказов, дать ему интересное название, предложить ребенку нарисовать к каждому рассказу иллюстрации. Это будет толчком для развития детского творчества.</w:t>
      </w:r>
    </w:p>
    <w:p w:rsidR="00B0194F" w:rsidRPr="00743F49" w:rsidRDefault="00B0194F" w:rsidP="00743F49">
      <w:pPr>
        <w:spacing w:after="0" w:line="240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3F4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УЧИМСЯ, ИГРАЯ.</w:t>
      </w:r>
    </w:p>
    <w:p w:rsidR="00B0194F" w:rsidRPr="002B2676" w:rsidRDefault="00B0194F" w:rsidP="00B0194F">
      <w:pPr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Мир детства невозможно представить без сказки. Часто в сказках встречаются пословицы и поговорки, смысл которых не всегда понятен для дошкольников.</w:t>
      </w:r>
    </w:p>
    <w:p w:rsidR="00B0194F" w:rsidRPr="002B2676" w:rsidRDefault="00B0194F" w:rsidP="00B0194F">
      <w:pPr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Выдающиеся педагоги К.Д. Ушинский, Е.И. Тихеева, А.П.Усова, А.М.</w:t>
      </w:r>
      <w:r w:rsidR="00AC4D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Леушина и др. неоднократно говорили о возможностях, которые заложены в фольклоре как средстве речевого развития дошкольников.</w:t>
      </w:r>
    </w:p>
    <w:p w:rsidR="00B0194F" w:rsidRDefault="00B0194F" w:rsidP="00B0194F">
      <w:pPr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Пословицы и поговорки – </w:t>
      </w:r>
      <w:r w:rsidRPr="002B26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сокровища русской народной речи и народной мудрости: они полны ярких образов, нередко построенных на оригинальных созвучиях и рифмах. Это явление не только языка, но и искусства, соприкосновение с которым очень важно для детей. В них сконцентрирован, обобщен опыт поколений, заложено культурное наследие народа.</w:t>
      </w:r>
      <w:r w:rsidRPr="002B26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B26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Пословица</w:t>
      </w:r>
      <w:r w:rsidRPr="002B26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– краткое изречение с назидательным смыслом;</w:t>
      </w:r>
      <w:r w:rsidRPr="002B26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B26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поговорка</w:t>
      </w:r>
      <w:r w:rsidRPr="002B26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– выражение, преимущественно образное, не составляющее, в отличие от пословицы, законченного высказывания и не являющееся афоризмом. Необходимо помнить:</w:t>
      </w:r>
      <w:r w:rsidRPr="002B26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B26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пословицы</w:t>
      </w:r>
      <w:r w:rsidRPr="002B267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строятся на антитезе, чаще всего они имеют прямой и переносный смысл. Синтаксически они делятся на две части, причем во второй части содержится вывод, мораль, иногда поучительный смысл, например «</w:t>
      </w:r>
      <w:r w:rsidRPr="002B267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Не узнавай друга в три дня – узнавай в три года</w:t>
      </w: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».</w:t>
      </w:r>
      <w:r w:rsidRPr="002B26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B26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Поговорка</w:t>
      </w:r>
      <w:r w:rsidRPr="002B267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 имеет нравоучительного, поучающего смысла, тем не менее, ей свойственна метафоричность:</w:t>
      </w:r>
      <w:r w:rsidRPr="002B26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B267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«Убил двух зайцев. Семь пятниц на неделе. Заблудился в трех соснах».</w:t>
      </w: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2B26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Ребенок должен не только понимать эти емкие, меткие выражения, но и уметь пользоваться ими в жизни. </w:t>
      </w:r>
      <w:r w:rsidRPr="002B26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 этой целью предлагаем вам поиграть с ребенком в эти игры.</w:t>
      </w:r>
    </w:p>
    <w:p w:rsidR="00EE17E6" w:rsidRPr="002B2676" w:rsidRDefault="00EE17E6" w:rsidP="00B0194F">
      <w:pPr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0194F" w:rsidRPr="002B2676" w:rsidRDefault="00B0194F" w:rsidP="00B0194F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EE17E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Дидактическая игра</w:t>
      </w:r>
      <w:r w:rsidRPr="002B267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«Я начну, а ты продолжи»</w:t>
      </w:r>
    </w:p>
    <w:p w:rsidR="00B0194F" w:rsidRPr="002B2676" w:rsidRDefault="00B0194F" w:rsidP="00B0194F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Задачи:</w:t>
      </w:r>
    </w:p>
    <w:p w:rsidR="00B0194F" w:rsidRPr="002B2676" w:rsidRDefault="00B0194F" w:rsidP="00B0194F">
      <w:pPr>
        <w:spacing w:after="0" w:line="240" w:lineRule="atLeast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     </w:t>
      </w:r>
      <w:r w:rsidRPr="002B26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учить понимать образные слова в пословицах и поговорках;</w:t>
      </w:r>
    </w:p>
    <w:p w:rsidR="00B0194F" w:rsidRPr="002B2676" w:rsidRDefault="00B0194F" w:rsidP="00B0194F">
      <w:pPr>
        <w:spacing w:after="0" w:line="240" w:lineRule="atLeast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     </w:t>
      </w:r>
      <w:r w:rsidRPr="002B26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развивать интерес к значению слова;</w:t>
      </w:r>
    </w:p>
    <w:p w:rsidR="00B0194F" w:rsidRPr="002B2676" w:rsidRDefault="00B0194F" w:rsidP="00B0194F">
      <w:pPr>
        <w:spacing w:after="0" w:line="240" w:lineRule="atLeast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     </w:t>
      </w:r>
      <w:r w:rsidRPr="002B26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Учить активно использовать их в речи.</w:t>
      </w:r>
    </w:p>
    <w:p w:rsidR="00B0194F" w:rsidRPr="002B2676" w:rsidRDefault="00B0194F" w:rsidP="00B0194F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B0194F" w:rsidRPr="002B2676" w:rsidRDefault="00B0194F" w:rsidP="00B0194F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Тише едешь –  </w:t>
      </w:r>
      <w:r w:rsidRPr="002B26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(дальше будешь).</w:t>
      </w:r>
    </w:p>
    <w:p w:rsidR="00B0194F" w:rsidRPr="002B2676" w:rsidRDefault="00B0194F" w:rsidP="00B0194F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Крепкую </w:t>
      </w:r>
      <w:r w:rsidRPr="002B26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дружбу водой - </w:t>
      </w:r>
      <w:r w:rsidRPr="002B26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(не разольёшь).</w:t>
      </w:r>
    </w:p>
    <w:p w:rsidR="00B0194F" w:rsidRPr="002B2676" w:rsidRDefault="00B0194F" w:rsidP="00B0194F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Один в поле - </w:t>
      </w:r>
      <w:r w:rsidRPr="002B26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(не воин).</w:t>
      </w:r>
    </w:p>
    <w:p w:rsidR="00B0194F" w:rsidRPr="002B2676" w:rsidRDefault="00B0194F" w:rsidP="00B0194F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Глупые ссорятся, а умные – (договариваются).</w:t>
      </w:r>
    </w:p>
    <w:p w:rsidR="00B0194F" w:rsidRPr="002B2676" w:rsidRDefault="00B0194F" w:rsidP="00B0194F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Под лежачий камень – (вода не течет).</w:t>
      </w:r>
    </w:p>
    <w:p w:rsidR="00B0194F" w:rsidRPr="002B2676" w:rsidRDefault="00B0194F" w:rsidP="00B0194F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Семь раз отмерь – (один отрежь).</w:t>
      </w:r>
    </w:p>
    <w:p w:rsidR="00B0194F" w:rsidRPr="002B2676" w:rsidRDefault="00B0194F" w:rsidP="00B0194F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Что посеешь – (то и пожнешь).</w:t>
      </w:r>
    </w:p>
    <w:p w:rsidR="00B0194F" w:rsidRPr="002B2676" w:rsidRDefault="00B0194F" w:rsidP="00B0194F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</w:t>
      </w:r>
    </w:p>
    <w:p w:rsidR="00B0194F" w:rsidRPr="002B2676" w:rsidRDefault="00B0194F" w:rsidP="00B0194F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E17E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Дидактическая игра</w:t>
      </w:r>
      <w:r w:rsidRPr="002B267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«Угадай-ка».</w:t>
      </w:r>
    </w:p>
    <w:p w:rsidR="00B0194F" w:rsidRPr="002B2676" w:rsidRDefault="00B0194F" w:rsidP="00B0194F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Задачи:</w:t>
      </w:r>
    </w:p>
    <w:p w:rsidR="00B0194F" w:rsidRPr="002B2676" w:rsidRDefault="00B0194F" w:rsidP="00B0194F">
      <w:pPr>
        <w:spacing w:after="0" w:line="240" w:lineRule="atLeast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     </w:t>
      </w:r>
      <w:r w:rsidRPr="002B26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учить понимать образные слова в пословицах, поговорках, фразеологизмах, активно использовать их в речи;</w:t>
      </w:r>
    </w:p>
    <w:p w:rsidR="00B0194F" w:rsidRPr="002B2676" w:rsidRDefault="00B0194F" w:rsidP="00B0194F">
      <w:pPr>
        <w:spacing w:after="0" w:line="240" w:lineRule="atLeast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     </w:t>
      </w:r>
      <w:r w:rsidRPr="002B26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развивать понимание такого языкового явления, как многозначность слова.</w:t>
      </w:r>
    </w:p>
    <w:p w:rsidR="00B0194F" w:rsidRPr="002B2676" w:rsidRDefault="00B0194F" w:rsidP="00B0194F">
      <w:pPr>
        <w:spacing w:after="0" w:line="24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…..</w:t>
      </w:r>
    </w:p>
    <w:p w:rsidR="00B0194F" w:rsidRPr="002B2676" w:rsidRDefault="00B0194F" w:rsidP="00B0194F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Что вешают, приходя в уныние? (Повесить нос.)</w:t>
      </w:r>
    </w:p>
    <w:p w:rsidR="00B0194F" w:rsidRPr="002B2676" w:rsidRDefault="00B0194F" w:rsidP="00B0194F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 цветы, а вянут? (Уши вянут.)</w:t>
      </w:r>
    </w:p>
    <w:p w:rsidR="00B0194F" w:rsidRPr="002B2676" w:rsidRDefault="00B0194F" w:rsidP="00B0194F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Что можно услышать в полной тишине? (Как муха пролетит.)</w:t>
      </w:r>
    </w:p>
    <w:p w:rsidR="00B0194F" w:rsidRPr="002B2676" w:rsidRDefault="00B0194F" w:rsidP="00B0194F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чем можно утонуть опечалившись? (В слезах.)</w:t>
      </w:r>
    </w:p>
    <w:p w:rsidR="00B0194F" w:rsidRPr="002B2676" w:rsidRDefault="00B0194F" w:rsidP="00B0194F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Какую часть лица надувают обидевшись? (Надуть губы.)</w:t>
      </w:r>
    </w:p>
    <w:p w:rsidR="00B0194F" w:rsidRPr="002B2676" w:rsidRDefault="00B0194F" w:rsidP="00B0194F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Что можно искать в поле? (Ищи ветра в поле.)</w:t>
      </w:r>
    </w:p>
    <w:p w:rsidR="00B0194F" w:rsidRPr="002B2676" w:rsidRDefault="00B0194F" w:rsidP="00B0194F">
      <w:pPr>
        <w:spacing w:after="0" w:line="24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B0194F" w:rsidRPr="002B2676" w:rsidRDefault="00B0194F" w:rsidP="00B0194F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E17E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Дидактическая игра</w:t>
      </w:r>
      <w:r w:rsidRPr="002B267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«Одним словом».</w:t>
      </w:r>
    </w:p>
    <w:p w:rsidR="00B0194F" w:rsidRPr="002B2676" w:rsidRDefault="00B0194F" w:rsidP="00B0194F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Задачи:</w:t>
      </w:r>
    </w:p>
    <w:p w:rsidR="00B0194F" w:rsidRPr="002B2676" w:rsidRDefault="00B0194F" w:rsidP="00B0194F">
      <w:pPr>
        <w:spacing w:after="0" w:line="240" w:lineRule="atLeast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     </w:t>
      </w:r>
      <w:r w:rsidRPr="002B26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учить объяснять смысл пословиц, поговорок, фразеологизмов;</w:t>
      </w:r>
    </w:p>
    <w:p w:rsidR="00B0194F" w:rsidRPr="002B2676" w:rsidRDefault="00B0194F" w:rsidP="00B0194F">
      <w:pPr>
        <w:spacing w:after="0" w:line="240" w:lineRule="atLeast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     </w:t>
      </w:r>
      <w:r w:rsidRPr="002B26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познакомить с тем, что слова имеют значением смысл, в разговоре их необходимо употреблять в соответствии со значением;</w:t>
      </w:r>
    </w:p>
    <w:p w:rsidR="00B0194F" w:rsidRPr="002B2676" w:rsidRDefault="00B0194F" w:rsidP="00B0194F">
      <w:pPr>
        <w:spacing w:after="0" w:line="240" w:lineRule="atLeast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     </w:t>
      </w:r>
      <w:r w:rsidRPr="002B26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развивать аналитическое мышление.</w:t>
      </w:r>
    </w:p>
    <w:p w:rsidR="00B0194F" w:rsidRPr="002B2676" w:rsidRDefault="00B0194F" w:rsidP="00B0194F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B0194F" w:rsidRPr="002B2676" w:rsidRDefault="00B0194F" w:rsidP="00B0194F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Надуть губы. (Обидеться.)</w:t>
      </w:r>
    </w:p>
    <w:p w:rsidR="00B0194F" w:rsidRPr="002B2676" w:rsidRDefault="00B0194F" w:rsidP="00B0194F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Как снег на голову. (Внезапно.)</w:t>
      </w:r>
    </w:p>
    <w:p w:rsidR="00B0194F" w:rsidRPr="002B2676" w:rsidRDefault="00B0194F" w:rsidP="00B0194F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Вылетело из головы. (Забыть.)</w:t>
      </w:r>
    </w:p>
    <w:p w:rsidR="00B0194F" w:rsidRPr="002B2676" w:rsidRDefault="00B0194F" w:rsidP="00B0194F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Как по команде. (Дружно.)</w:t>
      </w:r>
    </w:p>
    <w:p w:rsidR="00B0194F" w:rsidRPr="002B2676" w:rsidRDefault="00B0194F" w:rsidP="00B0194F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 всех ног. (Быстро.)</w:t>
      </w:r>
    </w:p>
    <w:p w:rsidR="00B0194F" w:rsidRPr="002B2676" w:rsidRDefault="00B0194F" w:rsidP="00B0194F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B26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Рукой подать. (Близко.)</w:t>
      </w:r>
    </w:p>
    <w:p w:rsidR="00B0194F" w:rsidRPr="00B54E10" w:rsidRDefault="00B0194F" w:rsidP="00B0194F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</w:pPr>
      <w:r w:rsidRPr="00B54E10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>ПОЧИТАЙ, МНЕ МАМА!</w:t>
      </w:r>
    </w:p>
    <w:p w:rsidR="00B0194F" w:rsidRPr="00B54E10" w:rsidRDefault="00B0194F" w:rsidP="00B0194F">
      <w:pPr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4E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Семья, в которой книга сопровождает ребенка с момента его рождения, семья, в которой читают родители, - это предпосылка грамотности и «чутья» родного языка. При отсутствии доброй традиции семейного чтения ребенок практически никогда не берет книгу сам. Он должен ощущать, что жизнь его родителей немыслима без чтения, тогда книги войдут и в его жизнь.</w:t>
      </w:r>
    </w:p>
    <w:p w:rsidR="00B0194F" w:rsidRPr="00B54E10" w:rsidRDefault="00B0194F" w:rsidP="00B0194F">
      <w:pPr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4E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Взрослые должны помнить, что книга привлекает ребенка, прежде всего оформлением. Ее внешний вид должен быть не только привлекательным, но и завлекательным: разные формы обложек, красивые, яркие иллюстрации. О том, что это приоритетно для ребенка, хорошо сказал современный поэт:</w:t>
      </w:r>
    </w:p>
    <w:p w:rsidR="00B0194F" w:rsidRPr="00B54E10" w:rsidRDefault="00B0194F" w:rsidP="00B0194F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4E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</w:t>
      </w:r>
    </w:p>
    <w:tbl>
      <w:tblPr>
        <w:tblW w:w="8225" w:type="dxa"/>
        <w:tblCellMar>
          <w:left w:w="0" w:type="dxa"/>
          <w:right w:w="0" w:type="dxa"/>
        </w:tblCellMar>
        <w:tblLook w:val="04A0"/>
      </w:tblPr>
      <w:tblGrid>
        <w:gridCol w:w="4110"/>
        <w:gridCol w:w="4115"/>
      </w:tblGrid>
      <w:tr w:rsidR="00B0194F" w:rsidRPr="00B54E10" w:rsidTr="00B0194F">
        <w:trPr>
          <w:trHeight w:val="1604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94F" w:rsidRPr="00B54E10" w:rsidRDefault="00B0194F" w:rsidP="00B019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Мы читаем книги вместе.</w:t>
            </w:r>
          </w:p>
          <w:p w:rsidR="00B0194F" w:rsidRPr="00B54E10" w:rsidRDefault="00B0194F" w:rsidP="00B019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 папой каждый выходной.</w:t>
            </w:r>
          </w:p>
          <w:p w:rsidR="00B0194F" w:rsidRPr="00B54E10" w:rsidRDefault="00B0194F" w:rsidP="00B019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 меня картинок двести,</w:t>
            </w:r>
          </w:p>
          <w:p w:rsidR="00B0194F" w:rsidRPr="00B54E10" w:rsidRDefault="00B0194F" w:rsidP="00B019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 у папы – ни одной.</w:t>
            </w:r>
          </w:p>
          <w:p w:rsidR="00B0194F" w:rsidRPr="00B54E10" w:rsidRDefault="00B0194F" w:rsidP="00B019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 меня слоны, жирафы</w:t>
            </w:r>
          </w:p>
          <w:p w:rsidR="00B0194F" w:rsidRPr="00B54E10" w:rsidRDefault="00B0194F" w:rsidP="00B019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Звери все до одного,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94F" w:rsidRPr="00B54E10" w:rsidRDefault="00B0194F" w:rsidP="00B019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 бизоны, и удавы,</w:t>
            </w:r>
          </w:p>
          <w:p w:rsidR="00B0194F" w:rsidRPr="00B54E10" w:rsidRDefault="00B0194F" w:rsidP="00B019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 у папы – никого!</w:t>
            </w:r>
          </w:p>
          <w:p w:rsidR="00B0194F" w:rsidRPr="00B54E10" w:rsidRDefault="00B0194F" w:rsidP="00B019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 меня - </w:t>
            </w:r>
            <w:r w:rsidRPr="00B54E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54E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пустыне дикой</w:t>
            </w:r>
          </w:p>
          <w:p w:rsidR="00B0194F" w:rsidRPr="00B54E10" w:rsidRDefault="00B0194F" w:rsidP="00B019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Нарисован львиный след.</w:t>
            </w:r>
          </w:p>
          <w:p w:rsidR="00B0194F" w:rsidRPr="00B54E10" w:rsidRDefault="00B0194F" w:rsidP="00B019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Папу жаль. Ну что за книга,</w:t>
            </w:r>
          </w:p>
          <w:p w:rsidR="00B0194F" w:rsidRPr="00B54E10" w:rsidRDefault="00B0194F" w:rsidP="00B019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Если в ней картинок нет!</w:t>
            </w:r>
          </w:p>
        </w:tc>
      </w:tr>
    </w:tbl>
    <w:p w:rsidR="00B0194F" w:rsidRPr="00B54E10" w:rsidRDefault="00B0194F" w:rsidP="00B0194F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4E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B0194F" w:rsidRPr="00B54E10" w:rsidRDefault="00B0194F" w:rsidP="00B0194F">
      <w:pPr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4E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домашней библиотеке должны быть разные типы книг. Например,</w:t>
      </w:r>
      <w:r w:rsidRPr="00B54E1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4E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книжка-вырубка.</w:t>
      </w:r>
      <w:r w:rsidRPr="00B54E1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54E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Ее обложка вырезана по контуру того предмета, о котором идет речь в тексте, и ее игровое внешнее оформление тоже способствует привлечению ребенка к знакомству с содержанием.</w:t>
      </w:r>
    </w:p>
    <w:p w:rsidR="00B0194F" w:rsidRPr="00B54E10" w:rsidRDefault="00B0194F" w:rsidP="00B0194F">
      <w:pPr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4E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Другой тип –</w:t>
      </w:r>
      <w:r w:rsidRPr="00B54E1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4E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книжка-панорама</w:t>
      </w:r>
      <w:r w:rsidRPr="00B54E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Она не только ярко иллюстрирована, но и снабжена движущимися фигурками. Действие в ней как бы оживает с помощью этих фигурок. Манипулируя ими, ребенок не только включается в ритм текста, но и переживает происходящее вместе с героями.</w:t>
      </w:r>
    </w:p>
    <w:p w:rsidR="00B0194F" w:rsidRPr="00B54E10" w:rsidRDefault="00B0194F" w:rsidP="00255A6B">
      <w:pPr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4E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Так же надо помнить о том, чтобы в библиотеке малыша должны быть познавательные книги, заставляющие его мыслить, развивающие его интеллект, книги разного типа отражения действительности: не только сказки, но и реалистическая литература, не только проза, но и поэзия. Это нужно для того, чтобы ребенок с детства понимал многоликость мира, чтобы развивался весь спектр его чувств.</w:t>
      </w:r>
    </w:p>
    <w:p w:rsidR="00513111" w:rsidRPr="00B54E10" w:rsidRDefault="00513111">
      <w:pPr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sectPr w:rsidR="00513111" w:rsidRPr="00B54E10" w:rsidSect="00213F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C48" w:rsidRDefault="00445C48" w:rsidP="00AC4DBE">
      <w:pPr>
        <w:spacing w:after="0" w:line="240" w:lineRule="auto"/>
      </w:pPr>
      <w:r>
        <w:separator/>
      </w:r>
    </w:p>
  </w:endnote>
  <w:endnote w:type="continuationSeparator" w:id="1">
    <w:p w:rsidR="00445C48" w:rsidRDefault="00445C48" w:rsidP="00AC4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DBE" w:rsidRDefault="00AC4DB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DBE" w:rsidRDefault="00AC4DB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DBE" w:rsidRDefault="00AC4DB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C48" w:rsidRDefault="00445C48" w:rsidP="00AC4DBE">
      <w:pPr>
        <w:spacing w:after="0" w:line="240" w:lineRule="auto"/>
      </w:pPr>
      <w:r>
        <w:separator/>
      </w:r>
    </w:p>
  </w:footnote>
  <w:footnote w:type="continuationSeparator" w:id="1">
    <w:p w:rsidR="00445C48" w:rsidRDefault="00445C48" w:rsidP="00AC4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DBE" w:rsidRDefault="00AC4DB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DBE" w:rsidRPr="003E09B0" w:rsidRDefault="00AC4DBE" w:rsidP="00AC4DBE">
    <w:pPr>
      <w:pStyle w:val="a5"/>
      <w:jc w:val="center"/>
      <w:rPr>
        <w:rFonts w:ascii="Times New Roman" w:hAnsi="Times New Roman"/>
        <w:sz w:val="28"/>
        <w:szCs w:val="28"/>
      </w:rPr>
    </w:pPr>
    <w:r w:rsidRPr="003E09B0">
      <w:rPr>
        <w:rFonts w:ascii="Times New Roman" w:hAnsi="Times New Roman"/>
        <w:sz w:val="28"/>
        <w:szCs w:val="28"/>
      </w:rPr>
      <w:t xml:space="preserve">Муниципальное бюджетное дошкольное образовательное учреждение </w:t>
    </w:r>
  </w:p>
  <w:p w:rsidR="00AC4DBE" w:rsidRPr="003E09B0" w:rsidRDefault="00AC4DBE" w:rsidP="00AC4DBE">
    <w:pPr>
      <w:pStyle w:val="a5"/>
      <w:jc w:val="center"/>
      <w:rPr>
        <w:rFonts w:ascii="Times New Roman" w:hAnsi="Times New Roman"/>
        <w:sz w:val="28"/>
        <w:szCs w:val="28"/>
      </w:rPr>
    </w:pPr>
    <w:r w:rsidRPr="003E09B0">
      <w:rPr>
        <w:rFonts w:ascii="Times New Roman" w:hAnsi="Times New Roman"/>
        <w:sz w:val="28"/>
        <w:szCs w:val="28"/>
      </w:rPr>
      <w:t>детский сад № 67 «Аистёнок»</w:t>
    </w:r>
  </w:p>
  <w:p w:rsidR="00AC4DBE" w:rsidRDefault="00AC4DB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DBE" w:rsidRDefault="00AC4DB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194F"/>
    <w:rsid w:val="00040249"/>
    <w:rsid w:val="00057068"/>
    <w:rsid w:val="00066CF3"/>
    <w:rsid w:val="00157130"/>
    <w:rsid w:val="00177125"/>
    <w:rsid w:val="001E1CD9"/>
    <w:rsid w:val="00213FD4"/>
    <w:rsid w:val="00255A6B"/>
    <w:rsid w:val="002B2676"/>
    <w:rsid w:val="00387E41"/>
    <w:rsid w:val="00392FC5"/>
    <w:rsid w:val="00445C48"/>
    <w:rsid w:val="00513111"/>
    <w:rsid w:val="005B6C11"/>
    <w:rsid w:val="005B744D"/>
    <w:rsid w:val="00671824"/>
    <w:rsid w:val="006B78EE"/>
    <w:rsid w:val="00743F49"/>
    <w:rsid w:val="00760A51"/>
    <w:rsid w:val="00863899"/>
    <w:rsid w:val="009D2FF9"/>
    <w:rsid w:val="00AC4DBE"/>
    <w:rsid w:val="00B0194F"/>
    <w:rsid w:val="00B54E10"/>
    <w:rsid w:val="00BB3E83"/>
    <w:rsid w:val="00C21DD7"/>
    <w:rsid w:val="00D67E94"/>
    <w:rsid w:val="00E423E8"/>
    <w:rsid w:val="00EE17E6"/>
    <w:rsid w:val="00F80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D4"/>
  </w:style>
  <w:style w:type="paragraph" w:styleId="1">
    <w:name w:val="heading 1"/>
    <w:basedOn w:val="a"/>
    <w:link w:val="10"/>
    <w:uiPriority w:val="9"/>
    <w:qFormat/>
    <w:rsid w:val="00B019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9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0194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01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0194F"/>
  </w:style>
  <w:style w:type="paragraph" w:styleId="a5">
    <w:name w:val="header"/>
    <w:basedOn w:val="a"/>
    <w:link w:val="a6"/>
    <w:uiPriority w:val="99"/>
    <w:unhideWhenUsed/>
    <w:rsid w:val="00AC4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4DBE"/>
  </w:style>
  <w:style w:type="paragraph" w:styleId="a7">
    <w:name w:val="footer"/>
    <w:basedOn w:val="a"/>
    <w:link w:val="a8"/>
    <w:uiPriority w:val="99"/>
    <w:semiHidden/>
    <w:unhideWhenUsed/>
    <w:rsid w:val="00AC4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C4D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0380">
          <w:marLeft w:val="5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06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2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1263</Words>
  <Characters>7204</Characters>
  <Application>Microsoft Office Word</Application>
  <DocSecurity>0</DocSecurity>
  <Lines>60</Lines>
  <Paragraphs>16</Paragraphs>
  <ScaleCrop>false</ScaleCrop>
  <Company/>
  <LinksUpToDate>false</LinksUpToDate>
  <CharactersWithSpaces>8451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Пользователь</cp:lastModifiedBy>
  <cp:revision>23</cp:revision>
  <cp:lastPrinted>2014-07-08T04:03:00Z</cp:lastPrinted>
  <dcterms:created xsi:type="dcterms:W3CDTF">2014-02-21T15:50:00Z</dcterms:created>
  <dcterms:modified xsi:type="dcterms:W3CDTF">2015-11-29T16:07:00Z</dcterms:modified>
</cp:coreProperties>
</file>