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93" w:rsidRDefault="002D4DE6" w:rsidP="002D4DE6">
      <w:pPr>
        <w:spacing w:after="0" w:line="240" w:lineRule="auto"/>
        <w:jc w:val="center"/>
        <w:rPr>
          <w:rFonts w:ascii="Times New Roman" w:eastAsia="Times New Roman" w:hAnsi="Times New Roman"/>
          <w:b/>
          <w:color w:val="002060"/>
          <w:sz w:val="28"/>
          <w:szCs w:val="28"/>
        </w:rPr>
      </w:pPr>
      <w:r w:rsidRPr="00B87CA0">
        <w:rPr>
          <w:rFonts w:ascii="Times New Roman" w:eastAsia="Times New Roman" w:hAnsi="Times New Roman"/>
          <w:b/>
          <w:color w:val="002060"/>
          <w:sz w:val="28"/>
          <w:szCs w:val="28"/>
        </w:rPr>
        <w:t xml:space="preserve">Муниципальное автономное дошкольное образовательное учреждение </w:t>
      </w:r>
    </w:p>
    <w:p w:rsidR="002D4DE6" w:rsidRPr="00B87CA0" w:rsidRDefault="002D4DE6" w:rsidP="002D4DE6">
      <w:pPr>
        <w:spacing w:after="0" w:line="240" w:lineRule="auto"/>
        <w:jc w:val="center"/>
        <w:rPr>
          <w:rFonts w:ascii="Times New Roman" w:eastAsia="Times New Roman" w:hAnsi="Times New Roman"/>
          <w:b/>
          <w:color w:val="002060"/>
          <w:sz w:val="28"/>
          <w:szCs w:val="28"/>
        </w:rPr>
      </w:pPr>
      <w:r w:rsidRPr="00B87CA0">
        <w:rPr>
          <w:rFonts w:ascii="Times New Roman" w:eastAsia="Times New Roman" w:hAnsi="Times New Roman"/>
          <w:b/>
          <w:color w:val="002060"/>
          <w:sz w:val="28"/>
          <w:szCs w:val="28"/>
        </w:rPr>
        <w:t>детский сад комбинированного вида «</w:t>
      </w:r>
      <w:proofErr w:type="spellStart"/>
      <w:r w:rsidRPr="00B87CA0">
        <w:rPr>
          <w:rFonts w:ascii="Times New Roman" w:eastAsia="Times New Roman" w:hAnsi="Times New Roman"/>
          <w:b/>
          <w:color w:val="002060"/>
          <w:sz w:val="28"/>
          <w:szCs w:val="28"/>
        </w:rPr>
        <w:t>Рябинушка</w:t>
      </w:r>
      <w:proofErr w:type="spellEnd"/>
      <w:r w:rsidRPr="00B87CA0">
        <w:rPr>
          <w:rFonts w:ascii="Times New Roman" w:eastAsia="Times New Roman" w:hAnsi="Times New Roman"/>
          <w:b/>
          <w:color w:val="002060"/>
          <w:sz w:val="28"/>
          <w:szCs w:val="28"/>
        </w:rPr>
        <w:t>»</w:t>
      </w: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jc w:val="center"/>
        <w:rPr>
          <w:rFonts w:ascii="Times New Roman" w:eastAsia="Times New Roman" w:hAnsi="Times New Roman"/>
          <w:color w:val="002060"/>
          <w:sz w:val="28"/>
          <w:szCs w:val="28"/>
        </w:rPr>
      </w:pPr>
    </w:p>
    <w:p w:rsidR="002D4DE6" w:rsidRPr="002D4DE6" w:rsidRDefault="002D4DE6" w:rsidP="002D4DE6">
      <w:pPr>
        <w:spacing w:after="0" w:line="240" w:lineRule="auto"/>
        <w:jc w:val="center"/>
        <w:rPr>
          <w:rFonts w:ascii="Times New Roman" w:eastAsia="Times New Roman" w:hAnsi="Times New Roman"/>
          <w:b/>
          <w:color w:val="002060"/>
          <w:sz w:val="48"/>
          <w:szCs w:val="48"/>
        </w:rPr>
      </w:pPr>
      <w:r w:rsidRPr="002D4DE6">
        <w:rPr>
          <w:rFonts w:ascii="Times New Roman" w:eastAsia="Times New Roman" w:hAnsi="Times New Roman"/>
          <w:b/>
          <w:color w:val="002060"/>
          <w:sz w:val="48"/>
          <w:szCs w:val="48"/>
        </w:rPr>
        <w:t>Методическое пособие</w:t>
      </w:r>
    </w:p>
    <w:p w:rsidR="002D4DE6" w:rsidRDefault="002D4DE6" w:rsidP="002D4DE6">
      <w:pPr>
        <w:spacing w:after="0" w:line="240" w:lineRule="auto"/>
        <w:jc w:val="center"/>
        <w:rPr>
          <w:rFonts w:ascii="Times New Roman" w:eastAsia="Times New Roman" w:hAnsi="Times New Roman"/>
          <w:b/>
          <w:color w:val="002060"/>
          <w:sz w:val="48"/>
          <w:szCs w:val="48"/>
        </w:rPr>
      </w:pPr>
      <w:r w:rsidRPr="002D4DE6">
        <w:rPr>
          <w:rFonts w:ascii="Times New Roman" w:eastAsia="Times New Roman" w:hAnsi="Times New Roman"/>
          <w:b/>
          <w:color w:val="002060"/>
          <w:sz w:val="48"/>
          <w:szCs w:val="48"/>
        </w:rPr>
        <w:t xml:space="preserve">по профилактике </w:t>
      </w:r>
    </w:p>
    <w:p w:rsidR="002D4DE6" w:rsidRPr="002D4DE6" w:rsidRDefault="002D4DE6" w:rsidP="002D4DE6">
      <w:pPr>
        <w:spacing w:after="0" w:line="240" w:lineRule="auto"/>
        <w:jc w:val="center"/>
        <w:rPr>
          <w:rFonts w:ascii="Times New Roman" w:eastAsia="Times New Roman" w:hAnsi="Times New Roman"/>
          <w:b/>
          <w:color w:val="002060"/>
          <w:sz w:val="48"/>
          <w:szCs w:val="48"/>
        </w:rPr>
      </w:pPr>
      <w:r w:rsidRPr="002D4DE6">
        <w:rPr>
          <w:rFonts w:ascii="Times New Roman" w:eastAsia="Times New Roman" w:hAnsi="Times New Roman"/>
          <w:b/>
          <w:color w:val="002060"/>
          <w:sz w:val="48"/>
          <w:szCs w:val="48"/>
        </w:rPr>
        <w:t>детского дорожно-транспортного травматизма в ДОУ</w:t>
      </w:r>
    </w:p>
    <w:p w:rsidR="002D4DE6" w:rsidRPr="002D4DE6" w:rsidRDefault="002D4DE6" w:rsidP="002D4DE6">
      <w:pPr>
        <w:spacing w:after="0" w:line="240" w:lineRule="auto"/>
        <w:jc w:val="center"/>
        <w:rPr>
          <w:rFonts w:ascii="Times New Roman" w:eastAsia="Times New Roman" w:hAnsi="Times New Roman"/>
          <w:b/>
          <w:color w:val="002060"/>
          <w:sz w:val="32"/>
          <w:szCs w:val="32"/>
        </w:rPr>
      </w:pPr>
      <w:r w:rsidRPr="002D4DE6">
        <w:rPr>
          <w:rFonts w:ascii="Times New Roman" w:eastAsia="Times New Roman" w:hAnsi="Times New Roman"/>
          <w:b/>
          <w:color w:val="002060"/>
          <w:sz w:val="32"/>
          <w:szCs w:val="32"/>
        </w:rPr>
        <w:t>(дети 5 – 7 лет)</w:t>
      </w:r>
      <w:r w:rsidRPr="002D4DE6">
        <w:rPr>
          <w:rFonts w:ascii="Times New Roman" w:eastAsia="Times New Roman" w:hAnsi="Times New Roman"/>
          <w:b/>
          <w:color w:val="002060"/>
          <w:sz w:val="32"/>
          <w:szCs w:val="32"/>
        </w:rPr>
        <w:t xml:space="preserve"> </w:t>
      </w:r>
    </w:p>
    <w:p w:rsidR="002D4DE6" w:rsidRPr="00BA1B5B" w:rsidRDefault="002D4DE6" w:rsidP="002D4DE6">
      <w:pPr>
        <w:spacing w:after="0" w:line="240" w:lineRule="auto"/>
        <w:jc w:val="center"/>
        <w:rPr>
          <w:rFonts w:ascii="Times New Roman" w:eastAsia="Times New Roman" w:hAnsi="Times New Roman"/>
          <w:b/>
          <w:color w:val="002060"/>
          <w:sz w:val="48"/>
          <w:szCs w:val="48"/>
        </w:rPr>
      </w:pPr>
    </w:p>
    <w:p w:rsidR="002D4DE6" w:rsidRPr="00B87CA0" w:rsidRDefault="002D4DE6" w:rsidP="002D4DE6">
      <w:pPr>
        <w:spacing w:after="0" w:line="240" w:lineRule="auto"/>
        <w:rPr>
          <w:rFonts w:ascii="Times New Roman" w:eastAsia="Times New Roman" w:hAnsi="Times New Roman"/>
          <w:color w:val="002060"/>
          <w:sz w:val="28"/>
          <w:szCs w:val="28"/>
        </w:rPr>
      </w:pPr>
      <w:r w:rsidRPr="00B87CA0">
        <w:rPr>
          <w:rFonts w:ascii="Times New Roman" w:eastAsia="Times New Roman" w:hAnsi="Times New Roman"/>
          <w:color w:val="002060"/>
          <w:sz w:val="28"/>
          <w:szCs w:val="28"/>
        </w:rPr>
        <w:t xml:space="preserve">             </w:t>
      </w: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bookmarkStart w:id="0" w:name="_GoBack"/>
      <w:bookmarkEnd w:id="0"/>
    </w:p>
    <w:p w:rsidR="002D4DE6" w:rsidRDefault="002D4DE6" w:rsidP="002D4DE6">
      <w:pPr>
        <w:spacing w:after="0" w:line="240" w:lineRule="auto"/>
        <w:jc w:val="right"/>
        <w:rPr>
          <w:rFonts w:ascii="Times New Roman" w:eastAsia="Times New Roman" w:hAnsi="Times New Roman"/>
          <w:color w:val="002060"/>
          <w:sz w:val="28"/>
          <w:szCs w:val="28"/>
        </w:rPr>
      </w:pPr>
    </w:p>
    <w:p w:rsidR="002D4DE6" w:rsidRPr="00B87CA0" w:rsidRDefault="002D4DE6" w:rsidP="002D4DE6">
      <w:pPr>
        <w:spacing w:after="0" w:line="240" w:lineRule="auto"/>
        <w:jc w:val="right"/>
        <w:rPr>
          <w:rFonts w:ascii="Times New Roman" w:eastAsia="Times New Roman" w:hAnsi="Times New Roman"/>
          <w:color w:val="002060"/>
          <w:sz w:val="28"/>
          <w:szCs w:val="28"/>
        </w:rPr>
      </w:pPr>
      <w:r w:rsidRPr="00B87CA0">
        <w:rPr>
          <w:rFonts w:ascii="Times New Roman" w:eastAsia="Times New Roman" w:hAnsi="Times New Roman"/>
          <w:color w:val="002060"/>
          <w:sz w:val="28"/>
          <w:szCs w:val="28"/>
        </w:rPr>
        <w:t xml:space="preserve">Подготовила </w:t>
      </w:r>
    </w:p>
    <w:p w:rsidR="002D4DE6" w:rsidRPr="00B87CA0" w:rsidRDefault="002D4DE6" w:rsidP="002D4DE6">
      <w:pPr>
        <w:spacing w:after="0" w:line="240" w:lineRule="auto"/>
        <w:jc w:val="right"/>
        <w:rPr>
          <w:rFonts w:ascii="Times New Roman" w:eastAsia="Times New Roman" w:hAnsi="Times New Roman"/>
          <w:color w:val="002060"/>
          <w:sz w:val="28"/>
          <w:szCs w:val="28"/>
        </w:rPr>
      </w:pPr>
      <w:r w:rsidRPr="00B87CA0">
        <w:rPr>
          <w:rFonts w:ascii="Times New Roman" w:eastAsia="Times New Roman" w:hAnsi="Times New Roman"/>
          <w:color w:val="002060"/>
          <w:sz w:val="28"/>
          <w:szCs w:val="28"/>
        </w:rPr>
        <w:t xml:space="preserve">старший воспитатель </w:t>
      </w:r>
    </w:p>
    <w:p w:rsidR="002D4DE6" w:rsidRPr="00B87CA0" w:rsidRDefault="002D4DE6" w:rsidP="002D4DE6">
      <w:pPr>
        <w:spacing w:after="0" w:line="240" w:lineRule="auto"/>
        <w:jc w:val="right"/>
        <w:rPr>
          <w:rFonts w:ascii="Times New Roman" w:eastAsia="Times New Roman" w:hAnsi="Times New Roman"/>
          <w:color w:val="002060"/>
          <w:sz w:val="28"/>
          <w:szCs w:val="28"/>
        </w:rPr>
      </w:pPr>
      <w:r w:rsidRPr="00B87CA0">
        <w:rPr>
          <w:rFonts w:ascii="Times New Roman" w:eastAsia="Times New Roman" w:hAnsi="Times New Roman"/>
          <w:color w:val="002060"/>
          <w:sz w:val="28"/>
          <w:szCs w:val="28"/>
        </w:rPr>
        <w:t>Соколова Г.Я.</w:t>
      </w: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jc w:val="center"/>
        <w:rPr>
          <w:rFonts w:ascii="Times New Roman" w:eastAsia="Times New Roman" w:hAnsi="Times New Roman"/>
          <w:color w:val="002060"/>
          <w:sz w:val="28"/>
          <w:szCs w:val="28"/>
        </w:rPr>
      </w:pPr>
      <w:r w:rsidRPr="00B87CA0">
        <w:rPr>
          <w:rFonts w:ascii="Times New Roman" w:eastAsia="Times New Roman" w:hAnsi="Times New Roman"/>
          <w:color w:val="002060"/>
          <w:sz w:val="28"/>
          <w:szCs w:val="28"/>
        </w:rPr>
        <w:t xml:space="preserve">г. </w:t>
      </w:r>
      <w:proofErr w:type="spellStart"/>
      <w:r w:rsidRPr="00B87CA0">
        <w:rPr>
          <w:rFonts w:ascii="Times New Roman" w:eastAsia="Times New Roman" w:hAnsi="Times New Roman"/>
          <w:color w:val="002060"/>
          <w:sz w:val="28"/>
          <w:szCs w:val="28"/>
        </w:rPr>
        <w:t>Покачи</w:t>
      </w:r>
      <w:proofErr w:type="spellEnd"/>
    </w:p>
    <w:p w:rsidR="001C2810" w:rsidRDefault="001C2810" w:rsidP="0079154B">
      <w:pPr>
        <w:shd w:val="clear" w:color="auto" w:fill="FFFFFF"/>
        <w:spacing w:before="100" w:beforeAutospacing="1" w:after="100" w:afterAutospacing="1" w:line="240" w:lineRule="auto"/>
        <w:jc w:val="center"/>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32"/>
          <w:szCs w:val="32"/>
        </w:rPr>
        <w:lastRenderedPageBreak/>
        <w:t>Содержание:</w:t>
      </w:r>
    </w:p>
    <w:p w:rsidR="001C2810" w:rsidRDefault="001C2810" w:rsidP="001C2810">
      <w:pPr>
        <w:shd w:val="clear" w:color="auto" w:fill="FFFFFF"/>
        <w:spacing w:before="100" w:beforeAutospacing="1" w:after="100" w:afterAutospacing="1" w:line="240" w:lineRule="auto"/>
        <w:ind w:left="360"/>
        <w:rPr>
          <w:rFonts w:ascii="Times New Roman" w:eastAsia="Times New Roman" w:hAnsi="Times New Roman" w:cs="Times New Roman"/>
          <w:b/>
          <w:color w:val="17365D" w:themeColor="text2" w:themeShade="BF"/>
          <w:sz w:val="32"/>
          <w:szCs w:val="32"/>
        </w:rPr>
      </w:pPr>
    </w:p>
    <w:p w:rsidR="001C2810" w:rsidRDefault="001C2810" w:rsidP="001C2810">
      <w:pPr>
        <w:shd w:val="clear" w:color="auto" w:fill="FFFFFF"/>
        <w:spacing w:before="100" w:beforeAutospacing="1" w:after="100" w:afterAutospacing="1" w:line="240" w:lineRule="auto"/>
        <w:ind w:left="360"/>
        <w:rPr>
          <w:rFonts w:ascii="Times New Roman" w:eastAsia="Times New Roman" w:hAnsi="Times New Roman" w:cs="Times New Roman"/>
          <w:b/>
          <w:color w:val="17365D" w:themeColor="text2" w:themeShade="BF"/>
          <w:sz w:val="32"/>
          <w:szCs w:val="32"/>
        </w:rPr>
      </w:pPr>
    </w:p>
    <w:p w:rsidR="001C2810" w:rsidRDefault="001C2810" w:rsidP="001C2810">
      <w:pPr>
        <w:shd w:val="clear" w:color="auto" w:fill="FFFFFF"/>
        <w:spacing w:before="100" w:beforeAutospacing="1" w:after="100" w:afterAutospacing="1" w:line="240" w:lineRule="auto"/>
        <w:ind w:left="360"/>
        <w:rPr>
          <w:rFonts w:ascii="Times New Roman" w:eastAsia="Times New Roman" w:hAnsi="Times New Roman" w:cs="Times New Roman"/>
          <w:b/>
          <w:color w:val="17365D" w:themeColor="text2" w:themeShade="BF"/>
          <w:sz w:val="32"/>
          <w:szCs w:val="32"/>
        </w:rPr>
      </w:pPr>
    </w:p>
    <w:p w:rsidR="002C161E" w:rsidRPr="002C161E" w:rsidRDefault="002C161E" w:rsidP="002C161E">
      <w:pPr>
        <w:pStyle w:val="a4"/>
        <w:numPr>
          <w:ilvl w:val="0"/>
          <w:numId w:val="38"/>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28"/>
          <w:szCs w:val="28"/>
        </w:rPr>
        <w:t xml:space="preserve">Введение:  </w:t>
      </w:r>
      <w:r w:rsidR="002D4DE6">
        <w:rPr>
          <w:rFonts w:ascii="Times New Roman" w:eastAsia="Times New Roman" w:hAnsi="Times New Roman" w:cs="Times New Roman"/>
          <w:b/>
          <w:color w:val="17365D" w:themeColor="text2" w:themeShade="BF"/>
          <w:sz w:val="28"/>
          <w:szCs w:val="28"/>
        </w:rPr>
        <w:t>……………………………………………………………………………………………..3</w:t>
      </w:r>
      <w:r>
        <w:rPr>
          <w:rFonts w:ascii="Times New Roman" w:eastAsia="Times New Roman" w:hAnsi="Times New Roman" w:cs="Times New Roman"/>
          <w:b/>
          <w:color w:val="17365D" w:themeColor="text2" w:themeShade="BF"/>
          <w:sz w:val="28"/>
          <w:szCs w:val="28"/>
        </w:rPr>
        <w:t xml:space="preserve"> стр.</w:t>
      </w:r>
    </w:p>
    <w:p w:rsidR="002C161E" w:rsidRPr="002C161E" w:rsidRDefault="002C161E" w:rsidP="002C161E">
      <w:p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p>
    <w:p w:rsidR="002C161E" w:rsidRPr="002C161E" w:rsidRDefault="002C161E" w:rsidP="002C161E">
      <w:pPr>
        <w:pStyle w:val="a4"/>
        <w:numPr>
          <w:ilvl w:val="0"/>
          <w:numId w:val="38"/>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28"/>
          <w:szCs w:val="28"/>
        </w:rPr>
        <w:t xml:space="preserve">Теоретическая часть: </w:t>
      </w:r>
      <w:r w:rsidR="002D4DE6">
        <w:rPr>
          <w:rFonts w:ascii="Times New Roman" w:eastAsia="Times New Roman" w:hAnsi="Times New Roman" w:cs="Times New Roman"/>
          <w:b/>
          <w:color w:val="17365D" w:themeColor="text2" w:themeShade="BF"/>
          <w:sz w:val="28"/>
          <w:szCs w:val="28"/>
        </w:rPr>
        <w:t>………………………………………………………………………………..4-7</w:t>
      </w:r>
      <w:r>
        <w:rPr>
          <w:rFonts w:ascii="Times New Roman" w:eastAsia="Times New Roman" w:hAnsi="Times New Roman" w:cs="Times New Roman"/>
          <w:b/>
          <w:color w:val="17365D" w:themeColor="text2" w:themeShade="BF"/>
          <w:sz w:val="28"/>
          <w:szCs w:val="28"/>
        </w:rPr>
        <w:t xml:space="preserve"> стр.</w:t>
      </w:r>
    </w:p>
    <w:p w:rsidR="002C161E" w:rsidRDefault="002C161E" w:rsidP="002C161E">
      <w:pPr>
        <w:pStyle w:val="a4"/>
        <w:rPr>
          <w:rFonts w:ascii="Times New Roman" w:eastAsia="Times New Roman" w:hAnsi="Times New Roman" w:cs="Times New Roman"/>
          <w:b/>
          <w:color w:val="17365D" w:themeColor="text2" w:themeShade="BF"/>
          <w:sz w:val="32"/>
          <w:szCs w:val="32"/>
        </w:rPr>
      </w:pPr>
    </w:p>
    <w:p w:rsidR="002D4DE6" w:rsidRPr="002C161E" w:rsidRDefault="002D4DE6" w:rsidP="002C161E">
      <w:pPr>
        <w:pStyle w:val="a4"/>
        <w:rPr>
          <w:rFonts w:ascii="Times New Roman" w:eastAsia="Times New Roman" w:hAnsi="Times New Roman" w:cs="Times New Roman"/>
          <w:b/>
          <w:color w:val="17365D" w:themeColor="text2" w:themeShade="BF"/>
          <w:sz w:val="32"/>
          <w:szCs w:val="32"/>
        </w:rPr>
      </w:pPr>
    </w:p>
    <w:p w:rsidR="002C161E" w:rsidRPr="002C161E" w:rsidRDefault="002C161E" w:rsidP="002C161E">
      <w:pPr>
        <w:pStyle w:val="a4"/>
        <w:numPr>
          <w:ilvl w:val="0"/>
          <w:numId w:val="38"/>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28"/>
          <w:szCs w:val="28"/>
        </w:rPr>
        <w:t xml:space="preserve">Практическая часть: </w:t>
      </w:r>
      <w:r w:rsidR="002D4DE6">
        <w:rPr>
          <w:rFonts w:ascii="Times New Roman" w:eastAsia="Times New Roman" w:hAnsi="Times New Roman" w:cs="Times New Roman"/>
          <w:b/>
          <w:color w:val="17365D" w:themeColor="text2" w:themeShade="BF"/>
          <w:sz w:val="28"/>
          <w:szCs w:val="28"/>
        </w:rPr>
        <w:t>…………………………………………………………………………………8-37</w:t>
      </w:r>
      <w:r>
        <w:rPr>
          <w:rFonts w:ascii="Times New Roman" w:eastAsia="Times New Roman" w:hAnsi="Times New Roman" w:cs="Times New Roman"/>
          <w:b/>
          <w:color w:val="17365D" w:themeColor="text2" w:themeShade="BF"/>
          <w:sz w:val="28"/>
          <w:szCs w:val="28"/>
        </w:rPr>
        <w:t xml:space="preserve"> стр.</w:t>
      </w:r>
    </w:p>
    <w:p w:rsidR="002C161E" w:rsidRPr="002C161E" w:rsidRDefault="002C161E" w:rsidP="002C161E">
      <w:p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p>
    <w:p w:rsidR="002C161E" w:rsidRPr="002C161E" w:rsidRDefault="002C161E" w:rsidP="002C161E">
      <w:pPr>
        <w:pStyle w:val="a4"/>
        <w:numPr>
          <w:ilvl w:val="0"/>
          <w:numId w:val="38"/>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28"/>
          <w:szCs w:val="28"/>
        </w:rPr>
        <w:t>Литература:</w:t>
      </w:r>
      <w:r w:rsidR="002D4DE6">
        <w:rPr>
          <w:rFonts w:ascii="Times New Roman" w:eastAsia="Times New Roman" w:hAnsi="Times New Roman" w:cs="Times New Roman"/>
          <w:b/>
          <w:color w:val="17365D" w:themeColor="text2" w:themeShade="BF"/>
          <w:sz w:val="28"/>
          <w:szCs w:val="28"/>
        </w:rPr>
        <w:t xml:space="preserve"> ……………………………………………………………………………………………</w:t>
      </w:r>
      <w:r>
        <w:rPr>
          <w:rFonts w:ascii="Times New Roman" w:eastAsia="Times New Roman" w:hAnsi="Times New Roman" w:cs="Times New Roman"/>
          <w:b/>
          <w:color w:val="17365D" w:themeColor="text2" w:themeShade="BF"/>
          <w:sz w:val="28"/>
          <w:szCs w:val="28"/>
        </w:rPr>
        <w:t>3</w:t>
      </w:r>
      <w:r w:rsidR="002D4DE6">
        <w:rPr>
          <w:rFonts w:ascii="Times New Roman" w:eastAsia="Times New Roman" w:hAnsi="Times New Roman" w:cs="Times New Roman"/>
          <w:b/>
          <w:color w:val="17365D" w:themeColor="text2" w:themeShade="BF"/>
          <w:sz w:val="28"/>
          <w:szCs w:val="28"/>
        </w:rPr>
        <w:t>8</w:t>
      </w:r>
      <w:r>
        <w:rPr>
          <w:rFonts w:ascii="Times New Roman" w:eastAsia="Times New Roman" w:hAnsi="Times New Roman" w:cs="Times New Roman"/>
          <w:b/>
          <w:color w:val="17365D" w:themeColor="text2" w:themeShade="BF"/>
          <w:sz w:val="28"/>
          <w:szCs w:val="28"/>
        </w:rPr>
        <w:t xml:space="preserve"> – </w:t>
      </w:r>
      <w:r w:rsidR="002D4DE6">
        <w:rPr>
          <w:rFonts w:ascii="Times New Roman" w:eastAsia="Times New Roman" w:hAnsi="Times New Roman" w:cs="Times New Roman"/>
          <w:b/>
          <w:color w:val="17365D" w:themeColor="text2" w:themeShade="BF"/>
          <w:sz w:val="28"/>
          <w:szCs w:val="28"/>
        </w:rPr>
        <w:t>40</w:t>
      </w:r>
      <w:r>
        <w:rPr>
          <w:rFonts w:ascii="Times New Roman" w:eastAsia="Times New Roman" w:hAnsi="Times New Roman" w:cs="Times New Roman"/>
          <w:b/>
          <w:color w:val="17365D" w:themeColor="text2" w:themeShade="BF"/>
          <w:sz w:val="28"/>
          <w:szCs w:val="28"/>
        </w:rPr>
        <w:t xml:space="preserve"> стр.</w:t>
      </w:r>
    </w:p>
    <w:p w:rsidR="001C2810" w:rsidRDefault="001C2810" w:rsidP="0079154B">
      <w:pPr>
        <w:shd w:val="clear" w:color="auto" w:fill="FFFFFF"/>
        <w:spacing w:before="100" w:beforeAutospacing="1" w:after="100" w:afterAutospacing="1" w:line="240" w:lineRule="auto"/>
        <w:jc w:val="center"/>
        <w:rPr>
          <w:rFonts w:ascii="Times New Roman" w:eastAsia="Times New Roman" w:hAnsi="Times New Roman" w:cs="Times New Roman"/>
          <w:b/>
          <w:color w:val="17365D" w:themeColor="text2" w:themeShade="BF"/>
          <w:sz w:val="32"/>
          <w:szCs w:val="32"/>
        </w:rPr>
      </w:pPr>
    </w:p>
    <w:p w:rsidR="001C2810" w:rsidRDefault="001C2810" w:rsidP="0079154B">
      <w:pPr>
        <w:shd w:val="clear" w:color="auto" w:fill="FFFFFF"/>
        <w:spacing w:before="100" w:beforeAutospacing="1" w:after="100" w:afterAutospacing="1" w:line="240" w:lineRule="auto"/>
        <w:jc w:val="center"/>
        <w:rPr>
          <w:rFonts w:ascii="Times New Roman" w:eastAsia="Times New Roman" w:hAnsi="Times New Roman" w:cs="Times New Roman"/>
          <w:b/>
          <w:color w:val="17365D" w:themeColor="text2" w:themeShade="BF"/>
          <w:sz w:val="32"/>
          <w:szCs w:val="32"/>
        </w:rPr>
      </w:pPr>
    </w:p>
    <w:p w:rsidR="001C2810" w:rsidRDefault="001C2810" w:rsidP="002C161E">
      <w:p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p>
    <w:p w:rsidR="002D4DE6" w:rsidRDefault="002D4DE6" w:rsidP="0079154B">
      <w:pPr>
        <w:shd w:val="clear" w:color="auto" w:fill="FFFFFF"/>
        <w:spacing w:before="100" w:beforeAutospacing="1" w:after="100" w:afterAutospacing="1" w:line="240" w:lineRule="auto"/>
        <w:jc w:val="center"/>
        <w:rPr>
          <w:rFonts w:ascii="Times New Roman" w:eastAsia="Times New Roman" w:hAnsi="Times New Roman" w:cs="Times New Roman"/>
          <w:b/>
          <w:color w:val="17365D" w:themeColor="text2" w:themeShade="BF"/>
          <w:sz w:val="32"/>
          <w:szCs w:val="32"/>
        </w:rPr>
      </w:pPr>
    </w:p>
    <w:p w:rsidR="0079154B" w:rsidRDefault="0079154B" w:rsidP="0079154B">
      <w:pPr>
        <w:shd w:val="clear" w:color="auto" w:fill="FFFFFF"/>
        <w:spacing w:before="100" w:beforeAutospacing="1" w:after="100" w:afterAutospacing="1" w:line="240" w:lineRule="auto"/>
        <w:jc w:val="center"/>
        <w:rPr>
          <w:rFonts w:ascii="Times New Roman" w:eastAsia="Times New Roman" w:hAnsi="Times New Roman" w:cs="Times New Roman"/>
          <w:b/>
          <w:color w:val="17365D" w:themeColor="text2" w:themeShade="BF"/>
          <w:sz w:val="32"/>
          <w:szCs w:val="32"/>
        </w:rPr>
      </w:pPr>
      <w:r w:rsidRPr="0079154B">
        <w:rPr>
          <w:rFonts w:ascii="Times New Roman" w:eastAsia="Times New Roman" w:hAnsi="Times New Roman" w:cs="Times New Roman"/>
          <w:b/>
          <w:color w:val="17365D" w:themeColor="text2" w:themeShade="BF"/>
          <w:sz w:val="32"/>
          <w:szCs w:val="32"/>
        </w:rPr>
        <w:lastRenderedPageBreak/>
        <w:t>«</w:t>
      </w:r>
      <w:r w:rsidRPr="007572F5">
        <w:rPr>
          <w:rFonts w:ascii="Times New Roman" w:eastAsia="Times New Roman" w:hAnsi="Times New Roman" w:cs="Times New Roman"/>
          <w:b/>
          <w:color w:val="17365D" w:themeColor="text2" w:themeShade="BF"/>
          <w:sz w:val="32"/>
          <w:szCs w:val="32"/>
        </w:rPr>
        <w:t>Изучаем</w:t>
      </w:r>
      <w:r w:rsidRPr="0079154B">
        <w:rPr>
          <w:rFonts w:ascii="Times New Roman" w:eastAsia="Times New Roman" w:hAnsi="Times New Roman" w:cs="Times New Roman"/>
          <w:b/>
          <w:color w:val="17365D" w:themeColor="text2" w:themeShade="BF"/>
          <w:sz w:val="32"/>
          <w:szCs w:val="32"/>
        </w:rPr>
        <w:t xml:space="preserve"> Правила Дорожного Движения»</w:t>
      </w:r>
    </w:p>
    <w:p w:rsidR="00D15B92" w:rsidRPr="00501CAE" w:rsidRDefault="0079154B" w:rsidP="002D4DE6">
      <w:pPr>
        <w:shd w:val="clear" w:color="auto" w:fill="FFFFFF"/>
        <w:spacing w:after="0" w:line="240" w:lineRule="auto"/>
        <w:ind w:firstLine="708"/>
        <w:jc w:val="both"/>
        <w:rPr>
          <w:rFonts w:ascii="Times New Roman" w:eastAsia="Times New Roman" w:hAnsi="Times New Roman" w:cs="Times New Roman"/>
          <w:b/>
          <w:i/>
          <w:color w:val="17365D" w:themeColor="text2" w:themeShade="BF"/>
          <w:sz w:val="28"/>
          <w:szCs w:val="28"/>
        </w:rPr>
      </w:pPr>
      <w:r w:rsidRPr="00C3646A">
        <w:rPr>
          <w:rFonts w:ascii="Times New Roman" w:eastAsia="Times New Roman" w:hAnsi="Times New Roman" w:cs="Times New Roman"/>
          <w:b/>
          <w:i/>
          <w:color w:val="17365D" w:themeColor="text2" w:themeShade="BF"/>
          <w:sz w:val="28"/>
          <w:szCs w:val="28"/>
        </w:rPr>
        <w:t>В методическом пособии изложены</w:t>
      </w:r>
      <w:r w:rsidR="007572F5" w:rsidRPr="00C3646A">
        <w:rPr>
          <w:rFonts w:ascii="Times New Roman" w:eastAsia="Times New Roman" w:hAnsi="Times New Roman" w:cs="Times New Roman"/>
          <w:b/>
          <w:i/>
          <w:color w:val="17365D" w:themeColor="text2" w:themeShade="BF"/>
          <w:sz w:val="28"/>
          <w:szCs w:val="28"/>
        </w:rPr>
        <w:t>:</w:t>
      </w:r>
      <w:r w:rsidRPr="00C3646A">
        <w:rPr>
          <w:rFonts w:ascii="Times New Roman" w:eastAsia="Times New Roman" w:hAnsi="Times New Roman" w:cs="Times New Roman"/>
          <w:b/>
          <w:i/>
          <w:color w:val="17365D" w:themeColor="text2" w:themeShade="BF"/>
          <w:sz w:val="28"/>
          <w:szCs w:val="28"/>
        </w:rPr>
        <w:t xml:space="preserve"> содержание,  формы </w:t>
      </w:r>
      <w:r w:rsidR="007572F5" w:rsidRPr="00C3646A">
        <w:rPr>
          <w:rFonts w:ascii="Times New Roman" w:eastAsia="Times New Roman" w:hAnsi="Times New Roman" w:cs="Times New Roman"/>
          <w:b/>
          <w:i/>
          <w:color w:val="17365D" w:themeColor="text2" w:themeShade="BF"/>
          <w:sz w:val="28"/>
          <w:szCs w:val="28"/>
        </w:rPr>
        <w:t xml:space="preserve">и методы </w:t>
      </w:r>
      <w:r w:rsidRPr="00C3646A">
        <w:rPr>
          <w:rFonts w:ascii="Times New Roman" w:eastAsia="Times New Roman" w:hAnsi="Times New Roman" w:cs="Times New Roman"/>
          <w:b/>
          <w:i/>
          <w:color w:val="17365D" w:themeColor="text2" w:themeShade="BF"/>
          <w:sz w:val="28"/>
          <w:szCs w:val="28"/>
        </w:rPr>
        <w:t>работы по предупреждению детского дорожно-транспортного  травматизма</w:t>
      </w:r>
      <w:r w:rsidR="007572F5" w:rsidRPr="00C3646A">
        <w:rPr>
          <w:rFonts w:ascii="Times New Roman" w:eastAsia="Times New Roman" w:hAnsi="Times New Roman" w:cs="Times New Roman"/>
          <w:b/>
          <w:i/>
          <w:color w:val="17365D" w:themeColor="text2" w:themeShade="BF"/>
          <w:sz w:val="28"/>
          <w:szCs w:val="28"/>
        </w:rPr>
        <w:t xml:space="preserve"> и формированию безопасного поведения детей</w:t>
      </w:r>
      <w:r w:rsidR="00A8607E">
        <w:rPr>
          <w:rFonts w:ascii="Times New Roman" w:eastAsia="Times New Roman" w:hAnsi="Times New Roman" w:cs="Times New Roman"/>
          <w:b/>
          <w:i/>
          <w:color w:val="17365D" w:themeColor="text2" w:themeShade="BF"/>
          <w:sz w:val="28"/>
          <w:szCs w:val="28"/>
        </w:rPr>
        <w:t xml:space="preserve"> 5 – 7 лет </w:t>
      </w:r>
      <w:r w:rsidR="007572F5" w:rsidRPr="00C3646A">
        <w:rPr>
          <w:rFonts w:ascii="Times New Roman" w:eastAsia="Times New Roman" w:hAnsi="Times New Roman" w:cs="Times New Roman"/>
          <w:b/>
          <w:i/>
          <w:color w:val="17365D" w:themeColor="text2" w:themeShade="BF"/>
          <w:sz w:val="28"/>
          <w:szCs w:val="28"/>
        </w:rPr>
        <w:t xml:space="preserve"> на дорогах</w:t>
      </w:r>
      <w:r w:rsidR="002D4DE6">
        <w:rPr>
          <w:rFonts w:ascii="Times New Roman" w:eastAsia="Times New Roman" w:hAnsi="Times New Roman" w:cs="Times New Roman"/>
          <w:b/>
          <w:i/>
          <w:color w:val="17365D" w:themeColor="text2" w:themeShade="BF"/>
          <w:sz w:val="28"/>
          <w:szCs w:val="28"/>
        </w:rPr>
        <w:t xml:space="preserve"> </w:t>
      </w:r>
      <w:r w:rsidRPr="00501CAE">
        <w:rPr>
          <w:rFonts w:ascii="Times New Roman" w:eastAsia="Times New Roman" w:hAnsi="Times New Roman" w:cs="Times New Roman"/>
          <w:b/>
          <w:i/>
          <w:color w:val="17365D" w:themeColor="text2" w:themeShade="BF"/>
          <w:sz w:val="28"/>
          <w:szCs w:val="28"/>
        </w:rPr>
        <w:t xml:space="preserve"> </w:t>
      </w:r>
      <w:r w:rsidR="007102DD" w:rsidRPr="00501CAE">
        <w:rPr>
          <w:rFonts w:ascii="Times New Roman" w:eastAsia="Times New Roman" w:hAnsi="Times New Roman" w:cs="Times New Roman"/>
          <w:b/>
          <w:i/>
          <w:color w:val="17365D" w:themeColor="text2" w:themeShade="BF"/>
          <w:sz w:val="28"/>
          <w:szCs w:val="28"/>
        </w:rPr>
        <w:t>(из опыта работы МАДОУ ДСКВ «Рябинушка»</w:t>
      </w:r>
      <w:r w:rsidR="00D15B92" w:rsidRPr="00501CAE">
        <w:rPr>
          <w:rFonts w:ascii="Times New Roman" w:eastAsia="Times New Roman" w:hAnsi="Times New Roman" w:cs="Times New Roman"/>
          <w:b/>
          <w:i/>
          <w:color w:val="17365D" w:themeColor="text2" w:themeShade="BF"/>
          <w:sz w:val="28"/>
          <w:szCs w:val="28"/>
        </w:rPr>
        <w:t xml:space="preserve">) </w:t>
      </w:r>
    </w:p>
    <w:p w:rsidR="00D15B92" w:rsidRPr="00501CAE" w:rsidRDefault="00501CAE" w:rsidP="00501CAE">
      <w:pPr>
        <w:pStyle w:val="a4"/>
        <w:numPr>
          <w:ilvl w:val="0"/>
          <w:numId w:val="35"/>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24"/>
          <w:szCs w:val="24"/>
        </w:rPr>
      </w:pPr>
      <w:r w:rsidRPr="00501CAE">
        <w:rPr>
          <w:rFonts w:ascii="Times New Roman" w:eastAsia="Times New Roman" w:hAnsi="Times New Roman" w:cs="Times New Roman"/>
          <w:b/>
          <w:color w:val="17365D" w:themeColor="text2" w:themeShade="BF"/>
          <w:sz w:val="24"/>
          <w:szCs w:val="24"/>
        </w:rPr>
        <w:t>Введение.</w:t>
      </w:r>
      <w:r w:rsidR="00D15B92" w:rsidRPr="00501CAE">
        <w:rPr>
          <w:rFonts w:ascii="Times New Roman" w:eastAsia="Times New Roman" w:hAnsi="Times New Roman" w:cs="Times New Roman"/>
          <w:b/>
          <w:color w:val="17365D" w:themeColor="text2" w:themeShade="BF"/>
          <w:sz w:val="24"/>
          <w:szCs w:val="24"/>
        </w:rPr>
        <w:t> </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p>
    <w:p w:rsidR="00D15B92" w:rsidRPr="00D15B92" w:rsidRDefault="00D15B92" w:rsidP="00D15B9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На основании Федерального Закона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w:t>
      </w:r>
    </w:p>
    <w:p w:rsidR="00D15B92" w:rsidRPr="00D15B92" w:rsidRDefault="00D15B92" w:rsidP="00D15B9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Сегодня, несмотря на серьезные шаги, предпринимаемые нашим государством в области законодательного регулирования в вопросах обеспечения безопасности жизнедеятельности дошкольников,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xml:space="preserve">Становится очевидным, что ключевая роль в обеспечении </w:t>
      </w:r>
      <w:r w:rsidR="007572F5">
        <w:rPr>
          <w:rFonts w:ascii="Times New Roman" w:eastAsia="Times New Roman" w:hAnsi="Times New Roman" w:cs="Times New Roman"/>
          <w:color w:val="000000"/>
          <w:sz w:val="24"/>
          <w:szCs w:val="24"/>
        </w:rPr>
        <w:t xml:space="preserve">национальной безопасности </w:t>
      </w:r>
      <w:r w:rsidRPr="00D15B92">
        <w:rPr>
          <w:rFonts w:ascii="Times New Roman" w:eastAsia="Times New Roman" w:hAnsi="Times New Roman" w:cs="Times New Roman"/>
          <w:color w:val="000000"/>
          <w:sz w:val="24"/>
          <w:szCs w:val="24"/>
        </w:rPr>
        <w:t xml:space="preserve">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Значительный пласт работы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это профилактика детского дорожно-транспортного</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травматизма</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и формирование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дорожно-транспортного</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травматизма</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не теряют своей актуальности.</w:t>
      </w:r>
    </w:p>
    <w:p w:rsid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Детский</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b/>
          <w:bCs/>
          <w:color w:val="000000"/>
          <w:sz w:val="24"/>
          <w:szCs w:val="24"/>
        </w:rPr>
        <w:t> </w:t>
      </w:r>
      <w:r w:rsidRPr="00D15B92">
        <w:rPr>
          <w:rFonts w:ascii="Times New Roman" w:eastAsia="Times New Roman" w:hAnsi="Times New Roman" w:cs="Times New Roman"/>
          <w:color w:val="000000"/>
          <w:sz w:val="24"/>
          <w:szCs w:val="24"/>
        </w:rPr>
        <w:t>травматизм</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в нашей стране в десятки и сотни раз превышающий</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b/>
          <w:bCs/>
          <w:color w:val="000000"/>
          <w:sz w:val="24"/>
          <w:szCs w:val="24"/>
        </w:rPr>
        <w:t> </w:t>
      </w:r>
      <w:r w:rsidRPr="00D15B92">
        <w:rPr>
          <w:rFonts w:ascii="Times New Roman" w:eastAsia="Times New Roman" w:hAnsi="Times New Roman" w:cs="Times New Roman"/>
          <w:color w:val="000000"/>
          <w:sz w:val="24"/>
          <w:szCs w:val="24"/>
        </w:rPr>
        <w:t>травматизм</w:t>
      </w:r>
      <w:r w:rsidRPr="00D15B92">
        <w:rPr>
          <w:rFonts w:ascii="Times New Roman" w:eastAsia="Times New Roman" w:hAnsi="Times New Roman" w:cs="Times New Roman"/>
          <w:b/>
          <w:bCs/>
          <w:color w:val="000000"/>
          <w:sz w:val="24"/>
          <w:szCs w:val="24"/>
        </w:rPr>
        <w:t>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в других странах, требует перестать относиться к обучению безопасному поведению ребенка на дорогах как второстепенному предмету.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501CAE" w:rsidRPr="00501CAE" w:rsidRDefault="00501CAE" w:rsidP="00501CAE">
      <w:pPr>
        <w:pStyle w:val="a4"/>
        <w:numPr>
          <w:ilvl w:val="0"/>
          <w:numId w:val="35"/>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24"/>
          <w:szCs w:val="24"/>
        </w:rPr>
      </w:pPr>
      <w:r w:rsidRPr="00501CAE">
        <w:rPr>
          <w:rFonts w:ascii="Times New Roman" w:eastAsia="Times New Roman" w:hAnsi="Times New Roman" w:cs="Times New Roman"/>
          <w:b/>
          <w:color w:val="17365D" w:themeColor="text2" w:themeShade="BF"/>
          <w:sz w:val="24"/>
          <w:szCs w:val="24"/>
        </w:rPr>
        <w:lastRenderedPageBreak/>
        <w:t>Теоретическая часть.</w:t>
      </w:r>
    </w:p>
    <w:p w:rsidR="00D15B92" w:rsidRPr="00C3646A" w:rsidRDefault="00D15B92" w:rsidP="00D15B92">
      <w:pPr>
        <w:shd w:val="clear" w:color="auto" w:fill="FFFFFF"/>
        <w:spacing w:before="100" w:beforeAutospacing="1" w:after="100" w:afterAutospacing="1" w:line="240" w:lineRule="auto"/>
        <w:ind w:firstLine="720"/>
        <w:jc w:val="center"/>
        <w:rPr>
          <w:rFonts w:ascii="Times New Roman" w:eastAsia="Times New Roman" w:hAnsi="Times New Roman" w:cs="Times New Roman"/>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Причины дорожно-транспортных происшествий</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Наиболее распространённые причины дорожно-транспортных происшествий:</w:t>
      </w:r>
    </w:p>
    <w:p w:rsidR="00D15B92" w:rsidRPr="00D15B92" w:rsidRDefault="00891DC4"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15B92" w:rsidRPr="00D15B92">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D15B92" w:rsidRPr="00D15B92" w:rsidRDefault="00891DC4"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D15B92" w:rsidRPr="00D15B92" w:rsidRDefault="00891DC4"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Игра на проезжей части (наши дети привыкли, что вся свободная территория – место для игр).</w:t>
      </w:r>
    </w:p>
    <w:p w:rsidR="00D15B92" w:rsidRPr="00D15B92" w:rsidRDefault="00891DC4"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D15B92" w:rsidRPr="00D15B92" w:rsidRDefault="00D15B92" w:rsidP="00D15B9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Никакой злонамеренности в большинстве случаев нет.</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i/>
          <w:iCs/>
          <w:color w:val="000000"/>
          <w:sz w:val="24"/>
          <w:szCs w:val="24"/>
          <w:u w:val="single"/>
        </w:rPr>
        <w:t>На поведение детей на дороге влияет целый ряд факторов, из которых необходимо подчеркнуть особую значимость возрастных и физиологических особенностей детей, которые мы рассмотрим далее.</w:t>
      </w:r>
    </w:p>
    <w:p w:rsidR="00D15B92" w:rsidRPr="00D15B92" w:rsidRDefault="00D15B92" w:rsidP="00D15B92">
      <w:pPr>
        <w:shd w:val="clear" w:color="auto" w:fill="FFFFFF"/>
        <w:spacing w:after="0" w:line="240" w:lineRule="auto"/>
        <w:rPr>
          <w:rFonts w:ascii="Times New Roman" w:eastAsia="Times New Roman" w:hAnsi="Times New Roman" w:cs="Times New Roman"/>
          <w:color w:val="000000"/>
          <w:sz w:val="24"/>
          <w:szCs w:val="24"/>
        </w:rPr>
      </w:pPr>
      <w:r w:rsidRPr="00D15B92">
        <w:rPr>
          <w:rFonts w:ascii="Times New Roman" w:eastAsia="Times New Roman" w:hAnsi="Times New Roman" w:cs="Times New Roman"/>
          <w:i/>
          <w:iCs/>
          <w:color w:val="000000"/>
          <w:sz w:val="24"/>
          <w:szCs w:val="24"/>
        </w:rPr>
        <w:t> </w:t>
      </w:r>
    </w:p>
    <w:p w:rsidR="00D15B92" w:rsidRPr="00C3646A" w:rsidRDefault="00D15B92" w:rsidP="0079154B">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Организация работы с педагогами по предупреждению  ДДТТ</w:t>
      </w:r>
      <w:r w:rsidR="00891DC4" w:rsidRPr="00C3646A">
        <w:rPr>
          <w:rFonts w:ascii="Times New Roman" w:eastAsia="Times New Roman" w:hAnsi="Times New Roman" w:cs="Times New Roman"/>
          <w:b/>
          <w:bCs/>
          <w:i/>
          <w:color w:val="17365D" w:themeColor="text2" w:themeShade="BF"/>
          <w:sz w:val="28"/>
          <w:szCs w:val="28"/>
        </w:rPr>
        <w:t>.</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Одно из ведущих направлений в деле предупреждения детского дорожно-транспортного травматизма является работа с педагогическим коллективом, которая становится основополагающим механизмом запуска всей системы взаимодействия между различными звеньями воспитательно-образовательного процесса, решающего масштабную задачу – формирование массовой культуры</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правильного поведения на дорогах. Эта деятельность должна выстраиваться на основании следующих принципов:</w:t>
      </w:r>
    </w:p>
    <w:p w:rsidR="00D15B92" w:rsidRPr="00D15B92" w:rsidRDefault="0079154B"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Принцип целенаправленности – содержание и формы</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b/>
          <w:bCs/>
          <w:color w:val="000000"/>
          <w:sz w:val="24"/>
          <w:szCs w:val="24"/>
        </w:rPr>
        <w:t> </w:t>
      </w:r>
      <w:r w:rsidR="00D15B92" w:rsidRPr="00D15B92">
        <w:rPr>
          <w:rFonts w:ascii="Times New Roman" w:eastAsia="Times New Roman" w:hAnsi="Times New Roman" w:cs="Times New Roman"/>
          <w:color w:val="000000"/>
          <w:sz w:val="24"/>
          <w:szCs w:val="24"/>
        </w:rPr>
        <w:t>работы</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должны определяться целью и задачами.</w:t>
      </w:r>
    </w:p>
    <w:p w:rsidR="00D15B92" w:rsidRPr="00D15B92" w:rsidRDefault="0079154B"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D15B92" w:rsidRPr="00D15B92">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Принцип комплексности предполагает согласованную и непротиворечивую реализацию всех задач.</w:t>
      </w:r>
    </w:p>
    <w:p w:rsidR="00D15B92" w:rsidRPr="00D15B92" w:rsidRDefault="0079154B"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D15B92" w:rsidRPr="00D15B92">
        <w:rPr>
          <w:rFonts w:ascii="Times New Roman" w:eastAsia="Times New Roman" w:hAnsi="Times New Roman" w:cs="Times New Roman"/>
          <w:color w:val="000000"/>
          <w:sz w:val="24"/>
          <w:szCs w:val="24"/>
        </w:rPr>
        <w:t>Принцип дифференцированного подхода применяется, в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работе</w:t>
      </w:r>
      <w:r w:rsidR="00D15B92" w:rsidRPr="00D15B92">
        <w:rPr>
          <w:rFonts w:ascii="Times New Roman" w:eastAsia="Times New Roman" w:hAnsi="Times New Roman" w:cs="Times New Roman"/>
          <w:b/>
          <w:bCs/>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с педагогами и родителями, а также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при конкретизации целей и задач.</w:t>
      </w:r>
    </w:p>
    <w:p w:rsidR="00D15B92" w:rsidRPr="00D15B92" w:rsidRDefault="0079154B"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Принцип позитивной мотивации выражается в активизации, стимулировании деятельности педагогов в целях её совершенствования и формировании потребности в профессиональном самовоспитании.</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Управленческая составляющая</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заключается в</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организации</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выполнения перечисленных задач, анализе и прогнозировании. Для ДОУ – это, прежде всего:</w:t>
      </w:r>
    </w:p>
    <w:p w:rsidR="00D15B92" w:rsidRPr="00891DC4" w:rsidRDefault="00D15B92" w:rsidP="00891DC4">
      <w:pPr>
        <w:pStyle w:val="a4"/>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Нормативно–правовое обеспечение</w:t>
      </w:r>
    </w:p>
    <w:p w:rsidR="00D15B92" w:rsidRPr="00891DC4" w:rsidRDefault="00D15B92" w:rsidP="00891DC4">
      <w:pPr>
        <w:pStyle w:val="a4"/>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 Научно–методическое сопровождение</w:t>
      </w:r>
    </w:p>
    <w:p w:rsidR="00D15B92" w:rsidRPr="00891DC4" w:rsidRDefault="00D15B92" w:rsidP="00891DC4">
      <w:pPr>
        <w:pStyle w:val="a4"/>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 Разработка программ и  рекомендаций </w:t>
      </w:r>
    </w:p>
    <w:p w:rsidR="00D15B92" w:rsidRPr="00891DC4" w:rsidRDefault="00D15B92" w:rsidP="00891DC4">
      <w:pPr>
        <w:pStyle w:val="a4"/>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 Создание предметно-развивающей педагогической среды</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Для реализации поставленных задач необходимо создать оптимальную структуру управления ДОУ, делегировать ряд полномочий. В детском саду должна быть разработана система,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в которой четко видна иерархия управления, подчинения и взаимодействия.</w:t>
      </w:r>
    </w:p>
    <w:p w:rsidR="00D15B92" w:rsidRPr="00891DC4"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4"/>
        </w:rPr>
      </w:pPr>
      <w:r w:rsidRPr="00D15B92">
        <w:rPr>
          <w:rFonts w:ascii="Times New Roman" w:eastAsia="Times New Roman" w:hAnsi="Times New Roman" w:cs="Times New Roman"/>
          <w:color w:val="000000"/>
          <w:sz w:val="24"/>
          <w:szCs w:val="24"/>
        </w:rPr>
        <w:t>Для реализации задач по обучению дошкольников правилам</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shd w:val="clear" w:color="auto" w:fill="FFFFFF"/>
        </w:rPr>
        <w:t>дорожного</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движения необходимо проводить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соответствующую</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shd w:val="clear" w:color="auto" w:fill="FFFFFF"/>
        </w:rPr>
        <w:t>работу</w:t>
      </w:r>
      <w:r w:rsidRPr="00D15B92">
        <w:rPr>
          <w:rFonts w:ascii="Times New Roman" w:eastAsia="Times New Roman" w:hAnsi="Times New Roman" w:cs="Times New Roman"/>
          <w:color w:val="000000"/>
          <w:sz w:val="24"/>
          <w:szCs w:val="24"/>
        </w:rPr>
        <w:t>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с педагогическим коллективом</w:t>
      </w:r>
      <w:r w:rsidR="00891DC4">
        <w:rPr>
          <w:rFonts w:ascii="Times New Roman" w:eastAsia="Times New Roman" w:hAnsi="Times New Roman" w:cs="Times New Roman"/>
          <w:color w:val="000000"/>
          <w:sz w:val="24"/>
          <w:szCs w:val="24"/>
        </w:rPr>
        <w:t xml:space="preserve">, родителями (законными представителями), общественностью. А </w:t>
      </w:r>
      <w:r w:rsidR="00891DC4">
        <w:rPr>
          <w:rFonts w:ascii="Times New Roman" w:eastAsia="Times New Roman" w:hAnsi="Times New Roman" w:cs="Times New Roman"/>
          <w:b/>
          <w:color w:val="000000"/>
          <w:sz w:val="24"/>
          <w:szCs w:val="24"/>
        </w:rPr>
        <w:t>в</w:t>
      </w:r>
      <w:r w:rsidRPr="00891DC4">
        <w:rPr>
          <w:rFonts w:ascii="Times New Roman" w:eastAsia="Times New Roman" w:hAnsi="Times New Roman" w:cs="Times New Roman"/>
          <w:b/>
          <w:color w:val="000000"/>
          <w:sz w:val="24"/>
          <w:szCs w:val="24"/>
        </w:rPr>
        <w:t>  целях повышения эффективности </w:t>
      </w:r>
      <w:r w:rsidRPr="00891DC4">
        <w:rPr>
          <w:rFonts w:ascii="Times New Roman" w:eastAsia="Times New Roman" w:hAnsi="Times New Roman" w:cs="Times New Roman"/>
          <w:b/>
          <w:color w:val="000000"/>
          <w:sz w:val="24"/>
          <w:szCs w:val="24"/>
          <w:shd w:val="clear" w:color="auto" w:fill="FFFFFF"/>
        </w:rPr>
        <w:t>работы</w:t>
      </w:r>
      <w:r w:rsidRPr="00891DC4">
        <w:rPr>
          <w:rFonts w:ascii="Times New Roman" w:eastAsia="Times New Roman" w:hAnsi="Times New Roman" w:cs="Times New Roman"/>
          <w:b/>
          <w:color w:val="000000"/>
          <w:sz w:val="24"/>
          <w:szCs w:val="24"/>
        </w:rPr>
        <w:t xml:space="preserve">  по </w:t>
      </w:r>
      <w:r w:rsidR="00891DC4">
        <w:rPr>
          <w:rFonts w:ascii="Times New Roman" w:eastAsia="Times New Roman" w:hAnsi="Times New Roman" w:cs="Times New Roman"/>
          <w:b/>
          <w:color w:val="000000"/>
          <w:sz w:val="24"/>
          <w:szCs w:val="24"/>
        </w:rPr>
        <w:t>направлению</w:t>
      </w:r>
      <w:r w:rsidRPr="00891DC4">
        <w:rPr>
          <w:rFonts w:ascii="Times New Roman" w:eastAsia="Times New Roman" w:hAnsi="Times New Roman" w:cs="Times New Roman"/>
          <w:b/>
          <w:color w:val="000000"/>
          <w:sz w:val="24"/>
          <w:szCs w:val="24"/>
        </w:rPr>
        <w:t> </w:t>
      </w:r>
      <w:r w:rsidR="00891DC4">
        <w:rPr>
          <w:rFonts w:ascii="Times New Roman" w:eastAsia="Times New Roman" w:hAnsi="Times New Roman" w:cs="Times New Roman"/>
          <w:b/>
          <w:color w:val="000000"/>
          <w:sz w:val="24"/>
          <w:szCs w:val="24"/>
        </w:rPr>
        <w:t>необходимо</w:t>
      </w:r>
      <w:r w:rsidRPr="00891DC4">
        <w:rPr>
          <w:rFonts w:ascii="Times New Roman" w:eastAsia="Times New Roman" w:hAnsi="Times New Roman" w:cs="Times New Roman"/>
          <w:b/>
          <w:color w:val="000000"/>
          <w:sz w:val="24"/>
          <w:szCs w:val="24"/>
        </w:rPr>
        <w:t>:</w:t>
      </w:r>
    </w:p>
    <w:p w:rsidR="00D15B92" w:rsidRPr="00891DC4" w:rsidRDefault="00D15B92" w:rsidP="00891DC4">
      <w:pPr>
        <w:pStyle w:val="a4"/>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Установить межведомственное </w:t>
      </w:r>
      <w:r w:rsidRPr="00891DC4">
        <w:rPr>
          <w:rFonts w:ascii="Times New Roman" w:eastAsia="Times New Roman" w:hAnsi="Times New Roman" w:cs="Times New Roman"/>
          <w:color w:val="000000"/>
          <w:sz w:val="24"/>
          <w:szCs w:val="24"/>
          <w:shd w:val="clear" w:color="auto" w:fill="FFFFFF"/>
        </w:rPr>
        <w:t>взаимодействие</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дошкольного учреждения</w:t>
      </w:r>
      <w:r w:rsidRPr="00891DC4">
        <w:rPr>
          <w:rFonts w:ascii="Times New Roman" w:eastAsia="Times New Roman" w:hAnsi="Times New Roman" w:cs="Times New Roman"/>
          <w:color w:val="000000"/>
          <w:sz w:val="24"/>
          <w:szCs w:val="24"/>
        </w:rPr>
        <w:t> и отдела ГИБДД города;</w:t>
      </w:r>
    </w:p>
    <w:p w:rsidR="00D15B92" w:rsidRPr="00891DC4" w:rsidRDefault="00D15B92" w:rsidP="00891DC4">
      <w:pPr>
        <w:pStyle w:val="a4"/>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Разработать совместный </w:t>
      </w:r>
      <w:r w:rsidRPr="00891DC4">
        <w:rPr>
          <w:rFonts w:ascii="Times New Roman" w:eastAsia="Times New Roman" w:hAnsi="Times New Roman" w:cs="Times New Roman"/>
          <w:color w:val="000000"/>
          <w:sz w:val="24"/>
          <w:szCs w:val="24"/>
          <w:shd w:val="clear" w:color="auto" w:fill="FFFFFF"/>
        </w:rPr>
        <w:t>план</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работы</w:t>
      </w:r>
      <w:r w:rsidRPr="00891DC4">
        <w:rPr>
          <w:rFonts w:ascii="Times New Roman" w:eastAsia="Times New Roman" w:hAnsi="Times New Roman" w:cs="Times New Roman"/>
          <w:color w:val="000000"/>
          <w:sz w:val="24"/>
          <w:szCs w:val="24"/>
        </w:rPr>
        <w:t> с отделом ГИБДД;</w:t>
      </w:r>
    </w:p>
    <w:p w:rsidR="00D15B92" w:rsidRPr="00891DC4" w:rsidRDefault="00D15B92" w:rsidP="00891DC4">
      <w:pPr>
        <w:pStyle w:val="a4"/>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Систематически рассматривать вопросы обеспечения безопасности всех участников воспитательно-образовательного процесса  на совещаниях педагогических работников и административных совещаниях при заведующем;</w:t>
      </w:r>
    </w:p>
    <w:p w:rsidR="00D15B92" w:rsidRPr="00891DC4" w:rsidRDefault="00D15B92" w:rsidP="00891DC4">
      <w:pPr>
        <w:pStyle w:val="a4"/>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На </w:t>
      </w:r>
      <w:r w:rsidRPr="00891DC4">
        <w:rPr>
          <w:rFonts w:ascii="Times New Roman" w:eastAsia="Times New Roman" w:hAnsi="Times New Roman" w:cs="Times New Roman"/>
          <w:color w:val="000000"/>
          <w:sz w:val="24"/>
          <w:szCs w:val="24"/>
          <w:shd w:val="clear" w:color="auto" w:fill="FFFFFF"/>
        </w:rPr>
        <w:t>базе</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каждого дошкольного учреждения</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проводить </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методические мероприятия</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по предупреждению дорожно-транспортного травматизма</w:t>
      </w:r>
      <w:r w:rsidRPr="00891DC4">
        <w:rPr>
          <w:rFonts w:ascii="Times New Roman" w:eastAsia="Times New Roman" w:hAnsi="Times New Roman" w:cs="Times New Roman"/>
          <w:color w:val="000000"/>
          <w:sz w:val="24"/>
          <w:szCs w:val="24"/>
        </w:rPr>
        <w:t> и пропаганде основ безопасности и </w:t>
      </w:r>
      <w:r w:rsidRPr="00891DC4">
        <w:rPr>
          <w:rFonts w:ascii="Times New Roman" w:eastAsia="Times New Roman" w:hAnsi="Times New Roman" w:cs="Times New Roman"/>
          <w:color w:val="000000"/>
          <w:sz w:val="24"/>
          <w:szCs w:val="24"/>
          <w:shd w:val="clear" w:color="auto" w:fill="FFFFFF"/>
        </w:rPr>
        <w:t>правил</w:t>
      </w:r>
      <w:r w:rsidR="00891DC4" w:rsidRPr="00891DC4">
        <w:rPr>
          <w:rFonts w:ascii="Times New Roman" w:eastAsia="Times New Roman" w:hAnsi="Times New Roman" w:cs="Times New Roman"/>
          <w:color w:val="000000"/>
          <w:sz w:val="24"/>
          <w:szCs w:val="24"/>
          <w:shd w:val="clear" w:color="auto" w:fill="FFFFFF"/>
        </w:rPr>
        <w:t xml:space="preserve"> </w:t>
      </w:r>
      <w:r w:rsidRPr="00891DC4">
        <w:rPr>
          <w:rFonts w:ascii="Times New Roman" w:eastAsia="Times New Roman" w:hAnsi="Times New Roman" w:cs="Times New Roman"/>
          <w:color w:val="000000"/>
          <w:sz w:val="24"/>
          <w:szCs w:val="24"/>
          <w:shd w:val="clear" w:color="auto" w:fill="FFFFFF"/>
        </w:rPr>
        <w:t>дорожного</w:t>
      </w:r>
      <w:r w:rsidRPr="00891DC4">
        <w:rPr>
          <w:rFonts w:ascii="Times New Roman" w:eastAsia="Times New Roman" w:hAnsi="Times New Roman" w:cs="Times New Roman"/>
          <w:color w:val="000000"/>
          <w:sz w:val="24"/>
          <w:szCs w:val="24"/>
        </w:rPr>
        <w:t> движения.</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 реализуемых в ДОУ. Эта работа должна осуществляться в рамках всех разделов</w:t>
      </w:r>
      <w:r w:rsidR="00891DC4">
        <w:rPr>
          <w:rFonts w:ascii="Times New Roman" w:eastAsia="Times New Roman" w:hAnsi="Times New Roman" w:cs="Times New Roman"/>
          <w:color w:val="000000"/>
          <w:sz w:val="24"/>
          <w:szCs w:val="24"/>
        </w:rPr>
        <w:t>, образовательных областей</w:t>
      </w:r>
      <w:r w:rsidRPr="00D15B92">
        <w:rPr>
          <w:rFonts w:ascii="Times New Roman" w:eastAsia="Times New Roman" w:hAnsi="Times New Roman" w:cs="Times New Roman"/>
          <w:color w:val="000000"/>
          <w:sz w:val="24"/>
          <w:szCs w:val="24"/>
        </w:rPr>
        <w:t xml:space="preserve"> и н</w:t>
      </w:r>
      <w:r w:rsidR="00891DC4">
        <w:rPr>
          <w:rFonts w:ascii="Times New Roman" w:eastAsia="Times New Roman" w:hAnsi="Times New Roman" w:cs="Times New Roman"/>
          <w:color w:val="000000"/>
          <w:sz w:val="24"/>
          <w:szCs w:val="24"/>
        </w:rPr>
        <w:t>аправлений</w:t>
      </w:r>
      <w:r w:rsidRPr="00D15B92">
        <w:rPr>
          <w:rFonts w:ascii="Times New Roman" w:eastAsia="Times New Roman" w:hAnsi="Times New Roman" w:cs="Times New Roman"/>
          <w:color w:val="000000"/>
          <w:sz w:val="24"/>
          <w:szCs w:val="24"/>
        </w:rPr>
        <w:t xml:space="preserve"> через: игру, воспитание навыков поведения, ознакомление с окружающим, развитие речи, художественную литературу, конструирование, изобразительное искусство, музыкальное творчество.</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lastRenderedPageBreak/>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Количество приобретаемых знаний детьми в детском саду очень важно только в связи с приобретением навыков и привычек таких, как: сознательное отношение к своим и чужим поступкам (правильно – неправильно, подражать – не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в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воспитании безопасного поведения у детей на улице, на дорогах, в транспорте.</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Педагогический процесс дошкольного учреждения, реализующего основную общеобразовательную программу дошкольного образования, выстраивается в соответствии с годовым планом учреждения. Для повышения педагогического мастерства воспитателей создаётся перспективный план работы для всех возрастных групп, определяются цели и задачи для каждого возраста, подбираются и систематизируются печатные и дидактические материалы и пособия для дошкольников; методическая литература для воспитателей, рекомендации для родителей. Проводятся педсоветы, диспуты, деловые игры, семинары-практикумы, где воспитатели получают рекомендации, материал для работы с родителями и детьми. На педсоветах и совещаниях обсуждаются вопросы совершенствования педагогического процесса, делается анализ дорожно-транспортного травматизма в районе, городе; обсуждается планирование работы по формированию у детей безопасного поведения, изучается передовой опыт организации работы с детьми по привитию им навыков культурного поведения на улице.</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 условиях вариативности и разнообразия содержания, форм и методов</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работы по формированию у детей безопасного поведения на улице не может быть предложено единой модели планирования. Каждое дошкольное учреждение должно определить свои возможности (используемые программы и методики, материальную базу), а также более широкие – климатические, социокультурные и другие региональные особенности. К работе в данном направлении необходимо привлекать всех имеющихся в ДОУ специалистов и педагогов дополнительного образования. Тематические планы воспитателей и специалистов должны быть скоординированы таким образом, чтобы избежать повторов и последовательно развёртывать определённые темы.</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xml:space="preserve">При планировании не накладываются ограничения на выбор материалов, оборудования, методических приёмов. Важно, учитывая опыт детей, подбирать и использовать их адекватно возрастным особенностям и целям развития. Реализация планирования в каждом дошкольном учреждении может осуществляться по-разному. Выбор приоритетных направлений работы должен определяться конкретными условиями проживания детей, месторасположением детского сада и маршрутами движения. Безопасность на улице и дорогах актуальней для детей, </w:t>
      </w:r>
      <w:r w:rsidRPr="00D15B92">
        <w:rPr>
          <w:rFonts w:ascii="Times New Roman" w:eastAsia="Times New Roman" w:hAnsi="Times New Roman" w:cs="Times New Roman"/>
          <w:color w:val="000000"/>
          <w:sz w:val="24"/>
          <w:szCs w:val="24"/>
        </w:rPr>
        <w:lastRenderedPageBreak/>
        <w:t>живущих в городе или посёлках городского типа, а не в сельской местности, поэтому соответствующему разделу в городских детских садах уделяется времени и внимания больше.</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Главная цель работы педагогов по профилактике детского дорожного травматизма в ДОУ – формирование у детей навыков осознанного безопасного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поведения на улицах города, посёлка. Она реализуется путём решения нескольких задач:</w:t>
      </w:r>
    </w:p>
    <w:p w:rsidR="00D15B92" w:rsidRPr="00C3646A" w:rsidRDefault="00D15B92" w:rsidP="00C3646A">
      <w:pPr>
        <w:pStyle w:val="a4"/>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усвоение дошкольниками первоначальных знаний о правилах безопасного поведения на улице;</w:t>
      </w:r>
    </w:p>
    <w:p w:rsidR="00D15B92" w:rsidRPr="00C3646A" w:rsidRDefault="00D15B92" w:rsidP="00C3646A">
      <w:pPr>
        <w:pStyle w:val="a4"/>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формирование у детей качественно новых двигательных навыков и бдительного восприятия окружающей обстановки. Ребёнок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C3646A" w:rsidRPr="002C161E" w:rsidRDefault="00D15B92" w:rsidP="002C161E">
      <w:pPr>
        <w:pStyle w:val="a4"/>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D15B92" w:rsidRPr="00C3646A" w:rsidRDefault="00D15B92" w:rsidP="00D15B92">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Основные аспекты взаимодействия ребёнка с «территорией дорожного движения»:</w:t>
      </w:r>
    </w:p>
    <w:p w:rsidR="00D15B92" w:rsidRPr="00C3646A" w:rsidRDefault="00D15B92" w:rsidP="00C3646A">
      <w:pPr>
        <w:pStyle w:val="a4"/>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Ребёнок – пешеход</w:t>
      </w:r>
    </w:p>
    <w:p w:rsidR="00D15B92" w:rsidRPr="00C3646A" w:rsidRDefault="00D15B92" w:rsidP="00C3646A">
      <w:pPr>
        <w:pStyle w:val="a4"/>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Ребёнок – пассажир</w:t>
      </w:r>
    </w:p>
    <w:p w:rsidR="00D15B92" w:rsidRPr="00C3646A" w:rsidRDefault="00D15B92" w:rsidP="00C3646A">
      <w:pPr>
        <w:pStyle w:val="a4"/>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Ребёнок – водитель детских транспортных средств (велосипеда, самоката, санок, роликовых коньков и др.)</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Эти аспекты являются основой при построении системы работы в ДОУ по ознакомлению дошкольников с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Правилами дорожного движения.</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отводить на тот или иной вид деятельности с детьми в данном направлении определяет сам воспитатель в зависимости от условий, темы, сезонности, состояния детей, вида занятий и т.д.</w:t>
      </w:r>
    </w:p>
    <w:p w:rsid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Для каждой возрастной группы необходимо определить цели и ориентиры, к которым должен стремиться воспитатель в своей работе с детьми. Целесообразно объединять некоторые темы (правила поведения на улице – оказание помощи –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 К одним и тем же вопросам надо многократно возвращаться, стимулировать интерес ребят, привлекая к этому виду работы всех участников педагогического процесса: педагогов, родителей, общественность, бывших выпускников.</w:t>
      </w:r>
    </w:p>
    <w:p w:rsidR="00501CAE" w:rsidRPr="00D15B92" w:rsidRDefault="00501CAE" w:rsidP="00501C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D15B92" w:rsidRDefault="00501CAE" w:rsidP="00501CAE">
      <w:pPr>
        <w:pStyle w:val="a4"/>
        <w:numPr>
          <w:ilvl w:val="0"/>
          <w:numId w:val="35"/>
        </w:numPr>
        <w:shd w:val="clear" w:color="auto" w:fill="FFFFFF"/>
        <w:spacing w:after="0" w:line="240" w:lineRule="auto"/>
        <w:jc w:val="both"/>
        <w:rPr>
          <w:rFonts w:ascii="Times New Roman" w:eastAsia="Times New Roman" w:hAnsi="Times New Roman" w:cs="Times New Roman"/>
          <w:b/>
          <w:i/>
          <w:color w:val="17365D" w:themeColor="text2" w:themeShade="BF"/>
          <w:sz w:val="24"/>
          <w:szCs w:val="24"/>
        </w:rPr>
      </w:pPr>
      <w:r w:rsidRPr="00501CAE">
        <w:rPr>
          <w:rFonts w:ascii="Times New Roman" w:eastAsia="Times New Roman" w:hAnsi="Times New Roman" w:cs="Times New Roman"/>
          <w:b/>
          <w:i/>
          <w:color w:val="17365D" w:themeColor="text2" w:themeShade="BF"/>
          <w:sz w:val="24"/>
          <w:szCs w:val="24"/>
        </w:rPr>
        <w:lastRenderedPageBreak/>
        <w:t>Практическая часть.</w:t>
      </w:r>
    </w:p>
    <w:p w:rsidR="00501CAE" w:rsidRPr="00501CAE" w:rsidRDefault="00501CAE" w:rsidP="00501CAE">
      <w:pPr>
        <w:pStyle w:val="a4"/>
        <w:shd w:val="clear" w:color="auto" w:fill="FFFFFF"/>
        <w:spacing w:after="0" w:line="240" w:lineRule="auto"/>
        <w:jc w:val="both"/>
        <w:rPr>
          <w:rFonts w:ascii="Times New Roman" w:eastAsia="Times New Roman" w:hAnsi="Times New Roman" w:cs="Times New Roman"/>
          <w:b/>
          <w:i/>
          <w:color w:val="17365D" w:themeColor="text2" w:themeShade="BF"/>
          <w:sz w:val="24"/>
          <w:szCs w:val="24"/>
        </w:rPr>
      </w:pPr>
    </w:p>
    <w:p w:rsidR="00D15B92" w:rsidRPr="00C3646A" w:rsidRDefault="00D15B92" w:rsidP="005B089B">
      <w:pPr>
        <w:shd w:val="clear" w:color="auto" w:fill="FFFFFF"/>
        <w:spacing w:after="0" w:line="240" w:lineRule="auto"/>
        <w:jc w:val="center"/>
        <w:rPr>
          <w:rFonts w:ascii="Times New Roman" w:eastAsia="Times New Roman" w:hAnsi="Times New Roman" w:cs="Times New Roman"/>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Этапы организации воспитательно-образовательного процесса в ДОУ</w:t>
      </w:r>
    </w:p>
    <w:p w:rsidR="00D15B92" w:rsidRDefault="00D15B92" w:rsidP="005B089B">
      <w:pPr>
        <w:shd w:val="clear" w:color="auto" w:fill="FFFFFF"/>
        <w:spacing w:after="0" w:line="240" w:lineRule="auto"/>
        <w:jc w:val="center"/>
        <w:rPr>
          <w:rFonts w:ascii="Times New Roman" w:eastAsia="Times New Roman" w:hAnsi="Times New Roman" w:cs="Times New Roman"/>
          <w:b/>
          <w:bCs/>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по формированию знаний детей о безопасном поведении на улице.</w:t>
      </w:r>
    </w:p>
    <w:p w:rsidR="005B089B" w:rsidRPr="005B089B" w:rsidRDefault="005B089B" w:rsidP="005B089B">
      <w:pPr>
        <w:shd w:val="clear" w:color="auto" w:fill="FFFFFF"/>
        <w:spacing w:after="0" w:line="240" w:lineRule="auto"/>
        <w:jc w:val="center"/>
        <w:rPr>
          <w:rFonts w:ascii="Times New Roman" w:eastAsia="Times New Roman" w:hAnsi="Times New Roman" w:cs="Times New Roman"/>
          <w:i/>
          <w:color w:val="17365D" w:themeColor="text2" w:themeShade="BF"/>
          <w:sz w:val="28"/>
          <w:szCs w:val="28"/>
        </w:rPr>
      </w:pPr>
    </w:p>
    <w:p w:rsidR="00D15B92" w:rsidRPr="00D15B92" w:rsidRDefault="00D15B92" w:rsidP="005B089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Первый этап</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Второй этап</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Третий этап</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Четвёртый этап</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формирование у детей чувства ответственности и</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i/>
          <w:iCs/>
          <w:color w:val="000000"/>
          <w:sz w:val="24"/>
          <w:szCs w:val="24"/>
        </w:rPr>
        <w:t>предпосылок готовности отвечать за свои поступки</w:t>
      </w:r>
      <w:r w:rsidRPr="00D15B92">
        <w:rPr>
          <w:rFonts w:ascii="Times New Roman" w:eastAsia="Times New Roman" w:hAnsi="Times New Roman" w:cs="Times New Roman"/>
          <w:color w:val="000000"/>
          <w:sz w:val="24"/>
          <w:szCs w:val="24"/>
        </w:rPr>
        <w:t>. Дети дошкольного возраста именно</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i/>
          <w:iCs/>
          <w:color w:val="000000"/>
          <w:sz w:val="24"/>
          <w:szCs w:val="24"/>
        </w:rPr>
        <w:t>принимают и усваивают</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предъявленные к ним требования, а готовность в полной мере отвечать за свои поступки придёт позже.</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Пятый этап</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Особую роль в формировании у детей правил безопасного поведения на улице имеют современные наглядные и технические средства обучения. С их помощью воспитатель может осуществлять инновационные подходы в данном направлении и комплексно решать поставленные задачи:</w:t>
      </w:r>
    </w:p>
    <w:p w:rsidR="002D4DE6" w:rsidRDefault="005B089B" w:rsidP="002D4DE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iCs/>
          <w:color w:val="17365D" w:themeColor="text2" w:themeShade="BF"/>
          <w:sz w:val="24"/>
          <w:szCs w:val="24"/>
        </w:rPr>
        <w:t>В</w:t>
      </w:r>
      <w:r w:rsidR="00D15B92" w:rsidRPr="00C3646A">
        <w:rPr>
          <w:rFonts w:ascii="Times New Roman" w:eastAsia="Times New Roman" w:hAnsi="Times New Roman" w:cs="Times New Roman"/>
          <w:b/>
          <w:i/>
          <w:iCs/>
          <w:color w:val="17365D" w:themeColor="text2" w:themeShade="BF"/>
          <w:sz w:val="24"/>
          <w:szCs w:val="24"/>
        </w:rPr>
        <w:t>оспитательные</w:t>
      </w:r>
      <w:r w:rsidR="00D15B92" w:rsidRPr="00D15B92">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реализуются через привитие детям «чувства» улицы и её опасности, но не страха перед дорожной средой, а умения ориентироваться в ней;</w:t>
      </w:r>
    </w:p>
    <w:p w:rsidR="00D15B92" w:rsidRPr="00D15B92" w:rsidRDefault="005B089B" w:rsidP="002D4DE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themeColor="text2" w:themeShade="BF"/>
          <w:sz w:val="24"/>
          <w:szCs w:val="24"/>
        </w:rPr>
        <w:t>Р</w:t>
      </w:r>
      <w:r w:rsidR="00D15B92" w:rsidRPr="00C3646A">
        <w:rPr>
          <w:rFonts w:ascii="Times New Roman" w:eastAsia="Times New Roman" w:hAnsi="Times New Roman" w:cs="Times New Roman"/>
          <w:b/>
          <w:i/>
          <w:iCs/>
          <w:color w:val="17365D" w:themeColor="text2" w:themeShade="BF"/>
          <w:sz w:val="24"/>
          <w:szCs w:val="24"/>
        </w:rPr>
        <w:t>азвивающие</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D15B92" w:rsidRPr="00D15B92" w:rsidRDefault="005B089B" w:rsidP="002D4DE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themeColor="text2" w:themeShade="BF"/>
          <w:sz w:val="24"/>
          <w:szCs w:val="24"/>
        </w:rPr>
        <w:t>О</w:t>
      </w:r>
      <w:r w:rsidR="00D15B92" w:rsidRPr="00C3646A">
        <w:rPr>
          <w:rFonts w:ascii="Times New Roman" w:eastAsia="Times New Roman" w:hAnsi="Times New Roman" w:cs="Times New Roman"/>
          <w:b/>
          <w:i/>
          <w:iCs/>
          <w:color w:val="17365D" w:themeColor="text2" w:themeShade="BF"/>
          <w:sz w:val="24"/>
          <w:szCs w:val="24"/>
        </w:rPr>
        <w:t>бучающие</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D15B92" w:rsidRPr="005B089B" w:rsidRDefault="00D15B92" w:rsidP="002D4DE6">
      <w:pPr>
        <w:shd w:val="clear" w:color="auto" w:fill="FFFFFF"/>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lastRenderedPageBreak/>
        <w:t>Направления воспитания безопасного п</w:t>
      </w:r>
      <w:r w:rsidR="00C3646A">
        <w:rPr>
          <w:rFonts w:ascii="Times New Roman" w:eastAsia="Times New Roman" w:hAnsi="Times New Roman" w:cs="Times New Roman"/>
          <w:b/>
          <w:bCs/>
          <w:i/>
          <w:color w:val="17365D" w:themeColor="text2" w:themeShade="BF"/>
          <w:sz w:val="28"/>
          <w:szCs w:val="28"/>
        </w:rPr>
        <w:t>оведения на улице</w:t>
      </w:r>
      <w:r w:rsidRPr="00C3646A">
        <w:rPr>
          <w:rFonts w:ascii="Times New Roman" w:eastAsia="Times New Roman" w:hAnsi="Times New Roman" w:cs="Times New Roman"/>
          <w:b/>
          <w:bCs/>
          <w:i/>
          <w:color w:val="17365D" w:themeColor="text2" w:themeShade="BF"/>
          <w:sz w:val="28"/>
          <w:szCs w:val="28"/>
        </w:rPr>
        <w:t>   у дошкольников.</w:t>
      </w:r>
    </w:p>
    <w:p w:rsidR="00D15B92" w:rsidRDefault="00D15B92" w:rsidP="00C3646A">
      <w:pPr>
        <w:pStyle w:val="a4"/>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через непосредственное восприятие окружающего мира, в процессе которого дети активно знакомятся с различными дорожными ситуациями. Воспринимают и называют предметы, явления, действия людей, их взаимоотношения между собой, анализируя эти отношения и делая выводы.</w:t>
      </w:r>
    </w:p>
    <w:p w:rsidR="00C3646A" w:rsidRPr="00C3646A" w:rsidRDefault="00C3646A" w:rsidP="00C3646A">
      <w:pPr>
        <w:pStyle w:val="a4"/>
        <w:shd w:val="clear" w:color="auto" w:fill="FFFFFF"/>
        <w:spacing w:before="100" w:beforeAutospacing="1" w:after="100" w:afterAutospacing="1" w:line="240" w:lineRule="auto"/>
        <w:ind w:left="1428"/>
        <w:jc w:val="both"/>
        <w:rPr>
          <w:rFonts w:ascii="Times New Roman" w:eastAsia="Times New Roman" w:hAnsi="Times New Roman" w:cs="Times New Roman"/>
          <w:color w:val="000000"/>
          <w:sz w:val="24"/>
          <w:szCs w:val="24"/>
        </w:rPr>
      </w:pPr>
    </w:p>
    <w:p w:rsidR="00D15B92" w:rsidRPr="00C3646A" w:rsidRDefault="00D15B92" w:rsidP="00C3646A">
      <w:pPr>
        <w:pStyle w:val="a4"/>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через познание действительности с помощью рассказов родителей, воспитателей, чтения художественной литературы, просмотра мультфильмов, телепередач, диафильмов, подвижных, настольных и дидактических игр.</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Эти направления необходимо объединить для того, чтобы обогащались, закреплялись и уточнялись все сведения, полученные детьми, как в процессе непосредственного наблюдения окружающей жизни, так и из других источников.</w:t>
      </w:r>
    </w:p>
    <w:p w:rsidR="00D15B92" w:rsidRPr="005B089B" w:rsidRDefault="00D15B92" w:rsidP="002D4DE6">
      <w:pPr>
        <w:shd w:val="clear" w:color="auto" w:fill="FFFFFF"/>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Планирование работы по формированию навыков безопасного поведения.</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Эффективней всего в течение учебного года одну неделю в квартал посвящать этой работе целиком с целью «погружения» ребёнка в данную проблему.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различных игровых полях, самостоятельное моделирование: составление схем, планов своей улицы, маршрутов движения к детскому саду и т.д.</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Полученные знания детей в рамках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«тематической недели», закрепляются затем в течение всего года в играх, конкурсах, досугах, при проведении целевых прогулок и экскурсий. </w:t>
      </w:r>
    </w:p>
    <w:p w:rsidR="00D15B92" w:rsidRPr="00D15B92" w:rsidRDefault="00D15B92" w:rsidP="002D4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w:t>
      </w:r>
      <w:r w:rsidR="002D4DE6">
        <w:rPr>
          <w:rFonts w:ascii="Times New Roman" w:eastAsia="Times New Roman" w:hAnsi="Times New Roman" w:cs="Times New Roman"/>
          <w:color w:val="000000"/>
          <w:sz w:val="24"/>
          <w:szCs w:val="24"/>
        </w:rPr>
        <w:tab/>
      </w:r>
      <w:r w:rsidRPr="00D15B92">
        <w:rPr>
          <w:rFonts w:ascii="Times New Roman" w:eastAsia="Times New Roman" w:hAnsi="Times New Roman" w:cs="Times New Roman"/>
          <w:color w:val="000000"/>
          <w:sz w:val="24"/>
          <w:szCs w:val="24"/>
        </w:rPr>
        <w:t>Преимущества тематического подхода к планированию и организации занятий по формированию у детей безопасного поведения на улице:</w:t>
      </w:r>
    </w:p>
    <w:p w:rsidR="00D15B92" w:rsidRPr="005B089B" w:rsidRDefault="00D15B92" w:rsidP="005B089B">
      <w:pPr>
        <w:pStyle w:val="a4"/>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B089B">
        <w:rPr>
          <w:rFonts w:ascii="Times New Roman" w:eastAsia="Times New Roman" w:hAnsi="Times New Roman" w:cs="Times New Roman"/>
          <w:color w:val="000000"/>
          <w:sz w:val="24"/>
          <w:szCs w:val="24"/>
        </w:rPr>
        <w:t>тематическое планирование позволяет педагогу значительно сократить время для занятий, освобождая его для игры, прогулок, оздоровительных мероприятий;</w:t>
      </w:r>
    </w:p>
    <w:p w:rsidR="00D15B92" w:rsidRPr="005B089B" w:rsidRDefault="00D15B92" w:rsidP="005B089B">
      <w:pPr>
        <w:pStyle w:val="a4"/>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B089B">
        <w:rPr>
          <w:rFonts w:ascii="Times New Roman" w:eastAsia="Times New Roman" w:hAnsi="Times New Roman" w:cs="Times New Roman"/>
          <w:color w:val="000000"/>
          <w:sz w:val="24"/>
          <w:szCs w:val="24"/>
        </w:rPr>
        <w:t>повышается качество работы педагога, открывается больше возможностей для творчества;</w:t>
      </w:r>
    </w:p>
    <w:p w:rsidR="00D15B92" w:rsidRPr="005B089B" w:rsidRDefault="00D15B92" w:rsidP="005B089B">
      <w:pPr>
        <w:pStyle w:val="a4"/>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B089B">
        <w:rPr>
          <w:rFonts w:ascii="Times New Roman" w:eastAsia="Times New Roman" w:hAnsi="Times New Roman" w:cs="Times New Roman"/>
          <w:color w:val="000000"/>
          <w:sz w:val="24"/>
          <w:szCs w:val="24"/>
        </w:rPr>
        <w:t>повышается уровень знаний детей и их качество: знания становятся более глубокими и системными;</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Формирование необходимых знаний об окружающей «территории дорожного движения» у детей – важное условие сознательного заучивания правил безопасного поведения на улице.</w:t>
      </w:r>
    </w:p>
    <w:p w:rsidR="00D15B92" w:rsidRPr="005B089B"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17365D" w:themeColor="text2" w:themeShade="BF"/>
          <w:sz w:val="24"/>
          <w:szCs w:val="24"/>
        </w:rPr>
      </w:pPr>
      <w:r w:rsidRPr="005B089B">
        <w:rPr>
          <w:rFonts w:ascii="Times New Roman" w:eastAsia="Times New Roman" w:hAnsi="Times New Roman" w:cs="Times New Roman"/>
          <w:b/>
          <w:color w:val="17365D" w:themeColor="text2" w:themeShade="BF"/>
          <w:sz w:val="24"/>
          <w:szCs w:val="24"/>
        </w:rPr>
        <w:t>Воспитателю</w:t>
      </w:r>
      <w:r w:rsidR="005B089B" w:rsidRPr="005B089B">
        <w:rPr>
          <w:rFonts w:ascii="Times New Roman" w:eastAsia="Times New Roman" w:hAnsi="Times New Roman" w:cs="Times New Roman"/>
          <w:b/>
          <w:color w:val="17365D" w:themeColor="text2" w:themeShade="BF"/>
          <w:sz w:val="24"/>
          <w:szCs w:val="24"/>
        </w:rPr>
        <w:t>, ведущему специалисту</w:t>
      </w:r>
      <w:r w:rsidRPr="005B089B">
        <w:rPr>
          <w:rFonts w:ascii="Times New Roman" w:eastAsia="Times New Roman" w:hAnsi="Times New Roman" w:cs="Times New Roman"/>
          <w:b/>
          <w:color w:val="17365D" w:themeColor="text2" w:themeShade="BF"/>
          <w:sz w:val="24"/>
          <w:szCs w:val="24"/>
        </w:rPr>
        <w:t xml:space="preserve"> следует помнить, что 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w:t>
      </w:r>
      <w:r w:rsidRPr="005B089B">
        <w:rPr>
          <w:rFonts w:ascii="Times New Roman" w:eastAsia="Times New Roman" w:hAnsi="Times New Roman" w:cs="Times New Roman"/>
          <w:b/>
          <w:color w:val="17365D" w:themeColor="text2" w:themeShade="BF"/>
          <w:sz w:val="24"/>
          <w:szCs w:val="24"/>
        </w:rPr>
        <w:lastRenderedPageBreak/>
        <w:t>при отражении реальной ситуации. В каждом конкретном случае следует продумать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Работу следует вести систематически: не менее 2-3 раз в неделю необходимо беседовать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снежные заносы, дождь, рано темнеет и т.д.). При этом следует учитывать индивидуальные особенности детей конкретной группы, уровень усвоения ими необходимых знаний и умений.</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Каждый воспитатель должен проявить инициативу, творчество, учитывать особенности региона, условия учреждения и может создать авторскую систему работы по воспитанию безопасного поведения у воспитанников в своей группе конкретного учреждения.</w:t>
      </w:r>
    </w:p>
    <w:p w:rsidR="00D15B92" w:rsidRPr="00501CAE" w:rsidRDefault="00D15B92" w:rsidP="002D4DE6">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5B089B">
        <w:rPr>
          <w:rFonts w:ascii="Times New Roman" w:eastAsia="Times New Roman" w:hAnsi="Times New Roman" w:cs="Times New Roman"/>
          <w:b/>
          <w:bCs/>
          <w:i/>
          <w:color w:val="17365D" w:themeColor="text2" w:themeShade="BF"/>
          <w:sz w:val="28"/>
          <w:szCs w:val="28"/>
        </w:rPr>
        <w:t>Варианты построения работы по обеспечению безопасн</w:t>
      </w:r>
      <w:r w:rsidR="005B089B">
        <w:rPr>
          <w:rFonts w:ascii="Times New Roman" w:eastAsia="Times New Roman" w:hAnsi="Times New Roman" w:cs="Times New Roman"/>
          <w:b/>
          <w:bCs/>
          <w:i/>
          <w:color w:val="17365D" w:themeColor="text2" w:themeShade="BF"/>
          <w:sz w:val="28"/>
          <w:szCs w:val="28"/>
        </w:rPr>
        <w:t>ости жизни</w:t>
      </w:r>
      <w:r w:rsidRPr="005B089B">
        <w:rPr>
          <w:rFonts w:ascii="Times New Roman" w:eastAsia="Times New Roman" w:hAnsi="Times New Roman" w:cs="Times New Roman"/>
          <w:b/>
          <w:bCs/>
          <w:i/>
          <w:color w:val="17365D" w:themeColor="text2" w:themeShade="BF"/>
          <w:sz w:val="28"/>
          <w:szCs w:val="28"/>
        </w:rPr>
        <w:t>  с дошкольниками:</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 детьми разного возраста содержание обучения выстраивается последовательно:</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xml:space="preserve">1. Избирательный подход к отбору тематики по ОБЖ по принципу от простого </w:t>
      </w:r>
      <w:proofErr w:type="gramStart"/>
      <w:r w:rsidRPr="00D15B92">
        <w:rPr>
          <w:rFonts w:ascii="Times New Roman" w:eastAsia="Times New Roman" w:hAnsi="Times New Roman" w:cs="Times New Roman"/>
          <w:color w:val="000000"/>
          <w:sz w:val="24"/>
          <w:szCs w:val="24"/>
        </w:rPr>
        <w:t>к</w:t>
      </w:r>
      <w:proofErr w:type="gramEnd"/>
      <w:r w:rsidRPr="00D15B92">
        <w:rPr>
          <w:rFonts w:ascii="Times New Roman" w:eastAsia="Times New Roman" w:hAnsi="Times New Roman" w:cs="Times New Roman"/>
          <w:color w:val="000000"/>
          <w:sz w:val="24"/>
          <w:szCs w:val="24"/>
        </w:rPr>
        <w:t xml:space="preserve"> сложному: для детей младшего возраста – одни; для детей среднего возраста – другие; для детей старшего возраста – третьи.</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2. Одинаковая тематика по ОБЖ используется для работы в разных группах.</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 обоих случаях должны использоваться методы, соответствующие возрастным особенностям детей. Следует также учитывать такой фактор, как состав группы: летом или во время карантина, когда детей мало, основное содержание материала давать не следует, можно лишь закреплять пройденный материал.</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Изучение с детьми дошкольного возраста основ безопасности дорожного движения является достаточно сложной задачей. Это связано с их возрастными и психофизиологическими особенностями восприятия новой для них информации.</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xml:space="preserve">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w:t>
      </w:r>
      <w:r w:rsidRPr="00D15B92">
        <w:rPr>
          <w:rFonts w:ascii="Times New Roman" w:eastAsia="Times New Roman" w:hAnsi="Times New Roman" w:cs="Times New Roman"/>
          <w:color w:val="000000"/>
          <w:sz w:val="24"/>
          <w:szCs w:val="24"/>
        </w:rPr>
        <w:lastRenderedPageBreak/>
        <w:t>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 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5B089B" w:rsidRPr="00501CAE" w:rsidRDefault="00D15B92" w:rsidP="00501C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D15B92" w:rsidRPr="005B089B" w:rsidRDefault="00D15B92" w:rsidP="005B089B">
      <w:pPr>
        <w:shd w:val="clear" w:color="auto" w:fill="FFFFFF"/>
        <w:spacing w:before="100" w:beforeAutospacing="1" w:after="100" w:afterAutospacing="1" w:line="240" w:lineRule="auto"/>
        <w:jc w:val="center"/>
        <w:rPr>
          <w:rFonts w:ascii="Times New Roman" w:eastAsia="Times New Roman" w:hAnsi="Times New Roman" w:cs="Times New Roman"/>
          <w:b/>
          <w:bCs/>
          <w:i/>
          <w:color w:val="17365D" w:themeColor="text2" w:themeShade="BF"/>
          <w:sz w:val="28"/>
          <w:szCs w:val="28"/>
        </w:rPr>
      </w:pPr>
      <w:r w:rsidRPr="005B089B">
        <w:rPr>
          <w:rFonts w:ascii="Times New Roman" w:eastAsia="Times New Roman" w:hAnsi="Times New Roman" w:cs="Times New Roman"/>
          <w:b/>
          <w:bCs/>
          <w:i/>
          <w:color w:val="17365D" w:themeColor="text2" w:themeShade="BF"/>
          <w:sz w:val="28"/>
          <w:szCs w:val="28"/>
        </w:rPr>
        <w:t>Формы, методы и средства ознакомления детей с правилами</w:t>
      </w:r>
      <w:r w:rsidR="005B089B">
        <w:rPr>
          <w:rFonts w:ascii="Times New Roman" w:eastAsia="Times New Roman" w:hAnsi="Times New Roman" w:cs="Times New Roman"/>
          <w:color w:val="000000"/>
          <w:sz w:val="24"/>
          <w:szCs w:val="24"/>
        </w:rPr>
        <w:t xml:space="preserve"> </w:t>
      </w:r>
      <w:r w:rsidRPr="005B089B">
        <w:rPr>
          <w:rFonts w:ascii="Times New Roman" w:eastAsia="Times New Roman" w:hAnsi="Times New Roman" w:cs="Times New Roman"/>
          <w:b/>
          <w:bCs/>
          <w:i/>
          <w:color w:val="17365D" w:themeColor="text2" w:themeShade="BF"/>
          <w:sz w:val="28"/>
          <w:szCs w:val="28"/>
        </w:rPr>
        <w:t>безопасного поведения на улице.</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1. Игровая деятельность:</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-подвижные игры;</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-дидактические игры;</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-настольно-печатные игры;</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-сюжетно-ролевые игры;</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-игры-драматизации и театрализованные игры;</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-игровые практикумы на транспортной площадке.</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2. Познавательная деятельность</w:t>
      </w:r>
      <w:r w:rsidR="00A8607E">
        <w:rPr>
          <w:rFonts w:ascii="Times New Roman" w:eastAsia="Times New Roman" w:hAnsi="Times New Roman" w:cs="Times New Roman"/>
          <w:b/>
          <w:bCs/>
          <w:color w:val="000000"/>
          <w:sz w:val="24"/>
          <w:szCs w:val="24"/>
        </w:rPr>
        <w:t xml:space="preserve">. </w:t>
      </w:r>
      <w:r w:rsidRPr="00D15B92">
        <w:rPr>
          <w:rFonts w:ascii="Times New Roman" w:eastAsia="Times New Roman" w:hAnsi="Times New Roman" w:cs="Times New Roman"/>
          <w:b/>
          <w:bCs/>
          <w:color w:val="000000"/>
          <w:sz w:val="24"/>
          <w:szCs w:val="24"/>
        </w:rPr>
        <w:t>Занятия.</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Теме ознакомления дошкольников с правилами дорожного движения может быть отведена часть занятия по любому разделу программы или занятие по ознакомлению с окружающим полностью.</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На занятиях по развитию речи рекомендуется использовать различные методы и приёмы по знакомству с правилами безопасного поведения, с основными видами и характеристиками движения, причинами и способами их измерения:</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-рассматривание картин и иллюстраций;</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-составление описательных рассказов по картине;</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-составление рассказов из личного опыта;</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lastRenderedPageBreak/>
        <w:t>-разучивание стихотворений</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-разыгрывание игровых обучающих ситуаций правильного и неправильного поведения на улице, в общественном транспорте и т.д.</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-решение проблемных задач и ситуаций</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-слушание аудиозаписей песенок, сказок</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-просмотр мультфильмов, слайдов.</w:t>
      </w:r>
    </w:p>
    <w:p w:rsidR="00D15B92" w:rsidRPr="00D15B92" w:rsidRDefault="00D15B92" w:rsidP="005B089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На занятиях по продуктивным видам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деятельности целесообразно выполнять индивидуальные и коллективные работы соответствующей тематики, используя спектр возможностей для моделирования с различными материалами; раскрашивать картинки в книжках-раскрасках;</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 конструктивной деятельности предлагать детям строительный материал, при помощи которого можно построить дороги. Переезд, перекрёсток, различные здания, транспорт.</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proofErr w:type="gramStart"/>
      <w:r w:rsidRPr="00D15B92">
        <w:rPr>
          <w:rFonts w:ascii="Times New Roman" w:eastAsia="Times New Roman" w:hAnsi="Times New Roman" w:cs="Times New Roman"/>
          <w:color w:val="000000"/>
          <w:sz w:val="24"/>
          <w:szCs w:val="24"/>
        </w:rPr>
        <w:t>На занятиях по развитию элементарных математических представлений необходимо создать условия для освоения правил уличного движения, связанных с дифференцированием пространственных направлений (по какой стороне тротуара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надо ходить, как обходить стоящий транспорт, где переходить улицу); следует учить пользоваться планами, схемами, моделями (найти дорогу по словесному описанию, по рисунку, схеме); решать логические задачи, задачи-шутки.</w:t>
      </w:r>
      <w:proofErr w:type="gramEnd"/>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Беседы, викторины.</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Данные формы работы проводятся с целью выявления имеющихся знаний и представлений детей, определения направлений, по которым необходимо проводить в дальнейшем специальное обучение. Примерные темы бесед, викторин:</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«Почему детям нельзя выходить на улицу без взрослых?»</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«Почему нельзя играть на тротуаре?»</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«Какие правила нужно соблюдать при переходе дороги?»</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«Что вы знаете о работе инспекторов ГИБДД?»</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«Для кого предназначены дорожные знаки?»</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«Как надо вести себя в общественном транспорте?» и т.д.</w:t>
      </w:r>
    </w:p>
    <w:p w:rsidR="00D15B92" w:rsidRPr="00D15B92" w:rsidRDefault="00D15B92" w:rsidP="005B089B">
      <w:pPr>
        <w:shd w:val="clear" w:color="auto" w:fill="FFFFFF"/>
        <w:spacing w:after="0" w:line="240" w:lineRule="auto"/>
        <w:ind w:left="36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 xml:space="preserve">Игровые проекты: «Добрая дорога детства», «Дорожная азбука», «Школа </w:t>
      </w:r>
      <w:proofErr w:type="spellStart"/>
      <w:r w:rsidRPr="00D15B92">
        <w:rPr>
          <w:rFonts w:ascii="Times New Roman" w:eastAsia="Times New Roman" w:hAnsi="Times New Roman" w:cs="Times New Roman"/>
          <w:b/>
          <w:bCs/>
          <w:color w:val="000000"/>
          <w:sz w:val="24"/>
          <w:szCs w:val="24"/>
        </w:rPr>
        <w:t>Светофорика</w:t>
      </w:r>
      <w:proofErr w:type="spellEnd"/>
      <w:r w:rsidRPr="00D15B92">
        <w:rPr>
          <w:rFonts w:ascii="Times New Roman" w:eastAsia="Times New Roman" w:hAnsi="Times New Roman" w:cs="Times New Roman"/>
          <w:b/>
          <w:bCs/>
          <w:color w:val="000000"/>
          <w:sz w:val="24"/>
          <w:szCs w:val="24"/>
        </w:rPr>
        <w:t xml:space="preserve">», «Школа </w:t>
      </w:r>
      <w:proofErr w:type="spellStart"/>
      <w:r w:rsidRPr="00D15B92">
        <w:rPr>
          <w:rFonts w:ascii="Times New Roman" w:eastAsia="Times New Roman" w:hAnsi="Times New Roman" w:cs="Times New Roman"/>
          <w:b/>
          <w:bCs/>
          <w:color w:val="000000"/>
          <w:sz w:val="24"/>
          <w:szCs w:val="24"/>
        </w:rPr>
        <w:t>Спасайкина</w:t>
      </w:r>
      <w:proofErr w:type="spellEnd"/>
      <w:r w:rsidRPr="00D15B92">
        <w:rPr>
          <w:rFonts w:ascii="Times New Roman" w:eastAsia="Times New Roman" w:hAnsi="Times New Roman" w:cs="Times New Roman"/>
          <w:b/>
          <w:bCs/>
          <w:color w:val="000000"/>
          <w:sz w:val="24"/>
          <w:szCs w:val="24"/>
        </w:rPr>
        <w:t>», «Азбука пешехода».</w:t>
      </w:r>
    </w:p>
    <w:p w:rsidR="005B089B"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xml:space="preserve">Разрабатываются и проводятся с целью более «глубокого погружения» ребёнка в проблему и вовлечения в работу взрослых участников дорожного движения. </w:t>
      </w:r>
    </w:p>
    <w:p w:rsidR="00D15B92" w:rsidRPr="00D15B92" w:rsidRDefault="005B089B"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 уровне ХМАО – ЮГРА </w:t>
      </w:r>
      <w:r w:rsidR="004D1C79">
        <w:rPr>
          <w:rFonts w:ascii="Times New Roman" w:eastAsia="Times New Roman" w:hAnsi="Times New Roman" w:cs="Times New Roman"/>
          <w:color w:val="000000"/>
          <w:sz w:val="24"/>
          <w:szCs w:val="24"/>
        </w:rPr>
        <w:t>ежегодно проходят</w:t>
      </w:r>
      <w:r>
        <w:rPr>
          <w:rFonts w:ascii="Times New Roman" w:eastAsia="Times New Roman" w:hAnsi="Times New Roman" w:cs="Times New Roman"/>
          <w:color w:val="000000"/>
          <w:sz w:val="24"/>
          <w:szCs w:val="24"/>
        </w:rPr>
        <w:t xml:space="preserve"> акции, операции «</w:t>
      </w:r>
      <w:r w:rsidR="004D1C79">
        <w:rPr>
          <w:rFonts w:ascii="Times New Roman" w:eastAsia="Times New Roman" w:hAnsi="Times New Roman" w:cs="Times New Roman"/>
          <w:color w:val="000000"/>
          <w:sz w:val="24"/>
          <w:szCs w:val="24"/>
        </w:rPr>
        <w:t>Внимание, дети!» в рамках которых проводятся</w:t>
      </w:r>
      <w:r w:rsidR="00D15B92" w:rsidRPr="00D15B92">
        <w:rPr>
          <w:rFonts w:ascii="Times New Roman" w:eastAsia="Times New Roman" w:hAnsi="Times New Roman" w:cs="Times New Roman"/>
          <w:color w:val="000000"/>
          <w:sz w:val="24"/>
          <w:szCs w:val="24"/>
        </w:rPr>
        <w:t xml:space="preserve"> </w:t>
      </w:r>
      <w:r w:rsidR="004D1C79">
        <w:rPr>
          <w:rFonts w:ascii="Times New Roman" w:eastAsia="Times New Roman" w:hAnsi="Times New Roman" w:cs="Times New Roman"/>
          <w:color w:val="000000"/>
          <w:sz w:val="24"/>
          <w:szCs w:val="24"/>
        </w:rPr>
        <w:t>дополнительные мероприятия:</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фоторепортажи;</w:t>
      </w:r>
      <w:r w:rsidR="004D1C79">
        <w:rPr>
          <w:rFonts w:ascii="Times New Roman" w:eastAsia="Times New Roman" w:hAnsi="Times New Roman" w:cs="Times New Roman"/>
          <w:color w:val="000000"/>
          <w:sz w:val="24"/>
          <w:szCs w:val="24"/>
        </w:rPr>
        <w:t xml:space="preserve"> коллажи;</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xml:space="preserve">- праздники, </w:t>
      </w:r>
      <w:r w:rsidR="004D1C79">
        <w:rPr>
          <w:rFonts w:ascii="Times New Roman" w:eastAsia="Times New Roman" w:hAnsi="Times New Roman" w:cs="Times New Roman"/>
          <w:color w:val="000000"/>
          <w:sz w:val="24"/>
          <w:szCs w:val="24"/>
        </w:rPr>
        <w:t xml:space="preserve">конкурсы, </w:t>
      </w:r>
      <w:r w:rsidRPr="00D15B92">
        <w:rPr>
          <w:rFonts w:ascii="Times New Roman" w:eastAsia="Times New Roman" w:hAnsi="Times New Roman" w:cs="Times New Roman"/>
          <w:color w:val="000000"/>
          <w:sz w:val="24"/>
          <w:szCs w:val="24"/>
        </w:rPr>
        <w:t>викторины,</w:t>
      </w:r>
      <w:r w:rsidR="004D1C79">
        <w:rPr>
          <w:rFonts w:ascii="Times New Roman" w:eastAsia="Times New Roman" w:hAnsi="Times New Roman" w:cs="Times New Roman"/>
          <w:color w:val="000000"/>
          <w:sz w:val="24"/>
          <w:szCs w:val="24"/>
        </w:rPr>
        <w:t xml:space="preserve"> кукольные спектакли</w:t>
      </w:r>
      <w:r w:rsidRPr="00D15B92">
        <w:rPr>
          <w:rFonts w:ascii="Times New Roman" w:eastAsia="Times New Roman" w:hAnsi="Times New Roman" w:cs="Times New Roman"/>
          <w:color w:val="000000"/>
          <w:sz w:val="24"/>
          <w:szCs w:val="24"/>
        </w:rPr>
        <w:t>;</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выпускаются сигнальные листовки, газеты;</w:t>
      </w:r>
    </w:p>
    <w:p w:rsidR="00D15B92" w:rsidRDefault="004D1C79" w:rsidP="004D1C7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-оформляются, стенды,  </w:t>
      </w:r>
      <w:proofErr w:type="spellStart"/>
      <w:r>
        <w:rPr>
          <w:rFonts w:ascii="Times New Roman" w:eastAsia="Times New Roman" w:hAnsi="Times New Roman" w:cs="Times New Roman"/>
          <w:color w:val="000000"/>
          <w:sz w:val="24"/>
          <w:szCs w:val="24"/>
        </w:rPr>
        <w:t>фотостенды</w:t>
      </w:r>
      <w:proofErr w:type="spellEnd"/>
      <w:r>
        <w:rPr>
          <w:rFonts w:ascii="Times New Roman" w:eastAsia="Times New Roman" w:hAnsi="Times New Roman" w:cs="Times New Roman"/>
          <w:color w:val="000000"/>
          <w:sz w:val="24"/>
          <w:szCs w:val="24"/>
        </w:rPr>
        <w:t>, уголки тематические;</w:t>
      </w:r>
    </w:p>
    <w:p w:rsidR="004D1C79" w:rsidRPr="00D15B92" w:rsidRDefault="004D1C79" w:rsidP="004D1C7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-проводятся целевые прогулки, экскурсии.</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 </w:t>
      </w:r>
    </w:p>
    <w:p w:rsidR="00D15B92" w:rsidRPr="00A8607E"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3.</w:t>
      </w:r>
      <w:r w:rsidRPr="00D15B92">
        <w:rPr>
          <w:rFonts w:ascii="Times New Roman" w:eastAsia="Times New Roman" w:hAnsi="Times New Roman" w:cs="Times New Roman"/>
          <w:color w:val="000000"/>
          <w:sz w:val="24"/>
          <w:szCs w:val="24"/>
        </w:rPr>
        <w:t>  </w:t>
      </w:r>
      <w:r w:rsidR="004D1C79" w:rsidRPr="00D15B92">
        <w:rPr>
          <w:rFonts w:ascii="Times New Roman" w:eastAsia="Times New Roman" w:hAnsi="Times New Roman" w:cs="Times New Roman"/>
          <w:b/>
          <w:bCs/>
          <w:color w:val="000000"/>
          <w:sz w:val="24"/>
          <w:szCs w:val="24"/>
        </w:rPr>
        <w:t xml:space="preserve"> </w:t>
      </w:r>
      <w:r w:rsidRPr="00D15B92">
        <w:rPr>
          <w:rFonts w:ascii="Times New Roman" w:eastAsia="Times New Roman" w:hAnsi="Times New Roman" w:cs="Times New Roman"/>
          <w:b/>
          <w:bCs/>
          <w:color w:val="000000"/>
          <w:sz w:val="24"/>
          <w:szCs w:val="24"/>
        </w:rPr>
        <w:t>Художественная деятельность.</w:t>
      </w:r>
      <w:r w:rsidR="00A8607E">
        <w:rPr>
          <w:rFonts w:ascii="Times New Roman" w:eastAsia="Times New Roman" w:hAnsi="Times New Roman" w:cs="Times New Roman"/>
          <w:color w:val="000000"/>
          <w:sz w:val="24"/>
          <w:szCs w:val="24"/>
        </w:rPr>
        <w:t xml:space="preserve"> </w:t>
      </w:r>
      <w:r w:rsidRPr="004D1C79">
        <w:rPr>
          <w:rFonts w:ascii="Times New Roman" w:eastAsia="Times New Roman" w:hAnsi="Times New Roman" w:cs="Times New Roman"/>
          <w:b/>
          <w:color w:val="000000"/>
          <w:sz w:val="24"/>
          <w:szCs w:val="24"/>
        </w:rPr>
        <w:t>Чтение художественной литературы.</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Педагог должен подбирать произведения, в которых наиболее ярко описаны правила безопасного поведения на улице.</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Методика работы с художественным произведением предполагает:</w:t>
      </w:r>
    </w:p>
    <w:p w:rsidR="00D15B92" w:rsidRPr="00D15B92" w:rsidRDefault="004D1C79" w:rsidP="004D1C79">
      <w:pP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выразительное, эмоциональное чтение произведения;</w:t>
      </w:r>
    </w:p>
    <w:p w:rsidR="00D15B92" w:rsidRPr="00D15B92" w:rsidRDefault="004D1C79" w:rsidP="004D1C79">
      <w:pP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 xml:space="preserve">повторное чтение произведения и вовлечения детей в несложный анализ содержания, подводя их к осознанию причины нарушения </w:t>
      </w:r>
      <w:proofErr w:type="gramStart"/>
      <w:r w:rsidR="00D15B92" w:rsidRPr="00D15B92">
        <w:rPr>
          <w:rFonts w:ascii="Times New Roman" w:eastAsia="Times New Roman" w:hAnsi="Times New Roman" w:cs="Times New Roman"/>
          <w:color w:val="000000"/>
          <w:sz w:val="24"/>
          <w:szCs w:val="24"/>
        </w:rPr>
        <w:t>правил</w:t>
      </w:r>
      <w:proofErr w:type="gramEnd"/>
      <w:r w:rsidR="00D15B92" w:rsidRPr="00D15B92">
        <w:rPr>
          <w:rFonts w:ascii="Times New Roman" w:eastAsia="Times New Roman" w:hAnsi="Times New Roman" w:cs="Times New Roman"/>
          <w:color w:val="000000"/>
          <w:sz w:val="24"/>
          <w:szCs w:val="24"/>
        </w:rPr>
        <w:t xml:space="preserve"> и возможности их избежать;</w:t>
      </w:r>
    </w:p>
    <w:p w:rsidR="00D15B92" w:rsidRPr="00D15B92" w:rsidRDefault="004D1C79" w:rsidP="004D1C79">
      <w:pP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беседа с детьми по содержанию, используя иллюстрации книги и подобранные специально;</w:t>
      </w:r>
    </w:p>
    <w:p w:rsidR="00D15B92" w:rsidRPr="00D15B92" w:rsidRDefault="004D1C79" w:rsidP="004D1C79">
      <w:pP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разучивание рифмованных правил или стихов.</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w:t>
      </w:r>
    </w:p>
    <w:p w:rsidR="00D15B92" w:rsidRPr="004D1C79" w:rsidRDefault="00D15B92" w:rsidP="00D15B92">
      <w:pPr>
        <w:shd w:val="clear" w:color="auto" w:fill="FFFFFF"/>
        <w:spacing w:before="100" w:beforeAutospacing="1" w:after="100" w:afterAutospacing="1" w:line="240" w:lineRule="auto"/>
        <w:ind w:firstLine="360"/>
        <w:jc w:val="both"/>
        <w:rPr>
          <w:rFonts w:ascii="Times New Roman" w:eastAsia="Times New Roman" w:hAnsi="Times New Roman" w:cs="Times New Roman"/>
          <w:b/>
          <w:color w:val="000000"/>
          <w:sz w:val="24"/>
          <w:szCs w:val="24"/>
        </w:rPr>
      </w:pPr>
      <w:r w:rsidRPr="004D1C79">
        <w:rPr>
          <w:rFonts w:ascii="Times New Roman" w:eastAsia="Times New Roman" w:hAnsi="Times New Roman" w:cs="Times New Roman"/>
          <w:b/>
          <w:color w:val="000000"/>
          <w:sz w:val="24"/>
          <w:szCs w:val="24"/>
        </w:rPr>
        <w:t>В рамках художественно-изобразительной деятельности следует организовывать:</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конкурсы рисунков;</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выставки моделей, макетов;</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изготовление атрибутов к играм.</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w:t>
      </w:r>
    </w:p>
    <w:p w:rsidR="00D15B92" w:rsidRPr="004D1C79"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4D1C79">
        <w:rPr>
          <w:rFonts w:ascii="Times New Roman" w:eastAsia="Times New Roman" w:hAnsi="Times New Roman" w:cs="Times New Roman"/>
          <w:b/>
          <w:color w:val="000000"/>
          <w:sz w:val="24"/>
          <w:szCs w:val="24"/>
        </w:rPr>
        <w:t>В рамках художественно-речевой деятельности проводятся:</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вечера загадок;</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викторины;</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конкурсы стихов и рассказов;</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lastRenderedPageBreak/>
        <w:t>- развлечения, праздники;</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спектакли, театрализованные постановки.</w:t>
      </w:r>
    </w:p>
    <w:p w:rsidR="004D1C79" w:rsidRDefault="004D1C79" w:rsidP="004D1C79">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D15B92" w:rsidRPr="00D15B92" w:rsidRDefault="00D15B92" w:rsidP="004D1C7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 ходе игр, инсценировок, викторин дети постигают и закрепляют важные правила пешехода. Проведение праздников, развлечений является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эффективной формой работы по предупреждению детского дорожно-транспортного травматизма и обучению правилам дорожного движения.</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Тематика праздников:</w:t>
      </w:r>
    </w:p>
    <w:p w:rsidR="00D15B92" w:rsidRPr="00E37A88" w:rsidRDefault="00D15B92"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 Творческая мастерская «Путешествие «</w:t>
      </w:r>
      <w:proofErr w:type="spellStart"/>
      <w:r w:rsidRPr="00E37A88">
        <w:rPr>
          <w:rFonts w:ascii="Times New Roman" w:eastAsia="Times New Roman" w:hAnsi="Times New Roman" w:cs="Times New Roman"/>
          <w:color w:val="000000"/>
          <w:sz w:val="24"/>
          <w:szCs w:val="24"/>
        </w:rPr>
        <w:t>Светофорика</w:t>
      </w:r>
      <w:proofErr w:type="spellEnd"/>
      <w:r w:rsidRPr="00E37A88">
        <w:rPr>
          <w:rFonts w:ascii="Times New Roman" w:eastAsia="Times New Roman" w:hAnsi="Times New Roman" w:cs="Times New Roman"/>
          <w:color w:val="000000"/>
          <w:sz w:val="24"/>
          <w:szCs w:val="24"/>
        </w:rPr>
        <w:t>»,</w:t>
      </w:r>
    </w:p>
    <w:p w:rsidR="00D15B92" w:rsidRPr="00E37A88" w:rsidRDefault="00D15B92"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 Театрализованное представление «Школа светофорных наук»,</w:t>
      </w:r>
    </w:p>
    <w:p w:rsidR="00D15B92" w:rsidRPr="00E37A88" w:rsidRDefault="00D15B92"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 Викторина «Жители страны «Дорожная»,</w:t>
      </w:r>
    </w:p>
    <w:p w:rsidR="00D15B92" w:rsidRPr="00E37A88" w:rsidRDefault="00D15B92"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 Спортивн</w:t>
      </w:r>
      <w:r w:rsidR="004D1C79" w:rsidRPr="00E37A88">
        <w:rPr>
          <w:rFonts w:ascii="Times New Roman" w:eastAsia="Times New Roman" w:hAnsi="Times New Roman" w:cs="Times New Roman"/>
          <w:color w:val="000000"/>
          <w:sz w:val="24"/>
          <w:szCs w:val="24"/>
        </w:rPr>
        <w:t>о – игровые развлечения, эстафеты «Веселые знатоки</w:t>
      </w:r>
      <w:r w:rsidRPr="00E37A88">
        <w:rPr>
          <w:rFonts w:ascii="Times New Roman" w:eastAsia="Times New Roman" w:hAnsi="Times New Roman" w:cs="Times New Roman"/>
          <w:color w:val="000000"/>
          <w:sz w:val="24"/>
          <w:szCs w:val="24"/>
        </w:rPr>
        <w:t>»,</w:t>
      </w:r>
    </w:p>
    <w:p w:rsidR="00D15B92" w:rsidRDefault="00D15B92"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 Выставка</w:t>
      </w:r>
      <w:r w:rsidR="004D1C79" w:rsidRPr="00E37A88">
        <w:rPr>
          <w:rFonts w:ascii="Times New Roman" w:eastAsia="Times New Roman" w:hAnsi="Times New Roman" w:cs="Times New Roman"/>
          <w:color w:val="000000"/>
          <w:sz w:val="24"/>
          <w:szCs w:val="24"/>
        </w:rPr>
        <w:t xml:space="preserve"> семейного, группового  плаката «Все в наших руках</w:t>
      </w:r>
      <w:r w:rsidRPr="00E37A88">
        <w:rPr>
          <w:rFonts w:ascii="Times New Roman" w:eastAsia="Times New Roman" w:hAnsi="Times New Roman" w:cs="Times New Roman"/>
          <w:color w:val="000000"/>
          <w:sz w:val="24"/>
          <w:szCs w:val="24"/>
        </w:rPr>
        <w:t>».</w:t>
      </w:r>
    </w:p>
    <w:p w:rsidR="00E37A88" w:rsidRPr="00E37A88" w:rsidRDefault="00E37A88"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D15B92" w:rsidRPr="004D1C79" w:rsidRDefault="00D15B92" w:rsidP="004D1C79">
      <w:pPr>
        <w:shd w:val="clear" w:color="auto" w:fill="FFFFFF"/>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r w:rsidRPr="004D1C79">
        <w:rPr>
          <w:rFonts w:ascii="Times New Roman" w:eastAsia="Times New Roman" w:hAnsi="Times New Roman" w:cs="Times New Roman"/>
          <w:b/>
          <w:bCs/>
          <w:i/>
          <w:color w:val="17365D" w:themeColor="text2" w:themeShade="BF"/>
          <w:sz w:val="28"/>
          <w:szCs w:val="28"/>
        </w:rPr>
        <w:t>Содержание представлений о безопасном поведении на улице,</w:t>
      </w:r>
      <w:r w:rsidR="004D1C79">
        <w:rPr>
          <w:rFonts w:ascii="Times New Roman" w:eastAsia="Times New Roman" w:hAnsi="Times New Roman" w:cs="Times New Roman"/>
          <w:b/>
          <w:bCs/>
          <w:i/>
          <w:color w:val="17365D" w:themeColor="text2" w:themeShade="BF"/>
          <w:sz w:val="28"/>
          <w:szCs w:val="28"/>
        </w:rPr>
        <w:t xml:space="preserve"> доступное  дошкольникам</w:t>
      </w:r>
      <w:r w:rsidRPr="004D1C79">
        <w:rPr>
          <w:rFonts w:ascii="Times New Roman" w:eastAsia="Times New Roman" w:hAnsi="Times New Roman" w:cs="Times New Roman"/>
          <w:b/>
          <w:bCs/>
          <w:i/>
          <w:color w:val="17365D" w:themeColor="text2" w:themeShade="BF"/>
          <w:sz w:val="28"/>
          <w:szCs w:val="28"/>
        </w:rPr>
        <w:t>.</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Общие представления:</w:t>
      </w:r>
    </w:p>
    <w:p w:rsidR="00D15B92" w:rsidRPr="00A8607E" w:rsidRDefault="00D15B92" w:rsidP="00A8607E">
      <w:pPr>
        <w:pStyle w:val="a4"/>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Знать имя, фамилию, домашний адрес, телефон</w:t>
      </w:r>
      <w:r w:rsidR="00A8607E">
        <w:rPr>
          <w:rFonts w:ascii="Times New Roman" w:eastAsia="Times New Roman" w:hAnsi="Times New Roman" w:cs="Times New Roman"/>
          <w:color w:val="000000"/>
          <w:sz w:val="24"/>
          <w:szCs w:val="24"/>
        </w:rPr>
        <w:t>;</w:t>
      </w:r>
    </w:p>
    <w:p w:rsidR="00D15B92" w:rsidRPr="00A8607E" w:rsidRDefault="00D15B92" w:rsidP="00A8607E">
      <w:pPr>
        <w:pStyle w:val="a4"/>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Иметь представления об опасных ситуациях, которые могут возникнуть на улице и при играх во дворе дома; при катании на велосипеде (самокате, роликовых коньках)</w:t>
      </w:r>
      <w:r w:rsidR="00A8607E">
        <w:rPr>
          <w:rFonts w:ascii="Times New Roman" w:eastAsia="Times New Roman" w:hAnsi="Times New Roman" w:cs="Times New Roman"/>
          <w:color w:val="000000"/>
          <w:sz w:val="24"/>
          <w:szCs w:val="24"/>
        </w:rPr>
        <w:t>.</w:t>
      </w:r>
    </w:p>
    <w:p w:rsidR="00D15B92" w:rsidRPr="00D15B92" w:rsidRDefault="00D15B92" w:rsidP="00A860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Представления об опасных ситуациях на отдельных участках пешеходной части улицы:</w:t>
      </w:r>
    </w:p>
    <w:p w:rsidR="00D15B92" w:rsidRPr="00D15B92" w:rsidRDefault="00D15B92" w:rsidP="00D15B92">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Знать следующие правила дорожного движения:</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Переходить улицу только на зелёный свет светофора.</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Не играть на дороге или около проезжей части.</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Переходить улицу только по пешеходному переходу.</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При переходе улицы сначала посмотреть налево, а дойдя до середины – направо.</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Знать устройство проезжей части.</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Знать некоторые дорожные знаки для пешеходов и водителей.</w:t>
      </w:r>
    </w:p>
    <w:p w:rsidR="00D15B92" w:rsidRPr="00D15B92" w:rsidRDefault="00D15B92" w:rsidP="00E37A8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lastRenderedPageBreak/>
        <w:t>Знать правила поведения в транспорте:</w:t>
      </w:r>
    </w:p>
    <w:p w:rsidR="00D15B92" w:rsidRPr="00E37A88" w:rsidRDefault="00D15B92" w:rsidP="00A8607E">
      <w:pPr>
        <w:pStyle w:val="a4"/>
        <w:numPr>
          <w:ilvl w:val="2"/>
          <w:numId w:val="18"/>
        </w:numPr>
        <w:shd w:val="clear" w:color="auto" w:fill="FFFFFF"/>
        <w:spacing w:after="0"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Нельзя детям ездить на транспорте без родителей, без сопровождения взрослых.</w:t>
      </w:r>
    </w:p>
    <w:p w:rsidR="00D15B92" w:rsidRPr="00E37A88" w:rsidRDefault="00D15B92" w:rsidP="00A8607E">
      <w:pPr>
        <w:pStyle w:val="a4"/>
        <w:numPr>
          <w:ilvl w:val="2"/>
          <w:numId w:val="18"/>
        </w:numPr>
        <w:shd w:val="clear" w:color="auto" w:fill="FFFFFF"/>
        <w:spacing w:after="0"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Не стоять у дверей.</w:t>
      </w:r>
    </w:p>
    <w:p w:rsidR="00D15B92" w:rsidRPr="00E37A88" w:rsidRDefault="00D15B92" w:rsidP="00A8607E">
      <w:pPr>
        <w:pStyle w:val="a4"/>
        <w:numPr>
          <w:ilvl w:val="2"/>
          <w:numId w:val="18"/>
        </w:numPr>
        <w:shd w:val="clear" w:color="auto" w:fill="FFFFFF"/>
        <w:spacing w:after="0"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Разговаривать тихо, чтобы не мешать другим.</w:t>
      </w:r>
    </w:p>
    <w:p w:rsidR="00D15B92" w:rsidRPr="00E37A88" w:rsidRDefault="00D15B92" w:rsidP="00A8607E">
      <w:pPr>
        <w:pStyle w:val="a4"/>
        <w:numPr>
          <w:ilvl w:val="2"/>
          <w:numId w:val="18"/>
        </w:numPr>
        <w:shd w:val="clear" w:color="auto" w:fill="FFFFFF"/>
        <w:spacing w:after="0"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Нельзя высовываться и выставлять руки в открытые окна.</w:t>
      </w:r>
    </w:p>
    <w:p w:rsidR="00D15B92" w:rsidRPr="00A8607E" w:rsidRDefault="00D15B92" w:rsidP="00A8607E">
      <w:pPr>
        <w:pStyle w:val="a4"/>
        <w:numPr>
          <w:ilvl w:val="2"/>
          <w:numId w:val="18"/>
        </w:numPr>
        <w:shd w:val="clear" w:color="auto" w:fill="FFFFFF"/>
        <w:spacing w:after="0"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Уступать место пожилым людям, пассажирам с маленькими детьми.</w:t>
      </w:r>
    </w:p>
    <w:p w:rsidR="00A8607E" w:rsidRPr="003375B3" w:rsidRDefault="00D15B92" w:rsidP="003375B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Знать и соблюдать правила поведения во дворе:</w:t>
      </w:r>
    </w:p>
    <w:p w:rsidR="00A8607E" w:rsidRPr="00A8607E" w:rsidRDefault="00D15B92" w:rsidP="00A8607E">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Не ходить никуда без разрешения взрослых.</w:t>
      </w:r>
    </w:p>
    <w:p w:rsidR="00D15B92" w:rsidRPr="00A8607E" w:rsidRDefault="00D15B92" w:rsidP="00A8607E">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Играть только на детской площадке.</w:t>
      </w:r>
    </w:p>
    <w:p w:rsidR="00D15B92" w:rsidRPr="00A8607E" w:rsidRDefault="00D15B92" w:rsidP="00A8607E">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Не играть близко от проезжей части дороги.</w:t>
      </w:r>
    </w:p>
    <w:p w:rsidR="00D15B92" w:rsidRPr="00A8607E" w:rsidRDefault="00D15B92" w:rsidP="00A8607E">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Не кататься по проезжей части дороги.</w:t>
      </w:r>
    </w:p>
    <w:p w:rsidR="00A8607E" w:rsidRDefault="00A8607E" w:rsidP="00A8607E">
      <w:pPr>
        <w:shd w:val="clear" w:color="auto" w:fill="FFFFFF"/>
        <w:spacing w:after="0" w:line="240" w:lineRule="auto"/>
        <w:jc w:val="center"/>
        <w:rPr>
          <w:rFonts w:ascii="Times New Roman" w:eastAsia="Times New Roman" w:hAnsi="Times New Roman" w:cs="Times New Roman"/>
          <w:b/>
          <w:bCs/>
          <w:color w:val="000000"/>
          <w:sz w:val="24"/>
          <w:szCs w:val="24"/>
        </w:rPr>
      </w:pPr>
    </w:p>
    <w:p w:rsidR="006836FB" w:rsidRPr="009410E9" w:rsidRDefault="006836FB" w:rsidP="00A8607E">
      <w:pPr>
        <w:shd w:val="clear" w:color="auto" w:fill="FFFFFF"/>
        <w:spacing w:after="0" w:line="240" w:lineRule="auto"/>
        <w:jc w:val="center"/>
        <w:rPr>
          <w:rFonts w:ascii="Times New Roman" w:eastAsia="Times New Roman" w:hAnsi="Times New Roman" w:cs="Times New Roman"/>
          <w:i/>
          <w:color w:val="17365D" w:themeColor="text2" w:themeShade="BF"/>
          <w:sz w:val="28"/>
          <w:szCs w:val="28"/>
        </w:rPr>
      </w:pPr>
      <w:r w:rsidRPr="009410E9">
        <w:rPr>
          <w:rFonts w:ascii="Times New Roman" w:eastAsia="Times New Roman" w:hAnsi="Times New Roman" w:cs="Times New Roman"/>
          <w:b/>
          <w:bCs/>
          <w:i/>
          <w:color w:val="17365D" w:themeColor="text2" w:themeShade="BF"/>
          <w:sz w:val="28"/>
          <w:szCs w:val="28"/>
        </w:rPr>
        <w:t>Задачи по воспитанию у детей</w:t>
      </w:r>
      <w:r w:rsidR="00A8607E" w:rsidRPr="009410E9">
        <w:rPr>
          <w:rFonts w:ascii="Times New Roman" w:eastAsia="Times New Roman" w:hAnsi="Times New Roman" w:cs="Times New Roman"/>
          <w:b/>
          <w:bCs/>
          <w:i/>
          <w:color w:val="17365D" w:themeColor="text2" w:themeShade="BF"/>
          <w:sz w:val="28"/>
          <w:szCs w:val="28"/>
        </w:rPr>
        <w:t xml:space="preserve"> 5 – 7 лет</w:t>
      </w:r>
      <w:r w:rsidRPr="009410E9">
        <w:rPr>
          <w:rFonts w:ascii="Times New Roman" w:eastAsia="Times New Roman" w:hAnsi="Times New Roman" w:cs="Times New Roman"/>
          <w:b/>
          <w:bCs/>
          <w:i/>
          <w:color w:val="17365D" w:themeColor="text2" w:themeShade="BF"/>
          <w:sz w:val="28"/>
          <w:szCs w:val="28"/>
        </w:rPr>
        <w:t xml:space="preserve"> безопасного поведения на улицах и дорогах</w:t>
      </w:r>
      <w:r w:rsidR="00A8607E" w:rsidRPr="009410E9">
        <w:rPr>
          <w:rFonts w:ascii="Times New Roman" w:eastAsia="Times New Roman" w:hAnsi="Times New Roman" w:cs="Times New Roman"/>
          <w:b/>
          <w:bCs/>
          <w:i/>
          <w:color w:val="17365D" w:themeColor="text2" w:themeShade="BF"/>
          <w:sz w:val="28"/>
          <w:szCs w:val="28"/>
        </w:rPr>
        <w:t>.</w:t>
      </w:r>
    </w:p>
    <w:p w:rsidR="00A8607E" w:rsidRPr="009410E9" w:rsidRDefault="006836FB" w:rsidP="009410E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Реализация задач по воспитанию у детей безопасного поведения на улицах и дорогах должна начинаться с самого раннего возраста в различных видах деятельности: в быту, в играх, на занятиях, по пути из дома в детский сад. В любой деятельности, которой занимается ребёнок, можно найти много моментов, чтобы поупражнять его в запоминании нужных знаний и выработки определённых навыков.</w:t>
      </w:r>
    </w:p>
    <w:p w:rsidR="006836FB" w:rsidRPr="006836FB" w:rsidRDefault="009410E9"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Дети </w:t>
      </w:r>
      <w:r w:rsidR="006836FB" w:rsidRPr="006836FB">
        <w:rPr>
          <w:rFonts w:ascii="Times New Roman" w:eastAsia="Times New Roman" w:hAnsi="Times New Roman" w:cs="Times New Roman"/>
          <w:b/>
          <w:bCs/>
          <w:color w:val="000000"/>
          <w:sz w:val="24"/>
          <w:szCs w:val="24"/>
        </w:rPr>
        <w:t>5-6 лет</w:t>
      </w:r>
      <w:r>
        <w:rPr>
          <w:rFonts w:ascii="Times New Roman" w:eastAsia="Times New Roman" w:hAnsi="Times New Roman" w:cs="Times New Roman"/>
          <w:b/>
          <w:bCs/>
          <w:color w:val="000000"/>
          <w:sz w:val="24"/>
          <w:szCs w:val="24"/>
        </w:rPr>
        <w:t>.</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 ребёнка 5-летнего возраста</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color w:val="000000"/>
          <w:sz w:val="24"/>
          <w:szCs w:val="24"/>
        </w:rPr>
        <w:t>почти</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color w:val="000000"/>
          <w:sz w:val="24"/>
          <w:szCs w:val="24"/>
        </w:rPr>
        <w:t xml:space="preserve">все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ребёнок отвлекается на всё, что его в данный момент заинтересует. Он может активно реагировать не на ту машину, которая представляет опасность, а </w:t>
      </w:r>
      <w:proofErr w:type="gramStart"/>
      <w:r w:rsidRPr="006836FB">
        <w:rPr>
          <w:rFonts w:ascii="Times New Roman" w:eastAsia="Times New Roman" w:hAnsi="Times New Roman" w:cs="Times New Roman"/>
          <w:color w:val="000000"/>
          <w:sz w:val="24"/>
          <w:szCs w:val="24"/>
        </w:rPr>
        <w:t>на</w:t>
      </w:r>
      <w:proofErr w:type="gramEnd"/>
      <w:r w:rsidRPr="006836FB">
        <w:rPr>
          <w:rFonts w:ascii="Times New Roman" w:eastAsia="Times New Roman" w:hAnsi="Times New Roman" w:cs="Times New Roman"/>
          <w:color w:val="000000"/>
          <w:sz w:val="24"/>
          <w:szCs w:val="24"/>
        </w:rPr>
        <w:t xml:space="preserve"> более яркую, привлекательную. Ребёнок пяти лет лучше ориентируется в происходящем на расстоянии до 5 метров. Ему трудно заметить и точно оценить действия, которые происходят на большем расстоянии.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старшей группе</w:t>
      </w:r>
      <w:r w:rsidRPr="006836FB">
        <w:rPr>
          <w:rFonts w:ascii="Times New Roman" w:eastAsia="Times New Roman" w:hAnsi="Times New Roman" w:cs="Times New Roman"/>
          <w:b/>
          <w:bCs/>
          <w:color w:val="000000"/>
          <w:sz w:val="24"/>
          <w:szCs w:val="24"/>
        </w:rPr>
        <w:t> </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color w:val="000000"/>
          <w:sz w:val="24"/>
          <w:szCs w:val="24"/>
        </w:rPr>
        <w:t xml:space="preserve">воспитатель не только уточняет и дополняет имеющиеся у детей знания, но и готовит их к решению практических задач, связанных с дорожными ситуациями, встречающимися в жизни. Ориентируясь в пространстве, дети учатся определять положение того или иного предмета не только по отношению к себе, но и по отношению к другим (слева от Коли – машина, перед ним – дорога с пешеходным переходом). Упражняясь в описании простых ситуаций по отношению к себе и другим детям, дошкольники должны уметь не только </w:t>
      </w:r>
      <w:r w:rsidRPr="006836FB">
        <w:rPr>
          <w:rFonts w:ascii="Times New Roman" w:eastAsia="Times New Roman" w:hAnsi="Times New Roman" w:cs="Times New Roman"/>
          <w:color w:val="000000"/>
          <w:sz w:val="24"/>
          <w:szCs w:val="24"/>
        </w:rPr>
        <w:lastRenderedPageBreak/>
        <w:t>подчиняться указаниям в направлении движения, но и сами управлять направлением движения других детей (Лена, иди вперёд, поверни голову налево, стой, поверни голову направо, иди вперёд, остановись, пройди назад таким -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же путём). Очень хорошо развивают координацию собственных движений такие детские игры, как «Перебежки», «Горелки», «Стоп».</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Продолжать учить детей свободно ориентироваться на участке детского сада и в ближайшем микрорайоне (где находится школа, магазин, аптека, поликлиника, почта). Ориентироваться в многообразии транспортных сре</w:t>
      </w:r>
      <w:proofErr w:type="gramStart"/>
      <w:r w:rsidRPr="006836FB">
        <w:rPr>
          <w:rFonts w:ascii="Times New Roman" w:eastAsia="Times New Roman" w:hAnsi="Times New Roman" w:cs="Times New Roman"/>
          <w:color w:val="000000"/>
          <w:sz w:val="24"/>
          <w:szCs w:val="24"/>
        </w:rPr>
        <w:t>дств св</w:t>
      </w:r>
      <w:proofErr w:type="gramEnd"/>
      <w:r w:rsidRPr="006836FB">
        <w:rPr>
          <w:rFonts w:ascii="Times New Roman" w:eastAsia="Times New Roman" w:hAnsi="Times New Roman" w:cs="Times New Roman"/>
          <w:color w:val="000000"/>
          <w:sz w:val="24"/>
          <w:szCs w:val="24"/>
        </w:rPr>
        <w:t>оей местности, на чём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можно проехать от дома до детского сада, магазина, поликлиники, каким транспортом пользуются родители. Познакомить детей с правилами поведения в общественных местах (в транспорте): вести себя сдержанно, не привлекать излишнего внимания, разговаривать негромко, соблюдать порядок, чистоту; уступать в транспорте место старшим, младшим и инвалидам. Старших дошкольников следует более детально знакомить с различными видами транспорта, в котором ездят по земле, по воде и по воздуху.</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В практике наиболее распространёнными бывают травмы во время движения автобуса, маршрутного такси. Поэтому чрезвычайно важно изучить с детьми расположение посадочных площадок и кресел, правила посадки, подготовки к выходу из автобуса, его обхода </w:t>
      </w:r>
      <w:proofErr w:type="gramStart"/>
      <w:r w:rsidRPr="006836FB">
        <w:rPr>
          <w:rFonts w:ascii="Times New Roman" w:eastAsia="Times New Roman" w:hAnsi="Times New Roman" w:cs="Times New Roman"/>
          <w:color w:val="000000"/>
          <w:sz w:val="24"/>
          <w:szCs w:val="24"/>
        </w:rPr>
        <w:t xml:space="preserve">( </w:t>
      </w:r>
      <w:proofErr w:type="gramEnd"/>
      <w:r w:rsidRPr="006836FB">
        <w:rPr>
          <w:rFonts w:ascii="Times New Roman" w:eastAsia="Times New Roman" w:hAnsi="Times New Roman" w:cs="Times New Roman"/>
          <w:color w:val="000000"/>
          <w:sz w:val="24"/>
          <w:szCs w:val="24"/>
        </w:rPr>
        <w:t>только немного подождав пока он отъедет, чтобы видеть встречный транспорт и тот, который едет за автобусом). Следует обратить внимание детей на то, что нельзя прислоняться к двери, держаться руками за дверь (может открыться, прищемить пальцы, руку); во время движения нужно держаться за поручни, так как может быть резкая остановка автобуса. Дети должны знать, где в транспорте находятся места для пассажиров с детьми, инвалидов, как оплатить проезд.</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Со старшими дошкольниками целевые прогулки по улицам проводятся значительно чаще, чем с малышами. В ходе этих прогулок дети упражняются в правильном выполнении правил для пешеходов: ходить только по тротуарам, придерживаясь правой стороны, идти спокойно, не шуметь, не мешать другим пешеходам; переходить улицу в местах, где имеется пешеходная дорожка или указатели перехода; осмотреть дорогу в обоих направлениях, прежде чем выйти на проезжую часть; переходя улицу при двустороннем движении,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смотреть вначале налево, а дойдя до середины – направо. Если имеется островок безопасности, педагог объясняет, для чего он предназначен: те пешеходы, которые не успели перейти улицу, должны остановиться на этом месте и подождать, пока загорится опять зелёный свет, чтобы продолжить путь. Стоять надо спокойно, не меняя место (вперёд – назад).</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После того, как дети познакомятся с видами светофоров и хорошо усвоят последовательность сигналов, необходимо научить детей распознавать, что означают положения регулировщика. Знакомство лучше начинать с наблюдений за действиями милиционера-регулировщика. Пояснения можно давать синхронно, но можно и предварительно подготовить детей, сказав им, что положения регулировщика и его жесты соответствуют определённым сигналам-цветам светофора. Если нет возможности провести подобные наблюдения, то можно использовать плакаты, таблицы, слайды, диафильмы.</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color w:val="000000"/>
          <w:sz w:val="24"/>
          <w:szCs w:val="24"/>
        </w:rPr>
        <w:t>Показывая картинки, рассказывая по ним и включая детей в диалог, воспитатель помогает им визуально представить движение транспорта и пешеходов, действия милиционера – регулировщика, понять опасные и безопасные действия в конкретных ситуациях. В результате у старших дошкольников формируется умение наблюдать, сравнивать, анализировать, обобщать наглядную информацию и переносить её в конечном итоге на своё поведение на улицах и дорогах.</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С детьми 5-6 лет следует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продолжать во время практических занятий регулярно отрабатывать навыки перехода проезжей части.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старшей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Необходимо выработать у детей положительное отношение к закону. Продолжать знакомить детей не только с Правилами дорожного движения, знаками, но и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Привычки, навыки и правила, которые усваивают дети старшего дошкольного возраста: </w:t>
      </w:r>
    </w:p>
    <w:p w:rsidR="006836FB" w:rsidRPr="009410E9" w:rsidRDefault="006836FB" w:rsidP="009410E9">
      <w:pPr>
        <w:pStyle w:val="a4"/>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если возникла необходимость сойти на проезжую часть дороги и тем более перейти дорогу, надо остановиться, осмотреться, посмотреть налево – направо, выйти на проезжую часть, глядя налево, а, дойдя до середины дороги – посмотреть направо;</w:t>
      </w:r>
    </w:p>
    <w:p w:rsidR="006836FB" w:rsidRPr="009410E9" w:rsidRDefault="006836FB" w:rsidP="009410E9">
      <w:pPr>
        <w:pStyle w:val="a4"/>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регулировщик  на дороге отменяет все другие знаки и сигналы, в том числе сигналы светофора; </w:t>
      </w:r>
    </w:p>
    <w:p w:rsidR="006836FB" w:rsidRPr="009410E9" w:rsidRDefault="006836FB" w:rsidP="009410E9">
      <w:pPr>
        <w:pStyle w:val="a4"/>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когда едешь в автобусе, троллейбусе, другом виде транспорта, надо обязательно за что-то держаться, чтобы не упасть при резком торможении;</w:t>
      </w:r>
    </w:p>
    <w:p w:rsidR="006836FB" w:rsidRPr="009410E9" w:rsidRDefault="006836FB" w:rsidP="009410E9">
      <w:pPr>
        <w:pStyle w:val="a4"/>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играть возле дороги и даже стоять у края проезжей части дороги – опасно;</w:t>
      </w:r>
    </w:p>
    <w:p w:rsidR="006836FB" w:rsidRPr="009410E9" w:rsidRDefault="006836FB" w:rsidP="009410E9">
      <w:pPr>
        <w:pStyle w:val="a4"/>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выйдя из транспорта не надо спешить. Лучше подождать, пока трамвай, автобус, троллейбус отъедут от остановки, а потом, оглядевшись, можно переходить дорогу.</w:t>
      </w:r>
    </w:p>
    <w:p w:rsidR="006836FB" w:rsidRPr="009410E9" w:rsidRDefault="009410E9" w:rsidP="006836FB">
      <w:pPr>
        <w:shd w:val="clear" w:color="auto" w:fill="FFFFFF"/>
        <w:spacing w:before="100" w:beforeAutospacing="1" w:after="100" w:afterAutospacing="1" w:line="240" w:lineRule="auto"/>
        <w:jc w:val="center"/>
        <w:rPr>
          <w:rFonts w:ascii="Times New Roman" w:eastAsia="Times New Roman" w:hAnsi="Times New Roman" w:cs="Times New Roman"/>
          <w:color w:val="17365D" w:themeColor="text2" w:themeShade="BF"/>
          <w:sz w:val="24"/>
          <w:szCs w:val="24"/>
        </w:rPr>
      </w:pPr>
      <w:r w:rsidRPr="009410E9">
        <w:rPr>
          <w:rFonts w:ascii="Times New Roman" w:eastAsia="Times New Roman" w:hAnsi="Times New Roman" w:cs="Times New Roman"/>
          <w:b/>
          <w:bCs/>
          <w:color w:val="17365D" w:themeColor="text2" w:themeShade="BF"/>
          <w:sz w:val="24"/>
          <w:szCs w:val="24"/>
        </w:rPr>
        <w:t xml:space="preserve">Дети </w:t>
      </w:r>
      <w:r w:rsidR="006836FB" w:rsidRPr="009410E9">
        <w:rPr>
          <w:rFonts w:ascii="Times New Roman" w:eastAsia="Times New Roman" w:hAnsi="Times New Roman" w:cs="Times New Roman"/>
          <w:b/>
          <w:bCs/>
          <w:color w:val="17365D" w:themeColor="text2" w:themeShade="BF"/>
          <w:sz w:val="24"/>
          <w:szCs w:val="24"/>
        </w:rPr>
        <w:t>6-7 лет</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6-7 лет благодаря расширению поля зрения и развитию глазомера у ребёнка увеличиваются возможности проследить события, совершающиеся в 10-метровой зоне, но оно по-прежнему настолько мало, что составляет десятую часть поля зрения взрослого человека.</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Скорость реакции у дошкольника 6-летнего возраста на световой или звуковой раздражитель выше, чем у детей, более старшего возраста. 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выбора правильного направления движения.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преобладают над осторожностью. Клетки коры головного мозга легко истощаются, и быстро наступает состояние утомления и рассеянности.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Стремление играть в любых ситуациях способствует непредсказуемости и импульсивности в поведении ребёнка. Находясь на улице, ребёнок получает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 дошкольника отсутствует способность быстро принимать решения, формировать пространственные программы движения, соразмерять скорость движущегося автомобиля с тем расстоянием, на котором этот автомобиль находится от него, предугадывать все возможные варианты поведения водителя. В экстремальной ситуации, когда ребёнок поставлен перед выбором, как поступить, но легко теряется, впадает в состояние безысходной опасности, незащищённости. Чем труднее ситуация, тем сильнее развивается торможение в центральной нервной системе ребёнка.</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Дошкольник плохо распознаёт источники звуков. Он слышит только те звуки, которые ему интересны. Ему трудно определить, с какой стороны поступают звуковые сигналы. Ребёнок не может перевести свой взгляд с близких объектов на </w:t>
      </w:r>
      <w:proofErr w:type="gramStart"/>
      <w:r w:rsidRPr="006836FB">
        <w:rPr>
          <w:rFonts w:ascii="Times New Roman" w:eastAsia="Times New Roman" w:hAnsi="Times New Roman" w:cs="Times New Roman"/>
          <w:color w:val="000000"/>
          <w:sz w:val="24"/>
          <w:szCs w:val="24"/>
        </w:rPr>
        <w:t>дальние</w:t>
      </w:r>
      <w:proofErr w:type="gramEnd"/>
      <w:r w:rsidRPr="006836FB">
        <w:rPr>
          <w:rFonts w:ascii="Times New Roman" w:eastAsia="Times New Roman" w:hAnsi="Times New Roman" w:cs="Times New Roman"/>
          <w:color w:val="000000"/>
          <w:sz w:val="24"/>
          <w:szCs w:val="24"/>
        </w:rPr>
        <w:t xml:space="preserve"> и наоборот.</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Есть и индивидуальные особенности поведения дошкольника. Так, для ребёнка с сильной нервной системой приятны шумные игры, громкое радио, яркий свет. Чем сильнее раздражитель, тем большая у него скорость реакции. И при громком сигнале автомобиля такой ребёнок отреагирует быстро.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Ребёнок со слабой нервной системой в этом случае может испугаться, оказаться в замешательстве. У него при сильных раздражителях возникает противоположная реакция – реакция торможения.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 дошкольника не развита координация движений, и он не может одновременно выполнять сразу несколько действий. Из-за своего небольшого роста он не может целостно обозревать происходящее на дороге. Ребёнок считает, что если он видит автомобиль, то и водитель тоже видит его и объедет. Как правило, из-за закрывающих обзор препятствий: стоящего транспортного средства, зелёных насаждений, сугроба снега, торговых палаток, взрослых пешеходов – водитель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не видит ребёнка, выбегающего на проезжую часть, и совершает наезд.</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Ребёнок по-разному реагирует на различные виды транспортных средств. Он боится больших грузовых,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ребёнка.</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Исследования </w:t>
      </w:r>
      <w:proofErr w:type="spellStart"/>
      <w:r w:rsidRPr="006836FB">
        <w:rPr>
          <w:rFonts w:ascii="Times New Roman" w:eastAsia="Times New Roman" w:hAnsi="Times New Roman" w:cs="Times New Roman"/>
          <w:color w:val="000000"/>
          <w:sz w:val="24"/>
          <w:szCs w:val="24"/>
        </w:rPr>
        <w:t>психофизиологов</w:t>
      </w:r>
      <w:proofErr w:type="spellEnd"/>
      <w:r w:rsidRPr="006836FB">
        <w:rPr>
          <w:rFonts w:ascii="Times New Roman" w:eastAsia="Times New Roman" w:hAnsi="Times New Roman" w:cs="Times New Roman"/>
          <w:color w:val="000000"/>
          <w:sz w:val="24"/>
          <w:szCs w:val="24"/>
        </w:rPr>
        <w:t xml:space="preserve"> показывают, что у дошкольника не развито боковое зрение, угол зрения в 10 раз меньше, чем у взрослого. Время реакции ребёнка на опасность с момента её обнаружения составляет 1,3-1,5 секунд, а у взрослого 0,6-0,8 секунд. Чем опаснее ситуация на дороге, тем более медленно и неправильно он принимает решение, так как теряется, не зная, что дальше делать. Именно поэтому дошкольника нельзя одного отпускать на улицу и взрослые всегда должны держать его за руку.</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Дети 6-7-летнего возраста – это будущие первоклассники, которым придётся вскоре самостоятельно переходить улицу. Они должны быть подготовлены к этому.</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Деятельность старшего дошкольника в дорожных ситуациях состоит из четырёх тесно взаимосвязанных и переплетающихся между собой этапов:</w:t>
      </w:r>
    </w:p>
    <w:p w:rsidR="006836FB" w:rsidRPr="009410E9" w:rsidRDefault="006836FB" w:rsidP="009410E9">
      <w:pPr>
        <w:pStyle w:val="a4"/>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восприятие информации (умение смотреть и видеть, слушать и слышать, чувствовать сигналы, которые посылает улица);</w:t>
      </w:r>
    </w:p>
    <w:p w:rsidR="006836FB" w:rsidRPr="009410E9" w:rsidRDefault="006836FB" w:rsidP="009410E9">
      <w:pPr>
        <w:pStyle w:val="a4"/>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обработка информации (определение уровня опасности или безопасности);</w:t>
      </w:r>
    </w:p>
    <w:p w:rsidR="006836FB" w:rsidRPr="009410E9" w:rsidRDefault="006836FB" w:rsidP="009410E9">
      <w:pPr>
        <w:pStyle w:val="a4"/>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выработка и принятие наиболее безопасного решения;</w:t>
      </w:r>
    </w:p>
    <w:p w:rsidR="006836FB" w:rsidRPr="009410E9" w:rsidRDefault="006836FB" w:rsidP="009410E9">
      <w:pPr>
        <w:pStyle w:val="a4"/>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исполнение принятого решения.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Учитывая, что дорожные ситуации – это интенсивный динамический процесс (на каждый сигнал светофора отводится от нескольких секунд до полминуты), все эти этапы должны укладываться в определённый промежуток времени. Умение предвидеть – это не только знать, но прежде всего, уметь быстро выбрать нужный вариант решения дорожной задачи. Поэтому всю работу с детьми необходимо строить так, чтобы они постоянно упражнялись в приобретении трёх групп навыков: сенсорных, мыслительных и двигательных. Так, во время наблюдения дорожной ситуации дети постоянно анализируют, насколько они опасны и безопасны.</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Особые трудности испытывают дети при определении расстояния и скорости движущегося транспорта и в связи с этим не могут правильно спланировать своё поведение. Полезным может быть наблюдение за транспортным потоком, когда дети по сигналу воспитателя «засекают» нужную машину, которая едет </w:t>
      </w:r>
      <w:proofErr w:type="gramStart"/>
      <w:r w:rsidRPr="006836FB">
        <w:rPr>
          <w:rFonts w:ascii="Times New Roman" w:eastAsia="Times New Roman" w:hAnsi="Times New Roman" w:cs="Times New Roman"/>
          <w:color w:val="000000"/>
          <w:sz w:val="24"/>
          <w:szCs w:val="24"/>
        </w:rPr>
        <w:t>в направлении к ним</w:t>
      </w:r>
      <w:proofErr w:type="gramEnd"/>
      <w:r w:rsidRPr="006836FB">
        <w:rPr>
          <w:rFonts w:ascii="Times New Roman" w:eastAsia="Times New Roman" w:hAnsi="Times New Roman" w:cs="Times New Roman"/>
          <w:color w:val="000000"/>
          <w:sz w:val="24"/>
          <w:szCs w:val="24"/>
        </w:rPr>
        <w:t xml:space="preserve">, и начинают все вместе считать до тех пор, пока машина (автобус) не поравняется с детьми. Сравнивая несколько таких отсчётов, дети приобретают опыт, у них развивается не только глазомер, но и чувство времени при оценке движущегося транспорта. Во время таких наблюдений воспитатель обращает внимание на то, что за крупным транспортом может ехать мотоцикл, небольшая машина… Опасность скрытого транспорта в том, что происходит на дороге. За большим транспортным средством может выехать машина, увеличив скорость для обгона, в тот момент, когда пешеход будет переходить дорогу, пропустив транспорт, который он видит. Такие ситуации следует постоянно моделировать на </w:t>
      </w:r>
      <w:proofErr w:type="spellStart"/>
      <w:r w:rsidRPr="006836FB">
        <w:rPr>
          <w:rFonts w:ascii="Times New Roman" w:eastAsia="Times New Roman" w:hAnsi="Times New Roman" w:cs="Times New Roman"/>
          <w:color w:val="000000"/>
          <w:sz w:val="24"/>
          <w:szCs w:val="24"/>
        </w:rPr>
        <w:t>фланелеграфе</w:t>
      </w:r>
      <w:proofErr w:type="spellEnd"/>
      <w:r w:rsidRPr="006836FB">
        <w:rPr>
          <w:rFonts w:ascii="Times New Roman" w:eastAsia="Times New Roman" w:hAnsi="Times New Roman" w:cs="Times New Roman"/>
          <w:color w:val="000000"/>
          <w:sz w:val="24"/>
          <w:szCs w:val="24"/>
        </w:rPr>
        <w:t xml:space="preserve"> и других игровых полях.</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Дети этого возраста должны хорошо знать свой микрорайон, особенно места пересечения улиц, где и какие стоят знаки. Проводя целевые прогулки по улицам в разное время года, наблюдая, как взаимодействуют пешеходы и транспорт, как работают светофоры, воспитатель акцентирует внимание на таких важных моментах для безопасности движения, как освещение, погодные условия, состояние дороги, количество пешеходов, их двигательная активность. В пасмурный день нужно обратить внимание детей на плохую видимость на дороге, что одинаково опасно и для пешехода, и для водителя. Если прогулка проводится зимой, следует обратить внимание на скользкую дорогу: пешеход может упасть на проезжей части, а машинам очень сложно тормозить. Во время дождя или снега обратить внимание детей на то, что стекло кабины водителя, загрязняется и затрудняется видимость на дороге. В такую погоду пешеходы часто поднимают воротники, капюшоны, открывают зонты – это мешает обзору и очень опасно. Особую опасность для детей представляют перекрёстки как регулируемые, </w:t>
      </w:r>
      <w:r w:rsidRPr="006836FB">
        <w:rPr>
          <w:rFonts w:ascii="Times New Roman" w:eastAsia="Times New Roman" w:hAnsi="Times New Roman" w:cs="Times New Roman"/>
          <w:color w:val="000000"/>
          <w:sz w:val="24"/>
          <w:szCs w:val="24"/>
        </w:rPr>
        <w:lastRenderedPageBreak/>
        <w:t>так и не регулируемые. Поэтому к месту перекрёстков следует провести несколько экскурсий, а затем смоделировать и обсудить, возможно, опасные ситуации, сделать зарисовки.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Будущие школьники должны понимать знакомую символику, встречающуюся на улицах города. Знакомство с дорожными знаками необходимо начинать с самых простых: пешеходный переход, движение пешеходов запрещено, круговое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движение, прочие опасности, железнодорожный переезд со шлагбаумом, дети, пункт медицинской помощи. Это те знаки, которые должны знать пешеходы в первую очередь. В дальнейшем можно объяснить значение следующих знаков: остановка транспорта, ремонтные работы, перекрёсток, знаки сервиса: телефон, пункт питания, кемпинг и других.</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Чтобы закрепить знание детьми знаков, можно поиграть с ними в следующие игры:</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 чём говорит этот знак: к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картинке-ситуации предлагается знак, дети с помощью считалочки определяют, кто из них расскажет содержание картинки и знака.</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-Выбери знак и расскажи о нём: из набора знаков ребёнок выбирает понравившийся и рассказывает о нём.</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-Отгадай знак по описанию: дети делятся на две команды. По очереди одни описывают знак (как выглядит, где устанавливается, что разрешает или запрещает, о чём рассказывает), а другие дети отгадывают, что это за знак.</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-Какой здесь нужен знак: на </w:t>
      </w:r>
      <w:proofErr w:type="spellStart"/>
      <w:r w:rsidRPr="006836FB">
        <w:rPr>
          <w:rFonts w:ascii="Times New Roman" w:eastAsia="Times New Roman" w:hAnsi="Times New Roman" w:cs="Times New Roman"/>
          <w:color w:val="000000"/>
          <w:sz w:val="24"/>
          <w:szCs w:val="24"/>
        </w:rPr>
        <w:t>фланелеграфе</w:t>
      </w:r>
      <w:proofErr w:type="spellEnd"/>
      <w:r w:rsidRPr="006836FB">
        <w:rPr>
          <w:rFonts w:ascii="Times New Roman" w:eastAsia="Times New Roman" w:hAnsi="Times New Roman" w:cs="Times New Roman"/>
          <w:color w:val="000000"/>
          <w:sz w:val="24"/>
          <w:szCs w:val="24"/>
        </w:rPr>
        <w:t xml:space="preserve"> моделируется улица или загородная дорога, размещаются условные дома. На месте знаков пустые таблички. Дети вставляют нужные знаки, объясняют их значение.</w:t>
      </w:r>
    </w:p>
    <w:p w:rsidR="00A55470" w:rsidRPr="009410E9" w:rsidRDefault="006836FB" w:rsidP="009410E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Чтобы знания, полученные на занятиях, экскурсиях, стали прочными и могли успешно применяться будущими школьниками, они должны быть действенными, органически сочетаться с реальным жизненным окружением детей. Детям можно предложить рассказать о своём пути от дома до детского сада, смоделировать на </w:t>
      </w:r>
      <w:proofErr w:type="spellStart"/>
      <w:r w:rsidRPr="006836FB">
        <w:rPr>
          <w:rFonts w:ascii="Times New Roman" w:eastAsia="Times New Roman" w:hAnsi="Times New Roman" w:cs="Times New Roman"/>
          <w:color w:val="000000"/>
          <w:sz w:val="24"/>
          <w:szCs w:val="24"/>
        </w:rPr>
        <w:t>фланелеграфе</w:t>
      </w:r>
      <w:proofErr w:type="spellEnd"/>
      <w:r w:rsidRPr="006836FB">
        <w:rPr>
          <w:rFonts w:ascii="Times New Roman" w:eastAsia="Times New Roman" w:hAnsi="Times New Roman" w:cs="Times New Roman"/>
          <w:color w:val="000000"/>
          <w:sz w:val="24"/>
          <w:szCs w:val="24"/>
        </w:rPr>
        <w:t xml:space="preserve"> или зарисовать его. Целесообразно использовать план-схему микрорайона, где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находится детский сад, можно пометить улицы, перекрёстки, жилые дома и общественные здания. Дети сами могут придумать для этого символические изображения.</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Алгоритм заданий с планом-схемой.</w:t>
      </w:r>
    </w:p>
    <w:p w:rsidR="006836FB" w:rsidRPr="006836FB" w:rsidRDefault="00501CAE"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«Найди свой дом» - ребёнок находит по очертаниям свой дом и рисует рядом человечка.</w:t>
      </w:r>
    </w:p>
    <w:p w:rsidR="006836FB" w:rsidRPr="006836FB" w:rsidRDefault="00501CAE"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«Нарисуй свой маршрут в детский сад» - ребёнок ставит стрелки и попутно рисует дорожные знаки, которые есть по пути.</w:t>
      </w:r>
    </w:p>
    <w:p w:rsidR="006836FB" w:rsidRPr="006836FB" w:rsidRDefault="00501CAE"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«Нарисуй опасные места» - ребёнок отмечает символом опасные места, где может внезапно появиться транспорт, где плохой обзор.</w:t>
      </w:r>
    </w:p>
    <w:p w:rsidR="006836FB" w:rsidRPr="006836FB" w:rsidRDefault="00501CAE"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«Моя дорога в парк, к другу…» - рисование маршрута.</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Все эти задания ребёнок выполняет графически, объясняет, а затем проделывает это практически. Первоначально ребёнок осваивает эти маршруты вместе с родителями. В дальнейшем он это делает более самостоятельно, то есть родители могут идти с ребёнком рядом и страховать его.</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xml:space="preserve">В этом возрасте необходимо формировать у детей самостоятельность и ответственность в действиях, связанных с переходом улицы, учить устанавливать причинно-следственные связи, выбирать наиболее безопасные маршруты движения от дома до детского сада, к магазину. Учить детей определять, предвидеть опасность дорожной ситуации и возможность её </w:t>
      </w:r>
      <w:proofErr w:type="spellStart"/>
      <w:r w:rsidRPr="006836FB">
        <w:rPr>
          <w:rFonts w:ascii="Times New Roman" w:eastAsia="Times New Roman" w:hAnsi="Times New Roman" w:cs="Times New Roman"/>
          <w:color w:val="000000"/>
          <w:sz w:val="24"/>
          <w:szCs w:val="24"/>
        </w:rPr>
        <w:t>избежания</w:t>
      </w:r>
      <w:proofErr w:type="spellEnd"/>
      <w:r w:rsidRPr="006836FB">
        <w:rPr>
          <w:rFonts w:ascii="Times New Roman" w:eastAsia="Times New Roman" w:hAnsi="Times New Roman" w:cs="Times New Roman"/>
          <w:color w:val="000000"/>
          <w:sz w:val="24"/>
          <w:szCs w:val="24"/>
        </w:rPr>
        <w:t>, воспитывать у детей уважение к пешеходам и водителям.</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В результате проводимой работы у детей 6-7 лет сформируются следующие привычки, навыки, правила поведения:</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прежде чем куда-то идти – мысленно представить себе маршрут и отметить в нём места, представляющие наибольшую опасность;</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переходить дорогу только тогда, когда видишь её всю. Если есть загораживающий часть дороги двигающийся транспорт – подождать, пока он пройдёт. Если стоящая машина, кусты или что-то ещё мешает видеть дорогу – пройти вдоль тротуара, пока не будет хорошего обзора;</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из всех маршрутов движения выбирать тот, который наиболее безопасный</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реагировать на все изменения погоды и условий видимости как на повышение уровня опасности;</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улицы и перекрёстки никогда не переходить «по диагонали»;</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требования дорожных знаков, сигналов регулировщика и светофора не обсуждаются, а выполняются на 100%.</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Дошкольники по своим особенностям импульсивны, внимание их быстро переключается и рассеивается. Поэтому многим детям требуется индивидуальная работа над выработкой стиля поведения в дорожных ситуациях. Чтобы у ребёнка не появился страх перед дорогой и транспортом, надо стремиться сформировать у него уверенность в том, что если он будет соблюдать осторожность и выполнять правила дорожной безопасности, с ни ничего плохого не случится.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Реализация задач по воспитанию безопасного поведения дошкольников на улицах и дорогах в условиях ДОУ в рамках реализуемых программ позволит сформировать у детей необходимые представления, умения и навыки.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подготовительной к школе группе с детьми закреплять представления о том, что Правила дорожного движения, направлены на сохранение жизни и здоровья людей, поэтому все обязаны их выполнять. Продолжать выработать у детей положительное отношение к закону. Продолжать знакомить детей с причинами дорожно-транспортных происшествий. Полученные знания закреплять в играх, в игровых обучающих ситуациях, в беседах и рассказах детей</w:t>
      </w:r>
      <w:bookmarkStart w:id="1" w:name="YANDEX_64"/>
      <w:bookmarkEnd w:id="1"/>
      <w:r w:rsidRPr="006836FB">
        <w:rPr>
          <w:rFonts w:ascii="Times New Roman" w:eastAsia="Times New Roman" w:hAnsi="Times New Roman" w:cs="Times New Roman"/>
          <w:color w:val="000000"/>
          <w:sz w:val="24"/>
          <w:szCs w:val="24"/>
        </w:rPr>
        <w:t>.</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Педагогам необходимо самим чётко знать</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правила дорожного движения для пешеходов и требования, предъявляемые к передвижению с группой детей по улицам, дорогам и в транспорте.</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Требования к передвижению с группой детей</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Рекомендуется для организованного перехода улицы с детьми младшего</w:t>
      </w:r>
      <w:r w:rsidRPr="007102DD">
        <w:rPr>
          <w:rFonts w:ascii="Times New Roman" w:eastAsia="Times New Roman" w:hAnsi="Times New Roman" w:cs="Times New Roman"/>
          <w:color w:val="000000"/>
          <w:sz w:val="24"/>
          <w:szCs w:val="24"/>
        </w:rPr>
        <w:t> </w:t>
      </w:r>
      <w:bookmarkStart w:id="2" w:name="YANDEX_20"/>
      <w:bookmarkEnd w:id="2"/>
      <w:r w:rsidRPr="006836FB">
        <w:rPr>
          <w:rFonts w:ascii="Times New Roman" w:eastAsia="Times New Roman" w:hAnsi="Times New Roman" w:cs="Times New Roman"/>
          <w:color w:val="000000"/>
          <w:sz w:val="24"/>
          <w:szCs w:val="24"/>
        </w:rPr>
        <w:t xml:space="preserve">дошкольного возраста использовать цветную веревочку, за которую по обе ее стороны </w:t>
      </w:r>
      <w:r w:rsidRPr="006836FB">
        <w:rPr>
          <w:rFonts w:ascii="Times New Roman" w:eastAsia="Times New Roman" w:hAnsi="Times New Roman" w:cs="Times New Roman"/>
          <w:color w:val="000000"/>
          <w:sz w:val="24"/>
          <w:szCs w:val="24"/>
        </w:rPr>
        <w:softHyphen/>
        <w:t>держатся дети.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Езда на велосипедах по улицам и дорогам разреша</w:t>
      </w:r>
      <w:r w:rsidRPr="006836FB">
        <w:rPr>
          <w:rFonts w:ascii="Times New Roman" w:eastAsia="Times New Roman" w:hAnsi="Times New Roman" w:cs="Times New Roman"/>
          <w:color w:val="000000"/>
          <w:sz w:val="24"/>
          <w:szCs w:val="24"/>
        </w:rPr>
        <w:softHyphen/>
        <w:t>ется лицам с 14 лет. Дети до 14 лет должны кататься во дворах, на игровых площадках под присмотром взрослых.</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w:t>
      </w:r>
      <w:r w:rsidRPr="006836FB">
        <w:rPr>
          <w:rFonts w:ascii="Times New Roman" w:eastAsia="Times New Roman" w:hAnsi="Times New Roman" w:cs="Times New Roman"/>
          <w:color w:val="000000"/>
          <w:sz w:val="24"/>
          <w:szCs w:val="24"/>
        </w:rPr>
        <w:softHyphen/>
        <w:t>ским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Целевые прогулки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Целевые прогулки, включенные в план работы по профилактике дорожно</w:t>
      </w:r>
      <w:r w:rsidRPr="006836FB">
        <w:rPr>
          <w:rFonts w:ascii="Times New Roman" w:eastAsia="Times New Roman" w:hAnsi="Times New Roman" w:cs="Times New Roman"/>
          <w:color w:val="000000"/>
          <w:sz w:val="24"/>
          <w:szCs w:val="24"/>
        </w:rPr>
        <w:softHyphen/>
        <w:t>-транспортного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 (приложение 4).</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Так, организуя целевые прогулки</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b/>
          <w:bCs/>
          <w:color w:val="000000"/>
          <w:sz w:val="24"/>
          <w:szCs w:val="24"/>
        </w:rPr>
        <w:t>в младшей группе</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Направленность целевых прогулок</w:t>
      </w:r>
    </w:p>
    <w:p w:rsidR="006836FB" w:rsidRPr="006836FB" w:rsidRDefault="009410E9"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Дети 5 – 6 лет</w:t>
      </w:r>
      <w:r w:rsidR="006836FB" w:rsidRPr="006836FB">
        <w:rPr>
          <w:rFonts w:ascii="Times New Roman" w:eastAsia="Times New Roman" w:hAnsi="Times New Roman" w:cs="Times New Roman"/>
          <w:b/>
          <w:bCs/>
          <w:i/>
          <w:iCs/>
          <w:color w:val="000000"/>
          <w:sz w:val="24"/>
          <w:szCs w:val="24"/>
        </w:rPr>
        <w:t>:</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улица</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правила поведения на улице</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транспортом</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прогулка пешехода</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переход</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перекресток</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работой светофора</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работой инспектора ДПС ГИБДД</w:t>
      </w:r>
    </w:p>
    <w:p w:rsidR="009410E9"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прогулка к автобусной остановке.</w:t>
      </w:r>
    </w:p>
    <w:p w:rsidR="006836FB" w:rsidRPr="009410E9" w:rsidRDefault="009410E9" w:rsidP="009410E9">
      <w:pPr>
        <w:shd w:val="clear" w:color="auto" w:fill="FFFFFF"/>
        <w:spacing w:before="100" w:beforeAutospacing="1" w:after="100" w:afterAutospacing="1" w:line="240" w:lineRule="auto"/>
        <w:ind w:left="720"/>
        <w:jc w:val="both"/>
        <w:rPr>
          <w:rFonts w:ascii="Times New Roman" w:eastAsia="Times New Roman" w:hAnsi="Times New Roman" w:cs="Times New Roman"/>
          <w:b/>
          <w:color w:val="000000"/>
          <w:sz w:val="24"/>
          <w:szCs w:val="24"/>
        </w:rPr>
      </w:pPr>
      <w:r w:rsidRPr="009410E9">
        <w:rPr>
          <w:rFonts w:ascii="Times New Roman" w:eastAsia="Times New Roman" w:hAnsi="Times New Roman" w:cs="Times New Roman"/>
          <w:b/>
          <w:color w:val="000000"/>
          <w:sz w:val="24"/>
          <w:szCs w:val="24"/>
        </w:rPr>
        <w:t>Дети 6 – 7 лет</w:t>
      </w:r>
      <w:r w:rsidR="006836FB" w:rsidRPr="009410E9">
        <w:rPr>
          <w:rFonts w:ascii="Times New Roman" w:eastAsia="Times New Roman" w:hAnsi="Times New Roman" w:cs="Times New Roman"/>
          <w:b/>
          <w:bCs/>
          <w:i/>
          <w:iCs/>
          <w:color w:val="000000"/>
          <w:sz w:val="24"/>
          <w:szCs w:val="24"/>
        </w:rPr>
        <w:t>:</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улицы и перекрестки</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правила дорожного движения</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работой светофора</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движением машин и работой водителя</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работой инспектора ДПС ГИБДД</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значение дорожных знаков</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знакомство с местом остановки пассажирского </w:t>
      </w:r>
      <w:r w:rsidRPr="006836FB">
        <w:rPr>
          <w:rFonts w:ascii="Times New Roman" w:eastAsia="Times New Roman" w:hAnsi="Times New Roman" w:cs="Times New Roman"/>
          <w:color w:val="000000"/>
          <w:sz w:val="24"/>
          <w:szCs w:val="24"/>
        </w:rPr>
        <w:softHyphen/>
        <w:t>транспорта</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пешеходный переход (подземный и наземный)</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островок безопасности.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В старшей группе</w:t>
      </w:r>
      <w:r w:rsidR="009410E9">
        <w:rPr>
          <w:rFonts w:ascii="Times New Roman" w:eastAsia="Times New Roman" w:hAnsi="Times New Roman" w:cs="Times New Roman"/>
          <w:b/>
          <w:bCs/>
          <w:color w:val="000000"/>
          <w:sz w:val="24"/>
          <w:szCs w:val="24"/>
        </w:rPr>
        <w:t xml:space="preserve"> (5 – 6 лет</w:t>
      </w:r>
      <w:r w:rsidR="009410E9">
        <w:rPr>
          <w:rFonts w:ascii="Times New Roman" w:eastAsia="Times New Roman" w:hAnsi="Times New Roman" w:cs="Times New Roman"/>
          <w:color w:val="000000"/>
          <w:sz w:val="24"/>
          <w:szCs w:val="24"/>
        </w:rPr>
        <w:t xml:space="preserve">) </w:t>
      </w:r>
      <w:r w:rsidRPr="006836FB">
        <w:rPr>
          <w:rFonts w:ascii="Times New Roman" w:eastAsia="Times New Roman" w:hAnsi="Times New Roman" w:cs="Times New Roman"/>
          <w:color w:val="000000"/>
          <w:sz w:val="24"/>
          <w:szCs w:val="24"/>
        </w:rPr>
        <w:t>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 целевых прогулках</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b/>
          <w:bCs/>
          <w:color w:val="000000"/>
          <w:sz w:val="24"/>
          <w:szCs w:val="24"/>
        </w:rPr>
        <w:t>в подготовительной группе</w:t>
      </w:r>
      <w:r w:rsidR="009410E9">
        <w:rPr>
          <w:rFonts w:ascii="Times New Roman" w:eastAsia="Times New Roman" w:hAnsi="Times New Roman" w:cs="Times New Roman"/>
          <w:b/>
          <w:bCs/>
          <w:color w:val="000000"/>
          <w:sz w:val="24"/>
          <w:szCs w:val="24"/>
        </w:rPr>
        <w:t xml:space="preserve"> (6 – 7 лет)</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xml:space="preserve">(один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Pr="006836FB">
        <w:rPr>
          <w:rFonts w:ascii="Times New Roman" w:eastAsia="Times New Roman" w:hAnsi="Times New Roman" w:cs="Times New Roman"/>
          <w:color w:val="000000"/>
          <w:sz w:val="24"/>
          <w:szCs w:val="24"/>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w:t>
      </w:r>
      <w:proofErr w:type="gramEnd"/>
      <w:r w:rsidRPr="006836FB">
        <w:rPr>
          <w:rFonts w:ascii="Times New Roman" w:eastAsia="Times New Roman" w:hAnsi="Times New Roman" w:cs="Times New Roman"/>
          <w:color w:val="000000"/>
          <w:sz w:val="24"/>
          <w:szCs w:val="24"/>
        </w:rPr>
        <w:t xml:space="preserve"> Дети должны хорошо ориентироваться в окружающей обстановке, ее изменениях, правильно реагировать на них.</w:t>
      </w:r>
    </w:p>
    <w:p w:rsidR="006836FB" w:rsidRPr="00106211"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bookmarkStart w:id="3" w:name="YANDEX_14"/>
      <w:bookmarkEnd w:id="3"/>
      <w:r w:rsidRPr="00106211">
        <w:rPr>
          <w:rFonts w:ascii="Times New Roman" w:eastAsia="Times New Roman" w:hAnsi="Times New Roman" w:cs="Times New Roman"/>
          <w:b/>
          <w:bCs/>
          <w:i/>
          <w:color w:val="17365D" w:themeColor="text2" w:themeShade="BF"/>
          <w:sz w:val="28"/>
          <w:szCs w:val="28"/>
        </w:rPr>
        <w:lastRenderedPageBreak/>
        <w:t>Организация работы с педагогами.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При организации в ДОУ работы по профилактике</w:t>
      </w:r>
      <w:r w:rsidRPr="007102DD">
        <w:rPr>
          <w:rFonts w:ascii="Times New Roman" w:eastAsia="Times New Roman" w:hAnsi="Times New Roman" w:cs="Times New Roman"/>
          <w:color w:val="000000"/>
          <w:sz w:val="24"/>
          <w:szCs w:val="24"/>
        </w:rPr>
        <w:t> </w:t>
      </w:r>
      <w:bookmarkStart w:id="4" w:name="YANDEX_16"/>
      <w:bookmarkEnd w:id="4"/>
      <w:proofErr w:type="spellStart"/>
      <w:r w:rsidRPr="006836FB">
        <w:rPr>
          <w:rFonts w:ascii="Times New Roman" w:eastAsia="Times New Roman" w:hAnsi="Times New Roman" w:cs="Times New Roman"/>
          <w:color w:val="000000"/>
          <w:sz w:val="24"/>
          <w:szCs w:val="24"/>
        </w:rPr>
        <w:t>дорожно</w:t>
      </w:r>
      <w:proofErr w:type="spellEnd"/>
      <w:r w:rsidRPr="006836FB">
        <w:rPr>
          <w:rFonts w:ascii="Times New Roman" w:eastAsia="Times New Roman" w:hAnsi="Times New Roman" w:cs="Times New Roman"/>
          <w:color w:val="000000"/>
          <w:sz w:val="24"/>
          <w:szCs w:val="24"/>
        </w:rPr>
        <w:t>–транспортного</w:t>
      </w:r>
      <w:r w:rsidRPr="007102DD">
        <w:rPr>
          <w:rFonts w:ascii="Times New Roman" w:eastAsia="Times New Roman" w:hAnsi="Times New Roman" w:cs="Times New Roman"/>
          <w:color w:val="000000"/>
          <w:sz w:val="24"/>
          <w:szCs w:val="24"/>
        </w:rPr>
        <w:t> </w:t>
      </w:r>
      <w:bookmarkStart w:id="5" w:name="YANDEX_17"/>
      <w:bookmarkEnd w:id="5"/>
      <w:r w:rsidRPr="006836FB">
        <w:rPr>
          <w:rFonts w:ascii="Times New Roman" w:eastAsia="Times New Roman" w:hAnsi="Times New Roman" w:cs="Times New Roman"/>
          <w:color w:val="000000"/>
          <w:sz w:val="24"/>
          <w:szCs w:val="24"/>
        </w:rPr>
        <w:t>травматизма в задачи старшего воспитателя входит обеспечение</w:t>
      </w:r>
      <w:r w:rsidRPr="007102DD">
        <w:rPr>
          <w:rFonts w:ascii="Times New Roman" w:eastAsia="Times New Roman" w:hAnsi="Times New Roman" w:cs="Times New Roman"/>
          <w:color w:val="000000"/>
          <w:sz w:val="24"/>
          <w:szCs w:val="24"/>
        </w:rPr>
        <w:t> </w:t>
      </w:r>
      <w:bookmarkStart w:id="6" w:name="YANDEX_18"/>
      <w:bookmarkEnd w:id="6"/>
      <w:r w:rsidRPr="006836FB">
        <w:rPr>
          <w:rFonts w:ascii="Times New Roman" w:eastAsia="Times New Roman" w:hAnsi="Times New Roman" w:cs="Times New Roman"/>
          <w:color w:val="000000"/>
          <w:sz w:val="24"/>
          <w:szCs w:val="24"/>
        </w:rPr>
        <w:t>методической поддержки педагогов. Старшему воспитателю необходимо обратить внимание педагогов на следующие моменты:</w:t>
      </w:r>
    </w:p>
    <w:p w:rsidR="006836FB" w:rsidRPr="009410E9" w:rsidRDefault="006836FB" w:rsidP="009410E9">
      <w:pPr>
        <w:pStyle w:val="a4"/>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при ознакомлении детей с правилами </w:t>
      </w:r>
      <w:bookmarkStart w:id="7" w:name="YANDEX_19"/>
      <w:bookmarkEnd w:id="7"/>
      <w:r w:rsidRPr="009410E9">
        <w:rPr>
          <w:rFonts w:ascii="Times New Roman" w:eastAsia="Times New Roman" w:hAnsi="Times New Roman" w:cs="Times New Roman"/>
          <w:color w:val="000000"/>
          <w:sz w:val="24"/>
          <w:szCs w:val="24"/>
        </w:rPr>
        <w:t>дорожного движения следует устанавливать связь между всеми разделами программы;</w:t>
      </w:r>
    </w:p>
    <w:p w:rsidR="006836FB" w:rsidRPr="009410E9" w:rsidRDefault="006836FB" w:rsidP="009410E9">
      <w:pPr>
        <w:pStyle w:val="a4"/>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проводить работу систематически, постепенно усложняя программные требования от группы к группе, учитывая способности детей;</w:t>
      </w:r>
    </w:p>
    <w:p w:rsidR="006836FB" w:rsidRPr="009410E9" w:rsidRDefault="006836FB" w:rsidP="009410E9">
      <w:pPr>
        <w:pStyle w:val="a4"/>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воспитывать в детях самостоятельность, умение применять в повседневной жизни знания, полученные на занятиях.</w:t>
      </w:r>
    </w:p>
    <w:p w:rsidR="009410E9" w:rsidRDefault="006836FB" w:rsidP="009410E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Работа дошкольного образовательного учреждения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по изучению ПДД и предупреждению детского дорожно-транспортного травматизма должна включать:</w:t>
      </w:r>
      <w:r w:rsidRPr="007102DD">
        <w:rPr>
          <w:rFonts w:ascii="Times New Roman" w:eastAsia="Times New Roman" w:hAnsi="Times New Roman" w:cs="Times New Roman"/>
          <w:color w:val="000000"/>
          <w:sz w:val="24"/>
          <w:szCs w:val="24"/>
        </w:rPr>
        <w:t> </w:t>
      </w:r>
    </w:p>
    <w:p w:rsidR="006836FB" w:rsidRPr="006836FB" w:rsidRDefault="006836FB" w:rsidP="009410E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br/>
        <w:t>1. Совместный план работы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учреждения и ГИБДД</w:t>
      </w:r>
      <w:r w:rsidR="009410E9">
        <w:rPr>
          <w:rFonts w:ascii="Times New Roman" w:eastAsia="Times New Roman" w:hAnsi="Times New Roman" w:cs="Times New Roman"/>
          <w:color w:val="000000"/>
          <w:sz w:val="24"/>
          <w:szCs w:val="24"/>
        </w:rPr>
        <w:t xml:space="preserve">, общественностью (ЮИД, </w:t>
      </w:r>
      <w:proofErr w:type="spellStart"/>
      <w:r w:rsidR="009410E9">
        <w:rPr>
          <w:rFonts w:ascii="Times New Roman" w:eastAsia="Times New Roman" w:hAnsi="Times New Roman" w:cs="Times New Roman"/>
          <w:color w:val="000000"/>
          <w:sz w:val="24"/>
          <w:szCs w:val="24"/>
        </w:rPr>
        <w:t>волонтерство</w:t>
      </w:r>
      <w:proofErr w:type="spellEnd"/>
      <w:r w:rsidR="009410E9">
        <w:rPr>
          <w:rFonts w:ascii="Times New Roman" w:eastAsia="Times New Roman" w:hAnsi="Times New Roman" w:cs="Times New Roman"/>
          <w:color w:val="000000"/>
          <w:sz w:val="24"/>
          <w:szCs w:val="24"/>
        </w:rPr>
        <w:t>)</w:t>
      </w:r>
      <w:r w:rsidRPr="006836FB">
        <w:rPr>
          <w:rFonts w:ascii="Times New Roman" w:eastAsia="Times New Roman" w:hAnsi="Times New Roman" w:cs="Times New Roman"/>
          <w:color w:val="000000"/>
          <w:sz w:val="24"/>
          <w:szCs w:val="24"/>
        </w:rPr>
        <w:t>.</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 Календарно-тематическое планирование.</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 План-график проведения бесед, инструктажей с педагогами.</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4. Информационный материал о формах работы с детьми всех имеющихся специалистов.</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5. Циклограммы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деятельности</w:t>
      </w:r>
      <w:r w:rsidR="009410E9">
        <w:rPr>
          <w:rFonts w:ascii="Times New Roman" w:eastAsia="Times New Roman" w:hAnsi="Times New Roman" w:cs="Times New Roman"/>
          <w:color w:val="000000"/>
          <w:sz w:val="24"/>
          <w:szCs w:val="24"/>
        </w:rPr>
        <w:t xml:space="preserve"> воспитателя</w:t>
      </w:r>
      <w:r w:rsidRPr="006836FB">
        <w:rPr>
          <w:rFonts w:ascii="Times New Roman" w:eastAsia="Times New Roman" w:hAnsi="Times New Roman" w:cs="Times New Roman"/>
          <w:color w:val="000000"/>
          <w:sz w:val="24"/>
          <w:szCs w:val="24"/>
        </w:rPr>
        <w:t xml:space="preserve"> по данной проблеме: творческие конкурсы по изобразительной деятельности, конструированию и ручному труду; совместные творческие работы детей, педагогов и родителей; выставки творческих методических материалов педагогов: конспекты занятий, сценарии мероприятий; дни открытых мероприятий внутри детского сада.</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br/>
        <w:t>6. Методическую копилку: разработка тематических мероприятий для детей всех возрастных групп; материалы для проведения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проектов, акций; информационный материал по работе с родителями», разработанные положения по смотрам и конкурсам.</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В организации работы по профилактике ДДТТ следует соблюдать следующие принципы:</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1. Системность.</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Работа должна проводиться в течение всего учебного года при гибком распределении содержания в течение дня. В зимний период целесообразно организовывать занятия и игры на макетах, в игровых уголках и летом чаще проводить их на участках с нанесенными элементами дорожной разметки. Во время прогулок по улицам города обращать внимание детей на то, что движение транспорта и пешеходов подчинено особым правилам, строго соблюдать правила перехода улицы.</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2.</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b/>
          <w:bCs/>
          <w:color w:val="000000"/>
          <w:sz w:val="24"/>
          <w:szCs w:val="24"/>
        </w:rPr>
        <w:t>Учет местных условий.</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Создавая развивающую среду, включающую пособия, игры, игровые материалы, следует учитывать, что у городских и сельских дошкольников различный опыт поведения на улицах и дорогах. Сельские дети, попадая в город, часто оказываются неподготовленными к правильному поведению на улице и в транспорте. У городских детей могут возникнуть проблемы в условиях сельской местности: теряется бдительность, осторожность на дороге. В процессе целенаправленной педагогической работы можно компенсировать неосведомленность детей о правилах поведения в непривычных условиях, если использовать макеты городской и сельской улицы, загородной дороги. Очень важно, чтобы городской ребенок при необходимости смог бы отыскать дорогу домой, перейти улицу в наиболее безопасном для этого месте.</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w:t>
      </w:r>
      <w:r w:rsidRPr="006836FB">
        <w:rPr>
          <w:rFonts w:ascii="Times New Roman" w:eastAsia="Times New Roman" w:hAnsi="Times New Roman" w:cs="Times New Roman"/>
          <w:b/>
          <w:bCs/>
          <w:color w:val="000000"/>
          <w:sz w:val="24"/>
          <w:szCs w:val="24"/>
        </w:rPr>
        <w:t>. Учет возрастных особенностей в содержании и формах работы.</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Большое внимание должно уделяться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вопросам повышения квалификации педагогов по данной проблеме. Для этого в методическом кабинете должна быть создана соответствующая материально-техническая база; для педагогов и совместно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проводятся различные методические мероприятия:</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 Оформляются папки-передвижки об обязанностях пешехода и пассажира.</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 Проводятся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семинары, практикумы, круглые столы.</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 Организуется консалтинг для педагогов с приглашением специалистов ГИБДД, медиков, психологов.</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4. Проводятся мультимедийные презентации из опыта работы ДОУ города.</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Осуществление контроля.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Для того чтобы проанализировать систему работы по обучению детей правилам дорожного движения, оценить план работы педагогов и предметно-</w:t>
      </w:r>
      <w:r w:rsidRPr="006836FB">
        <w:rPr>
          <w:rFonts w:ascii="Times New Roman" w:eastAsia="Times New Roman" w:hAnsi="Times New Roman" w:cs="Times New Roman"/>
          <w:color w:val="000000"/>
          <w:sz w:val="24"/>
          <w:szCs w:val="24"/>
        </w:rPr>
        <w:softHyphen/>
        <w:t>развивающую среду по данной теме, установить уровень полученных детьми знаний, необходимо разработать соответствующие формы тематического контроля.</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Тематический контроль.</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i/>
          <w:iCs/>
          <w:color w:val="000000"/>
          <w:sz w:val="24"/>
          <w:szCs w:val="24"/>
        </w:rPr>
        <w:t>Время проведения</w:t>
      </w:r>
    </w:p>
    <w:p w:rsidR="006836FB" w:rsidRPr="006836FB" w:rsidRDefault="006836FB" w:rsidP="006836FB">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i/>
          <w:iCs/>
          <w:color w:val="000000"/>
          <w:sz w:val="24"/>
          <w:szCs w:val="24"/>
        </w:rPr>
        <w:t>Цель:</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Анализ системы работы по обучению детей правилам дорожного движения в разных видах деятельности (в режиме дня).</w:t>
      </w:r>
    </w:p>
    <w:p w:rsidR="006836FB" w:rsidRPr="006836FB" w:rsidRDefault="006836FB" w:rsidP="006836FB">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6836FB" w:rsidRPr="006836FB" w:rsidRDefault="006836FB" w:rsidP="006836FB">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i/>
          <w:iCs/>
          <w:color w:val="000000"/>
          <w:sz w:val="24"/>
          <w:szCs w:val="24"/>
        </w:rPr>
        <w:lastRenderedPageBreak/>
        <w:t> Цель:</w:t>
      </w:r>
      <w:r w:rsidRPr="007102DD">
        <w:rPr>
          <w:rFonts w:ascii="Times New Roman" w:eastAsia="Times New Roman" w:hAnsi="Times New Roman" w:cs="Times New Roman"/>
          <w:color w:val="000000"/>
          <w:sz w:val="24"/>
          <w:szCs w:val="24"/>
        </w:rPr>
        <w:t> </w:t>
      </w:r>
      <w:proofErr w:type="gramStart"/>
      <w:r w:rsidRPr="006836FB">
        <w:rPr>
          <w:rFonts w:ascii="Times New Roman" w:eastAsia="Times New Roman" w:hAnsi="Times New Roman" w:cs="Times New Roman"/>
          <w:color w:val="000000"/>
          <w:sz w:val="24"/>
          <w:szCs w:val="24"/>
        </w:rPr>
        <w:t>Анализ системы работы по обучению детей правилам дорожного движения в разных видах деятельности (в режиме дня</w:t>
      </w:r>
      <w:proofErr w:type="gramEnd"/>
    </w:p>
    <w:tbl>
      <w:tblPr>
        <w:tblW w:w="5400" w:type="pct"/>
        <w:tblCellSpacing w:w="0" w:type="dxa"/>
        <w:shd w:val="clear" w:color="auto" w:fill="FFFFFF"/>
        <w:tblCellMar>
          <w:left w:w="0" w:type="dxa"/>
          <w:right w:w="0" w:type="dxa"/>
        </w:tblCellMar>
        <w:tblLook w:val="04A0" w:firstRow="1" w:lastRow="0" w:firstColumn="1" w:lastColumn="0" w:noHBand="0" w:noVBand="1"/>
      </w:tblPr>
      <w:tblGrid>
        <w:gridCol w:w="16075"/>
      </w:tblGrid>
      <w:tr w:rsidR="006836FB" w:rsidRPr="006836FB" w:rsidTr="006836FB">
        <w:trPr>
          <w:tblCellSpacing w:w="0" w:type="dxa"/>
        </w:trPr>
        <w:tc>
          <w:tcPr>
            <w:tcW w:w="5000" w:type="pct"/>
            <w:shd w:val="clear" w:color="auto" w:fill="FFFFFF"/>
            <w:hideMark/>
          </w:tcPr>
          <w:p w:rsidR="002D4DE6" w:rsidRDefault="002D4DE6" w:rsidP="00C108AD">
            <w:pPr>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p>
          <w:p w:rsidR="006836FB" w:rsidRPr="00C108AD" w:rsidRDefault="006836FB" w:rsidP="00C108AD">
            <w:pPr>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r w:rsidRPr="00C108AD">
              <w:rPr>
                <w:rFonts w:ascii="Times New Roman" w:eastAsia="Times New Roman" w:hAnsi="Times New Roman" w:cs="Times New Roman"/>
                <w:b/>
                <w:i/>
                <w:color w:val="17365D" w:themeColor="text2" w:themeShade="BF"/>
                <w:sz w:val="28"/>
                <w:szCs w:val="28"/>
              </w:rPr>
              <w:t>План контроля</w:t>
            </w:r>
          </w:p>
          <w:tbl>
            <w:tblPr>
              <w:tblW w:w="0" w:type="auto"/>
              <w:tblCellMar>
                <w:left w:w="0" w:type="dxa"/>
                <w:right w:w="0" w:type="dxa"/>
              </w:tblCellMar>
              <w:tblLook w:val="04A0" w:firstRow="1" w:lastRow="0" w:firstColumn="1" w:lastColumn="0" w:noHBand="0" w:noVBand="1"/>
            </w:tblPr>
            <w:tblGrid>
              <w:gridCol w:w="3114"/>
              <w:gridCol w:w="10910"/>
            </w:tblGrid>
            <w:tr w:rsidR="006836FB" w:rsidRPr="006836FB" w:rsidTr="00C108AD">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Направление работы</w:t>
                  </w:r>
                </w:p>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w:t>
                  </w:r>
                </w:p>
              </w:tc>
              <w:tc>
                <w:tcPr>
                  <w:tcW w:w="10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Методика</w:t>
                  </w:r>
                </w:p>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w:t>
                  </w:r>
                </w:p>
              </w:tc>
            </w:tr>
            <w:tr w:rsidR="006836FB" w:rsidRPr="006836FB" w:rsidTr="00C108AD">
              <w:trPr>
                <w:trHeight w:val="1036"/>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Обследование знаний и умений детей</w:t>
                  </w: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Беседы с детьми на предложенную тему.</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деятельности детей на занятиях.</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самостоятельной деятельности детей.</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игровой деятельности</w:t>
                  </w:r>
                </w:p>
              </w:tc>
            </w:tr>
            <w:tr w:rsidR="006836FB" w:rsidRPr="006836FB" w:rsidTr="00C108AD">
              <w:trPr>
                <w:trHeight w:val="1424"/>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Оценка профессиональных умений воспитателя</w:t>
                  </w:r>
                </w:p>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проведения воспитателями занятий.</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руководства сюжетно-ролевыми, дидактическими играми по теме.</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Наблюдение за организацией целевых прогулок.</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Собеседование с воспитателями по программе.</w:t>
                  </w:r>
                </w:p>
              </w:tc>
            </w:tr>
            <w:tr w:rsidR="006836FB" w:rsidRPr="006836FB" w:rsidTr="00C108AD">
              <w:trPr>
                <w:trHeight w:val="492"/>
              </w:trPr>
              <w:tc>
                <w:tcPr>
                  <w:tcW w:w="31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Создание условий</w:t>
                  </w: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предметно-развивающей среды (компетентность воспитателя при ее создании)</w:t>
                  </w:r>
                </w:p>
              </w:tc>
            </w:tr>
            <w:tr w:rsidR="006836FB" w:rsidRPr="006836FB" w:rsidTr="00C108AD">
              <w:trPr>
                <w:trHeight w:val="1473"/>
              </w:trPr>
              <w:tc>
                <w:tcPr>
                  <w:tcW w:w="0" w:type="auto"/>
                  <w:vMerge/>
                  <w:tcBorders>
                    <w:top w:val="nil"/>
                    <w:left w:val="single" w:sz="8" w:space="0" w:color="auto"/>
                    <w:bottom w:val="single" w:sz="8" w:space="0" w:color="auto"/>
                    <w:right w:val="single" w:sz="8" w:space="0" w:color="auto"/>
                  </w:tcBorders>
                  <w:vAlign w:val="center"/>
                  <w:hideMark/>
                </w:tcPr>
                <w:p w:rsidR="006836FB" w:rsidRPr="006836FB" w:rsidRDefault="006836FB" w:rsidP="00C108AD">
                  <w:pPr>
                    <w:spacing w:after="0" w:line="240" w:lineRule="auto"/>
                    <w:rPr>
                      <w:rFonts w:ascii="Times New Roman" w:eastAsia="Times New Roman" w:hAnsi="Times New Roman" w:cs="Times New Roman"/>
                      <w:sz w:val="24"/>
                      <w:szCs w:val="24"/>
                    </w:rPr>
                  </w:pP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Посещение групп.</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предметно-развивающей среды с точки зрения ее содержания (наличие иллюстративных материалов, создание уголков безопасности, наличие сюжетно-ролевых и дидактических игр по правилам дорожного движения)</w:t>
                  </w:r>
                </w:p>
              </w:tc>
            </w:tr>
            <w:tr w:rsidR="006836FB" w:rsidRPr="006836FB" w:rsidTr="00C108AD">
              <w:trPr>
                <w:trHeight w:val="1068"/>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Планирование работы</w:t>
                  </w: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Проверка планирования занятий, целевых прогулок, индивидуальной работы с детьми, работы в групповых зонах и уголках, игровой деятельности</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планов.</w:t>
                  </w:r>
                </w:p>
              </w:tc>
            </w:tr>
            <w:tr w:rsidR="006836FB" w:rsidRPr="006836FB" w:rsidTr="00C108AD">
              <w:trPr>
                <w:trHeight w:val="592"/>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Работа с родителями по данной проблеме</w:t>
                  </w: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наглядной информации для родителей.</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Анкетирование родителей</w:t>
                  </w:r>
                </w:p>
              </w:tc>
            </w:tr>
          </w:tbl>
          <w:p w:rsidR="006836FB" w:rsidRPr="006836FB" w:rsidRDefault="006836FB" w:rsidP="00533BB8">
            <w:pPr>
              <w:spacing w:after="0"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 </w:t>
            </w:r>
          </w:p>
          <w:p w:rsidR="002D4DE6" w:rsidRDefault="002D4DE6" w:rsidP="00C108AD">
            <w:pPr>
              <w:spacing w:before="100" w:beforeAutospacing="1" w:after="100" w:afterAutospacing="1" w:line="240" w:lineRule="auto"/>
              <w:jc w:val="center"/>
              <w:rPr>
                <w:rFonts w:ascii="Times New Roman" w:eastAsia="Times New Roman" w:hAnsi="Times New Roman" w:cs="Times New Roman"/>
                <w:b/>
                <w:bCs/>
                <w:i/>
                <w:color w:val="17365D" w:themeColor="text2" w:themeShade="BF"/>
                <w:sz w:val="28"/>
                <w:szCs w:val="28"/>
              </w:rPr>
            </w:pPr>
          </w:p>
          <w:p w:rsidR="006836FB" w:rsidRPr="00C108AD" w:rsidRDefault="006836FB" w:rsidP="00C108AD">
            <w:pPr>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r w:rsidRPr="00C108AD">
              <w:rPr>
                <w:rFonts w:ascii="Times New Roman" w:eastAsia="Times New Roman" w:hAnsi="Times New Roman" w:cs="Times New Roman"/>
                <w:b/>
                <w:bCs/>
                <w:i/>
                <w:color w:val="17365D" w:themeColor="text2" w:themeShade="BF"/>
                <w:sz w:val="28"/>
                <w:szCs w:val="28"/>
              </w:rPr>
              <w:lastRenderedPageBreak/>
              <w:t>Протокол обследования предметно-</w:t>
            </w:r>
            <w:r w:rsidRPr="00C108AD">
              <w:rPr>
                <w:rFonts w:ascii="Times New Roman" w:eastAsia="Times New Roman" w:hAnsi="Times New Roman" w:cs="Times New Roman"/>
                <w:b/>
                <w:bCs/>
                <w:i/>
                <w:color w:val="17365D" w:themeColor="text2" w:themeShade="BF"/>
                <w:sz w:val="28"/>
                <w:szCs w:val="28"/>
              </w:rPr>
              <w:softHyphen/>
              <w:t>развивающей среды </w:t>
            </w:r>
            <w:r w:rsidR="00C108AD" w:rsidRPr="00C108AD">
              <w:rPr>
                <w:rFonts w:ascii="Times New Roman" w:eastAsia="Times New Roman" w:hAnsi="Times New Roman" w:cs="Times New Roman"/>
                <w:b/>
                <w:bCs/>
                <w:i/>
                <w:color w:val="17365D" w:themeColor="text2" w:themeShade="BF"/>
                <w:sz w:val="28"/>
                <w:szCs w:val="28"/>
              </w:rPr>
              <w:t xml:space="preserve">по </w:t>
            </w:r>
            <w:r w:rsidRPr="00C108AD">
              <w:rPr>
                <w:rFonts w:ascii="Times New Roman" w:eastAsia="Times New Roman" w:hAnsi="Times New Roman" w:cs="Times New Roman"/>
                <w:b/>
                <w:bCs/>
                <w:i/>
                <w:color w:val="17365D" w:themeColor="text2" w:themeShade="BF"/>
                <w:sz w:val="28"/>
                <w:szCs w:val="28"/>
              </w:rPr>
              <w:t xml:space="preserve"> теме «Дорожная азбука»</w:t>
            </w:r>
          </w:p>
          <w:tbl>
            <w:tblPr>
              <w:tblW w:w="10485" w:type="dxa"/>
              <w:tblCellMar>
                <w:left w:w="0" w:type="dxa"/>
                <w:right w:w="0" w:type="dxa"/>
              </w:tblCellMar>
              <w:tblLook w:val="04A0" w:firstRow="1" w:lastRow="0" w:firstColumn="1" w:lastColumn="0" w:noHBand="0" w:noVBand="1"/>
            </w:tblPr>
            <w:tblGrid>
              <w:gridCol w:w="2011"/>
              <w:gridCol w:w="1984"/>
              <w:gridCol w:w="1976"/>
              <w:gridCol w:w="1980"/>
              <w:gridCol w:w="2534"/>
            </w:tblGrid>
            <w:tr w:rsidR="006836FB" w:rsidRPr="006836FB">
              <w:trPr>
                <w:trHeight w:val="263"/>
              </w:trPr>
              <w:tc>
                <w:tcPr>
                  <w:tcW w:w="1988" w:type="dxa"/>
                  <w:vMerge w:val="restart"/>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Вопросы на контроле</w:t>
                  </w:r>
                </w:p>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8497" w:type="dxa"/>
                  <w:gridSpan w:val="4"/>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6836FB" w:rsidRPr="006836FB" w:rsidRDefault="006836FB" w:rsidP="00C108AD">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Возрастная группа</w:t>
                  </w:r>
                </w:p>
              </w:tc>
            </w:tr>
            <w:tr w:rsidR="006836FB" w:rsidRPr="006836FB">
              <w:trPr>
                <w:trHeight w:val="1149"/>
              </w:trPr>
              <w:tc>
                <w:tcPr>
                  <w:tcW w:w="0" w:type="auto"/>
                  <w:vMerge/>
                  <w:tcBorders>
                    <w:top w:val="single" w:sz="8" w:space="0" w:color="000000"/>
                    <w:left w:val="single" w:sz="8" w:space="0" w:color="000000"/>
                    <w:bottom w:val="single" w:sz="8" w:space="0" w:color="auto"/>
                    <w:right w:val="single" w:sz="8" w:space="0" w:color="000000"/>
                  </w:tcBorders>
                  <w:vAlign w:val="center"/>
                  <w:hideMark/>
                </w:tcPr>
                <w:p w:rsidR="006836FB" w:rsidRPr="006836FB" w:rsidRDefault="006836FB" w:rsidP="00C108AD">
                  <w:pPr>
                    <w:spacing w:after="0" w:line="240" w:lineRule="auto"/>
                    <w:rPr>
                      <w:rFonts w:ascii="Times New Roman" w:eastAsia="Times New Roman" w:hAnsi="Times New Roman" w:cs="Times New Roman"/>
                      <w:sz w:val="24"/>
                      <w:szCs w:val="24"/>
                    </w:rPr>
                  </w:pP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1</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Младшая</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2</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Средняя</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3</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Старшая</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w:t>
                  </w:r>
                </w:p>
              </w:tc>
              <w:tc>
                <w:tcPr>
                  <w:tcW w:w="253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4 Подготовительная</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к школе</w:t>
                  </w:r>
                </w:p>
              </w:tc>
            </w:tr>
            <w:tr w:rsidR="006836FB" w:rsidRPr="006836FB">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Уголок безопасности</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53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Дидактические игры</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53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Настольно-</w:t>
                  </w:r>
                </w:p>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печатные игры</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53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trPr>
                <w:trHeight w:val="566"/>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Иллюстративный материал</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53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trPr>
                <w:trHeight w:val="1133"/>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Познавательная литература для детей в книжном уголке</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53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trPr>
                <w:trHeight w:val="1149"/>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Оформление уголка изобразительной деятельности</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53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trPr>
                <w:trHeight w:val="751"/>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Наглядная информация для родителей</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537"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bl>
          <w:p w:rsidR="006836FB" w:rsidRPr="006836FB" w:rsidRDefault="006836FB" w:rsidP="006836FB">
            <w:pPr>
              <w:spacing w:after="0" w:line="240" w:lineRule="auto"/>
              <w:rPr>
                <w:rFonts w:ascii="Times New Roman" w:eastAsia="Times New Roman" w:hAnsi="Times New Roman" w:cs="Times New Roman"/>
                <w:color w:val="000000"/>
                <w:sz w:val="24"/>
                <w:szCs w:val="24"/>
              </w:rPr>
            </w:pPr>
          </w:p>
        </w:tc>
      </w:tr>
    </w:tbl>
    <w:p w:rsidR="006836FB" w:rsidRPr="006836FB" w:rsidRDefault="006836FB" w:rsidP="00533B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 </w:t>
      </w:r>
    </w:p>
    <w:p w:rsidR="006836FB" w:rsidRPr="00C108AD" w:rsidRDefault="006836FB" w:rsidP="00C108AD">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C108AD">
        <w:rPr>
          <w:rFonts w:ascii="Times New Roman" w:eastAsia="Times New Roman" w:hAnsi="Times New Roman" w:cs="Times New Roman"/>
          <w:b/>
          <w:bCs/>
          <w:i/>
          <w:color w:val="17365D" w:themeColor="text2" w:themeShade="BF"/>
          <w:sz w:val="28"/>
          <w:szCs w:val="28"/>
        </w:rPr>
        <w:t>Организация предметно - развивающей среды в ДОУ по формированию у детей дошкольного возраста знаний и навыков безопасного поведения на улице.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i/>
          <w:iCs/>
          <w:color w:val="000000"/>
          <w:sz w:val="24"/>
          <w:szCs w:val="24"/>
        </w:rPr>
        <w:lastRenderedPageBreak/>
        <w:t>Организующая функция.</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Имеет в своей основе цель предложить ребенку атрибуты, игры, двигательные игрушки для активного их использования в разных видах деятельности по формированию навыков безопасного поведения на улице.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i/>
          <w:iCs/>
          <w:color w:val="000000"/>
          <w:sz w:val="24"/>
          <w:szCs w:val="24"/>
        </w:rPr>
        <w:t>Воспитательная функция.</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Наполнение и построение развивающей среды должны быть тщательно сориентированы на создание воспитательных ситуаций в конкретных условиях проживания.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i/>
          <w:iCs/>
          <w:color w:val="000000"/>
          <w:sz w:val="24"/>
          <w:szCs w:val="24"/>
        </w:rPr>
        <w:t>Развивающая функция.</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Развивающая среда по формированию навыков безопасного поведения на улице и дороге организуется с учётом индивидуальных особенностей детей конкретной группы и степенью усвоения ими необходимых знаний и навыков.</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Педагог должен использовать в работе по данному направлению все возможности предметно - развивающей среды учреждения и группы, участвуя в её преобразовании.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При этом он должен учитывать, что дети младшего возраста, в основном, манипулируют с предметами окружающей среды, а игры детей старшего возраста направлены на моделирование мира через алгоритм сюжетных событий.</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Оснащение методического кабинета.</w:t>
      </w:r>
    </w:p>
    <w:p w:rsidR="006836FB" w:rsidRPr="006836FB" w:rsidRDefault="006836FB" w:rsidP="006836F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методическом кабинете должны быть представлены в полном объёме следующие материалы:</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нормативно-правовая база по формированию у детей дошкольного возраста безопасного поведения,</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методическая литература,</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методические рекомендации педагогам,</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перспективное тематическое планирование мероприятий по ПДД для  всех возрастных групп,</w:t>
      </w:r>
    </w:p>
    <w:p w:rsidR="006836FB"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конспекты занятий, проектов, акций, практикумов,</w:t>
      </w:r>
    </w:p>
    <w:p w:rsidR="00106211" w:rsidRPr="00106211" w:rsidRDefault="00106211"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картотеки дидактических, подвижных игр;</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сценарии викторин, развлечений, праздников, экскурсий,</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памятки, сигнальные листовки, правила поведения, рекомендации, советы для родителей, для детей в картинках,</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учебно-методическая и художественная литература,</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мультимедийная установка для презентаций по теме,</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обучающие игровые мультимедийные пособия,</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компьютерные программы, игры по правилам дорожного движения,</w:t>
      </w:r>
    </w:p>
    <w:p w:rsidR="006836FB" w:rsidRPr="00106211" w:rsidRDefault="006836FB" w:rsidP="00106211">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компьютерное информационное табло для демонстрации правильного поведения на дороге. Табло должны быть различной возрастной направленности, и иметь обучающее значение для детей и социально-пропагандистское для их родителей,</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интерактивная доска.</w:t>
      </w:r>
    </w:p>
    <w:p w:rsidR="00106211" w:rsidRDefault="00106211" w:rsidP="00106211">
      <w:pPr>
        <w:shd w:val="clear" w:color="auto" w:fill="FFFFFF"/>
        <w:spacing w:after="0" w:line="240" w:lineRule="auto"/>
        <w:jc w:val="both"/>
        <w:rPr>
          <w:rFonts w:ascii="Times New Roman" w:eastAsia="Times New Roman" w:hAnsi="Times New Roman" w:cs="Times New Roman"/>
          <w:b/>
          <w:bCs/>
          <w:color w:val="000000"/>
          <w:sz w:val="24"/>
          <w:szCs w:val="24"/>
        </w:rPr>
      </w:pP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Показатели эффективности работы педагогического коллектива могут быть следующими:</w:t>
      </w:r>
    </w:p>
    <w:p w:rsidR="006836FB" w:rsidRPr="006836FB" w:rsidRDefault="00944547"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Отсутствие несчастных случаев дорожно-транспортных происшествий с детьми и родителями детского учреждения.</w:t>
      </w:r>
    </w:p>
    <w:p w:rsidR="006836FB" w:rsidRPr="006836FB" w:rsidRDefault="00944547"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Эффективность работы дошкольного образовательного учреждения, ГИБДД, родителей, школы, общественности по воспитанию культуры поведения на улице, в общественном транспорте.</w:t>
      </w:r>
    </w:p>
    <w:p w:rsidR="006836FB" w:rsidRPr="006836FB" w:rsidRDefault="00944547"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6836FB" w:rsidRPr="006836FB">
        <w:rPr>
          <w:rFonts w:ascii="Times New Roman" w:eastAsia="Times New Roman" w:hAnsi="Times New Roman" w:cs="Times New Roman"/>
          <w:color w:val="000000"/>
          <w:sz w:val="24"/>
          <w:szCs w:val="24"/>
        </w:rPr>
        <w:t>Наличие на участке ДОУ специальной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транспортной площадки, перекрестков, кольцевых дорог, оборудованных</w:t>
      </w:r>
      <w:r w:rsidR="006836FB" w:rsidRPr="007102DD">
        <w:rPr>
          <w:rFonts w:ascii="Times New Roman" w:eastAsia="Times New Roman" w:hAnsi="Times New Roman" w:cs="Times New Roman"/>
          <w:color w:val="000000"/>
          <w:sz w:val="24"/>
          <w:szCs w:val="24"/>
        </w:rPr>
        <w:t> </w:t>
      </w:r>
      <w:bookmarkStart w:id="8" w:name="YANDEX_70"/>
      <w:bookmarkEnd w:id="8"/>
      <w:r w:rsidR="006836FB" w:rsidRPr="006836FB">
        <w:rPr>
          <w:rFonts w:ascii="Times New Roman" w:eastAsia="Times New Roman" w:hAnsi="Times New Roman" w:cs="Times New Roman"/>
          <w:color w:val="000000"/>
          <w:sz w:val="24"/>
          <w:szCs w:val="24"/>
        </w:rPr>
        <w:t>дорожными знаками, светофорами, указателями и линиями разметки.</w:t>
      </w:r>
    </w:p>
    <w:p w:rsidR="006836FB" w:rsidRPr="006836FB" w:rsidRDefault="00944547"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Проведение занятий, игр, целевых прогулок, экскурсий, выставок детского изобразительного творчества обеспечивающих прочное усвоение детьми навыков безопасного поведения на улице и в общественном транспорте. Использование в</w:t>
      </w:r>
      <w:r w:rsidR="006836FB" w:rsidRPr="007102DD">
        <w:rPr>
          <w:rFonts w:ascii="Times New Roman" w:eastAsia="Times New Roman" w:hAnsi="Times New Roman" w:cs="Times New Roman"/>
          <w:color w:val="000000"/>
          <w:sz w:val="24"/>
          <w:szCs w:val="24"/>
        </w:rPr>
        <w:t> </w:t>
      </w:r>
      <w:bookmarkStart w:id="9" w:name="YANDEX_71"/>
      <w:bookmarkEnd w:id="9"/>
      <w:r w:rsidR="006836FB" w:rsidRPr="006836FB">
        <w:rPr>
          <w:rFonts w:ascii="Times New Roman" w:eastAsia="Times New Roman" w:hAnsi="Times New Roman" w:cs="Times New Roman"/>
          <w:color w:val="000000"/>
          <w:sz w:val="24"/>
          <w:szCs w:val="24"/>
        </w:rPr>
        <w:t>практике ДОУ передового практического опыта.</w:t>
      </w:r>
    </w:p>
    <w:p w:rsidR="006836FB" w:rsidRPr="006836FB" w:rsidRDefault="00944547"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Наличие</w:t>
      </w:r>
      <w:r w:rsidR="006836FB" w:rsidRPr="007102DD">
        <w:rPr>
          <w:rFonts w:ascii="Times New Roman" w:eastAsia="Times New Roman" w:hAnsi="Times New Roman" w:cs="Times New Roman"/>
          <w:color w:val="000000"/>
          <w:sz w:val="24"/>
          <w:szCs w:val="24"/>
        </w:rPr>
        <w:t> </w:t>
      </w:r>
      <w:bookmarkStart w:id="10" w:name="YANDEX_72"/>
      <w:bookmarkEnd w:id="10"/>
      <w:r w:rsidR="006836FB" w:rsidRPr="006836FB">
        <w:rPr>
          <w:rFonts w:ascii="Times New Roman" w:eastAsia="Times New Roman" w:hAnsi="Times New Roman" w:cs="Times New Roman"/>
          <w:color w:val="000000"/>
          <w:sz w:val="24"/>
          <w:szCs w:val="24"/>
        </w:rPr>
        <w:t>методической и художественной литературы, учебно-наглядного материала, игр, игрушек по правилам</w:t>
      </w:r>
      <w:r w:rsidR="006836FB" w:rsidRPr="007102DD">
        <w:rPr>
          <w:rFonts w:ascii="Times New Roman" w:eastAsia="Times New Roman" w:hAnsi="Times New Roman" w:cs="Times New Roman"/>
          <w:color w:val="000000"/>
          <w:sz w:val="24"/>
          <w:szCs w:val="24"/>
        </w:rPr>
        <w:t> </w:t>
      </w:r>
      <w:bookmarkStart w:id="11" w:name="YANDEX_73"/>
      <w:bookmarkEnd w:id="11"/>
      <w:r w:rsidR="006836FB" w:rsidRPr="006836FB">
        <w:rPr>
          <w:rFonts w:ascii="Times New Roman" w:eastAsia="Times New Roman" w:hAnsi="Times New Roman" w:cs="Times New Roman"/>
          <w:color w:val="000000"/>
          <w:sz w:val="24"/>
          <w:szCs w:val="24"/>
        </w:rPr>
        <w:t>дорожного движения в</w:t>
      </w:r>
      <w:r w:rsidR="006836FB" w:rsidRPr="007102DD">
        <w:rPr>
          <w:rFonts w:ascii="Times New Roman" w:eastAsia="Times New Roman" w:hAnsi="Times New Roman" w:cs="Times New Roman"/>
          <w:color w:val="000000"/>
          <w:sz w:val="24"/>
          <w:szCs w:val="24"/>
        </w:rPr>
        <w:t> </w:t>
      </w:r>
      <w:bookmarkStart w:id="12" w:name="YANDEX_74"/>
      <w:bookmarkEnd w:id="12"/>
      <w:r w:rsidR="006836FB" w:rsidRPr="006836FB">
        <w:rPr>
          <w:rFonts w:ascii="Times New Roman" w:eastAsia="Times New Roman" w:hAnsi="Times New Roman" w:cs="Times New Roman"/>
          <w:color w:val="000000"/>
          <w:sz w:val="24"/>
          <w:szCs w:val="24"/>
        </w:rPr>
        <w:t>методическом кабинете и групповых комнатах.</w:t>
      </w:r>
    </w:p>
    <w:p w:rsidR="006836FB" w:rsidRPr="006836FB" w:rsidRDefault="00A17199"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bookmarkStart w:id="13" w:name="YANDEX_75"/>
      <w:bookmarkEnd w:id="13"/>
      <w:r>
        <w:rPr>
          <w:rFonts w:ascii="Times New Roman" w:eastAsia="Times New Roman" w:hAnsi="Times New Roman" w:cs="Times New Roman"/>
          <w:color w:val="000000"/>
          <w:sz w:val="24"/>
          <w:szCs w:val="24"/>
        </w:rPr>
        <w:t>6. 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Организация работы с родителями по разъяснению необходимости соблюдения Правил</w:t>
      </w:r>
      <w:r w:rsidR="006836FB" w:rsidRPr="007102DD">
        <w:rPr>
          <w:rFonts w:ascii="Times New Roman" w:eastAsia="Times New Roman" w:hAnsi="Times New Roman" w:cs="Times New Roman"/>
          <w:color w:val="000000"/>
          <w:sz w:val="24"/>
          <w:szCs w:val="24"/>
        </w:rPr>
        <w:t> </w:t>
      </w:r>
      <w:bookmarkStart w:id="14" w:name="YANDEX_77"/>
      <w:bookmarkEnd w:id="14"/>
      <w:r w:rsidR="006836FB" w:rsidRPr="006836FB">
        <w:rPr>
          <w:rFonts w:ascii="Times New Roman" w:eastAsia="Times New Roman" w:hAnsi="Times New Roman" w:cs="Times New Roman"/>
          <w:color w:val="000000"/>
          <w:sz w:val="24"/>
          <w:szCs w:val="24"/>
        </w:rPr>
        <w:t>дорожного движения и привлечению их к созданию условий, способствующих формированию у детей знаний и навыков пешеходов.</w:t>
      </w:r>
    </w:p>
    <w:p w:rsidR="006836FB" w:rsidRPr="006836FB" w:rsidRDefault="00A17199"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Знание детьми правил безопасного поведения на улицах и дорогах. Они выявляют путём экспресс - вопросников, рисунков детей на соответствующую тему и схем маршрутов движения пешеходов.</w:t>
      </w:r>
    </w:p>
    <w:p w:rsidR="006836FB" w:rsidRPr="006836FB" w:rsidRDefault="00A17199"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t>
      </w:r>
      <w:r w:rsidR="006836FB" w:rsidRPr="006836FB">
        <w:rPr>
          <w:rFonts w:ascii="Times New Roman" w:eastAsia="Times New Roman" w:hAnsi="Times New Roman" w:cs="Times New Roman"/>
          <w:color w:val="000000"/>
          <w:sz w:val="24"/>
          <w:szCs w:val="24"/>
        </w:rPr>
        <w:t>Умение детей быстро и правильно ориентироваться в дорожных ситуациях.</w:t>
      </w:r>
    </w:p>
    <w:p w:rsidR="006836FB" w:rsidRPr="006836FB" w:rsidRDefault="006836FB" w:rsidP="001062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Наглядные пособия, оборудование и инвентарь в ДОУ и в группах.</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Транспортная площадка:</w:t>
      </w:r>
    </w:p>
    <w:p w:rsidR="006836FB" w:rsidRPr="00106211" w:rsidRDefault="006836FB" w:rsidP="00106211">
      <w:pPr>
        <w:pStyle w:val="a4"/>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 xml:space="preserve"> </w:t>
      </w:r>
      <w:proofErr w:type="gramStart"/>
      <w:r w:rsidRPr="00106211">
        <w:rPr>
          <w:rFonts w:ascii="Times New Roman" w:eastAsia="Times New Roman" w:hAnsi="Times New Roman" w:cs="Times New Roman"/>
          <w:color w:val="000000"/>
          <w:sz w:val="24"/>
          <w:szCs w:val="24"/>
        </w:rPr>
        <w:t>разметка: две полосы движения, пешеходные переходы – «зебра», «островок безопасности», тротуары, перекрёсток,</w:t>
      </w:r>
      <w:proofErr w:type="gramEnd"/>
    </w:p>
    <w:p w:rsidR="006836FB" w:rsidRPr="00106211" w:rsidRDefault="006836FB" w:rsidP="00106211">
      <w:pPr>
        <w:pStyle w:val="a4"/>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действующий светофор,</w:t>
      </w:r>
    </w:p>
    <w:p w:rsidR="006836FB" w:rsidRPr="00106211" w:rsidRDefault="006836FB" w:rsidP="00106211">
      <w:pPr>
        <w:pStyle w:val="a4"/>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знаки дорожного движения для улицы,</w:t>
      </w:r>
    </w:p>
    <w:p w:rsidR="006836FB" w:rsidRPr="00106211" w:rsidRDefault="006836FB" w:rsidP="00106211">
      <w:pPr>
        <w:pStyle w:val="a4"/>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детский транспорт: велосипеды, самокаты, машины, коляски,</w:t>
      </w:r>
    </w:p>
    <w:p w:rsidR="006836FB" w:rsidRPr="00106211" w:rsidRDefault="006836FB" w:rsidP="00106211">
      <w:pPr>
        <w:pStyle w:val="a4"/>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наглядная информация: плакаты, баннеры.</w:t>
      </w:r>
    </w:p>
    <w:p w:rsidR="006836FB" w:rsidRPr="006836FB" w:rsidRDefault="006836FB" w:rsidP="00106211">
      <w:pPr>
        <w:shd w:val="clear" w:color="auto" w:fill="FFFFFF"/>
        <w:spacing w:after="0" w:line="240" w:lineRule="auto"/>
        <w:ind w:firstLine="48"/>
        <w:jc w:val="both"/>
        <w:rPr>
          <w:rFonts w:ascii="Times New Roman" w:eastAsia="Times New Roman" w:hAnsi="Times New Roman" w:cs="Times New Roman"/>
          <w:color w:val="000000"/>
          <w:sz w:val="24"/>
          <w:szCs w:val="24"/>
        </w:rPr>
      </w:pP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Наглядные пособия:</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наглядная агитация для родителей и детей: стенды, уголки в группах,</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макеты города, микрорайона, детского сада и близлежащих улиц с набором мелких игрушек,</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переносной механический действующий светофор,</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знаки дорожного движения,</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106211">
        <w:rPr>
          <w:rFonts w:ascii="Times New Roman" w:eastAsia="Times New Roman" w:hAnsi="Times New Roman" w:cs="Times New Roman"/>
          <w:color w:val="000000"/>
          <w:sz w:val="24"/>
          <w:szCs w:val="24"/>
        </w:rPr>
        <w:t>фланелеграфы</w:t>
      </w:r>
      <w:proofErr w:type="spellEnd"/>
      <w:r w:rsidRPr="00106211">
        <w:rPr>
          <w:rFonts w:ascii="Times New Roman" w:eastAsia="Times New Roman" w:hAnsi="Times New Roman" w:cs="Times New Roman"/>
          <w:color w:val="000000"/>
          <w:sz w:val="24"/>
          <w:szCs w:val="24"/>
        </w:rPr>
        <w:t>, магнитные доски, панно с набором схематических изображений предметов,</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плакаты, сюжетные картинки, отражающие дорожные ситуации,</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светофоры, игрушки транспортные,</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конструкторы «</w:t>
      </w:r>
      <w:proofErr w:type="spellStart"/>
      <w:r w:rsidRPr="00106211">
        <w:rPr>
          <w:rFonts w:ascii="Times New Roman" w:eastAsia="Times New Roman" w:hAnsi="Times New Roman" w:cs="Times New Roman"/>
          <w:color w:val="000000"/>
          <w:sz w:val="24"/>
          <w:szCs w:val="24"/>
        </w:rPr>
        <w:t>Лего</w:t>
      </w:r>
      <w:proofErr w:type="spellEnd"/>
      <w:r w:rsidRPr="00106211">
        <w:rPr>
          <w:rFonts w:ascii="Times New Roman" w:eastAsia="Times New Roman" w:hAnsi="Times New Roman" w:cs="Times New Roman"/>
          <w:color w:val="000000"/>
          <w:sz w:val="24"/>
          <w:szCs w:val="24"/>
        </w:rPr>
        <w:t>», металлические конструкторы, строительные наборы,</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раздаточный материал по теме,</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детская художественная литература,</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словесные, дидактические игры,</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настольно-печатные игры,</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подвижные игры и атрибуты к ним,</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игровые поля для проектов: «Улица моего города», «Подружись со светофором», «Дорога в детский сад» и др.</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Атрибуты для сюжетно-ролевых игр в регулировщиков, водителей и пешеходов:</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-жезлы, свистки, фуражки милиционера, нарукавники,</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-игрушки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транспортные,</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-флажки для перехода улицы,</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-планшеты с перекрёстком,</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-нагрудные изображения с различным видом транспорта.</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Дорожные знаки нагрудные и переносные:</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 </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«Пешеходный переход»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«Телефон»</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«Движение пешехода запрещено»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«Пункт медицинской помощи»           </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«Круговое движение»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«Пункт питания»</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«Остановка автобуса»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 «Движение направо (налево)»</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«Осторожно - дети!»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«Движение на велосипеде»</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«Осторожно, трамвай»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(разрешено, запрещено)</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«Железнодорожный переезд со шлагбаумом» (без шлагбаума)</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«Движение пешехода разрешено»</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«Прочие опасности»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«Движение прямо»</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 «Движение направо (налево)»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«Дикие животные»</w:t>
      </w:r>
    </w:p>
    <w:p w:rsidR="00106211" w:rsidRDefault="00106211" w:rsidP="00106211">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6836FB" w:rsidRPr="006836FB" w:rsidRDefault="006836FB" w:rsidP="001062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Для формирования у детей основ безопасности в ситуациях дорожного движения в дошкольном учреждении может быть создана комната «Вежливого пешехода», где проводятся игровые занятия.</w:t>
      </w:r>
    </w:p>
    <w:p w:rsidR="006836FB" w:rsidRPr="006836FB" w:rsidRDefault="006836FB" w:rsidP="006836F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Содержание уголков безопасности дорожного движения в группах.</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color w:val="000000"/>
          <w:sz w:val="24"/>
          <w:szCs w:val="24"/>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 Так, в</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u w:val="single"/>
        </w:rPr>
        <w:t>первой младшей группе</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 набор транспортных средств:</w:t>
      </w:r>
    </w:p>
    <w:p w:rsidR="006836FB" w:rsidRPr="00106211" w:rsidRDefault="006836FB" w:rsidP="00106211">
      <w:pPr>
        <w:pStyle w:val="a4"/>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иллюстрации с изображением транспортных средств;</w:t>
      </w:r>
    </w:p>
    <w:p w:rsidR="006836FB" w:rsidRPr="00106211" w:rsidRDefault="006836FB" w:rsidP="00106211">
      <w:pPr>
        <w:pStyle w:val="a4"/>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кружки красного и зелёного цвета, макет пешеходного светофора;</w:t>
      </w:r>
    </w:p>
    <w:p w:rsidR="006836FB" w:rsidRPr="00106211" w:rsidRDefault="006836FB" w:rsidP="00106211">
      <w:pPr>
        <w:pStyle w:val="a4"/>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6836FB" w:rsidRPr="00106211" w:rsidRDefault="006836FB" w:rsidP="00106211">
      <w:pPr>
        <w:pStyle w:val="a4"/>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дидактические игры «Собери машину» (из 4-х частей), «Поставь машину в гараж», «Светофор».</w:t>
      </w:r>
    </w:p>
    <w:p w:rsidR="00106211" w:rsidRDefault="00106211" w:rsidP="00106211">
      <w:pPr>
        <w:shd w:val="clear" w:color="auto" w:fill="FFFFFF"/>
        <w:spacing w:after="0" w:line="240" w:lineRule="auto"/>
        <w:jc w:val="both"/>
        <w:rPr>
          <w:rFonts w:ascii="Times New Roman" w:eastAsia="Times New Roman" w:hAnsi="Times New Roman" w:cs="Times New Roman"/>
          <w:color w:val="000000"/>
          <w:sz w:val="24"/>
          <w:szCs w:val="24"/>
        </w:rPr>
      </w:pPr>
    </w:p>
    <w:p w:rsidR="006836FB" w:rsidRPr="006836FB" w:rsidRDefault="006836FB" w:rsidP="006836F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u w:val="single"/>
        </w:rPr>
        <w:t xml:space="preserve"> группе</w:t>
      </w:r>
      <w:r w:rsidRPr="007102DD">
        <w:rPr>
          <w:rFonts w:ascii="Times New Roman" w:eastAsia="Times New Roman" w:hAnsi="Times New Roman" w:cs="Times New Roman"/>
          <w:color w:val="000000"/>
          <w:sz w:val="24"/>
          <w:szCs w:val="24"/>
        </w:rPr>
        <w:t> </w:t>
      </w:r>
      <w:r w:rsidR="00106211">
        <w:rPr>
          <w:rFonts w:ascii="Times New Roman" w:eastAsia="Times New Roman" w:hAnsi="Times New Roman" w:cs="Times New Roman"/>
          <w:color w:val="000000"/>
          <w:sz w:val="24"/>
          <w:szCs w:val="24"/>
        </w:rPr>
        <w:t xml:space="preserve"> 5 – 6 лет дети</w:t>
      </w:r>
      <w:r w:rsidRPr="006836FB">
        <w:rPr>
          <w:rFonts w:ascii="Times New Roman" w:eastAsia="Times New Roman" w:hAnsi="Times New Roman" w:cs="Times New Roman"/>
          <w:color w:val="000000"/>
          <w:sz w:val="24"/>
          <w:szCs w:val="24"/>
        </w:rPr>
        <w:t xml:space="preserve">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6836FB" w:rsidRPr="00106211" w:rsidRDefault="006836FB" w:rsidP="00106211">
      <w:pPr>
        <w:pStyle w:val="a4"/>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6836FB" w:rsidRPr="00106211" w:rsidRDefault="006836FB" w:rsidP="00106211">
      <w:pPr>
        <w:pStyle w:val="a4"/>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106211">
        <w:rPr>
          <w:rFonts w:ascii="Times New Roman" w:eastAsia="Times New Roman" w:hAnsi="Times New Roman" w:cs="Times New Roman"/>
          <w:color w:val="000000"/>
          <w:sz w:val="24"/>
          <w:szCs w:val="24"/>
        </w:rPr>
        <w:t>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106211">
        <w:rPr>
          <w:rFonts w:ascii="Times New Roman" w:eastAsia="Times New Roman" w:hAnsi="Times New Roman" w:cs="Times New Roman"/>
          <w:color w:val="000000"/>
          <w:sz w:val="24"/>
          <w:szCs w:val="24"/>
        </w:rPr>
        <w:t xml:space="preserve"> Хорошо иметь мелкие знаки на подставках, для работы с макетом, и более крупные знаки на подставках для творческих, ролевых игр.</w:t>
      </w:r>
    </w:p>
    <w:p w:rsidR="006836FB" w:rsidRPr="00106211" w:rsidRDefault="006836FB" w:rsidP="00106211">
      <w:pPr>
        <w:pStyle w:val="a4"/>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дидактические игры: «О чём говорят знаки?», «Угадай знак», «Где спрятался знак?», «Перекрёсток», «Наша улица»</w:t>
      </w:r>
    </w:p>
    <w:p w:rsidR="006836FB" w:rsidRPr="00106211" w:rsidRDefault="006836FB" w:rsidP="00106211">
      <w:pPr>
        <w:pStyle w:val="a4"/>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схемы жестов регулировщика, дидактическая игра «Что говорит жезл?», атрибуты инспектора ДПС: жезл, фуражка.</w:t>
      </w:r>
    </w:p>
    <w:p w:rsidR="006836FB" w:rsidRPr="006836FB" w:rsidRDefault="006836FB" w:rsidP="006836F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В</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u w:val="single"/>
        </w:rPr>
        <w:t xml:space="preserve"> группе</w:t>
      </w:r>
      <w:r w:rsidR="00106211">
        <w:rPr>
          <w:rFonts w:ascii="Times New Roman" w:eastAsia="Times New Roman" w:hAnsi="Times New Roman" w:cs="Times New Roman"/>
          <w:color w:val="000000"/>
          <w:sz w:val="24"/>
          <w:szCs w:val="24"/>
          <w:u w:val="single"/>
        </w:rPr>
        <w:t xml:space="preserve"> 6 – 7 лет дети </w:t>
      </w:r>
      <w:r w:rsidRPr="006836FB">
        <w:rPr>
          <w:rFonts w:ascii="Times New Roman" w:eastAsia="Times New Roman" w:hAnsi="Times New Roman" w:cs="Times New Roman"/>
          <w:color w:val="000000"/>
          <w:sz w:val="24"/>
          <w:szCs w:val="24"/>
        </w:rPr>
        <w:t xml:space="preserve">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6836FB" w:rsidRPr="00106211" w:rsidRDefault="006836FB" w:rsidP="00106211">
      <w:pPr>
        <w:pStyle w:val="a4"/>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картотека «опасных ситуаций» (для их показа можно сделать импровизированный телевизор, или компьютер)</w:t>
      </w:r>
    </w:p>
    <w:p w:rsidR="006836FB" w:rsidRPr="00106211" w:rsidRDefault="006836FB" w:rsidP="00106211">
      <w:pPr>
        <w:pStyle w:val="a4"/>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106211">
        <w:rPr>
          <w:rFonts w:ascii="Times New Roman" w:eastAsia="Times New Roman" w:hAnsi="Times New Roman" w:cs="Times New Roman"/>
          <w:color w:val="000000"/>
          <w:sz w:val="24"/>
          <w:szCs w:val="24"/>
        </w:rPr>
        <w:t>организов</w:t>
      </w:r>
      <w:r w:rsidR="00C108AD">
        <w:rPr>
          <w:rFonts w:ascii="Times New Roman" w:eastAsia="Times New Roman" w:hAnsi="Times New Roman" w:cs="Times New Roman"/>
          <w:color w:val="000000"/>
          <w:sz w:val="24"/>
          <w:szCs w:val="24"/>
        </w:rPr>
        <w:t xml:space="preserve">ывается окно выдачи </w:t>
      </w:r>
      <w:r w:rsidRPr="00106211">
        <w:rPr>
          <w:rFonts w:ascii="Times New Roman" w:eastAsia="Times New Roman" w:hAnsi="Times New Roman" w:cs="Times New Roman"/>
          <w:color w:val="000000"/>
          <w:sz w:val="24"/>
          <w:szCs w:val="24"/>
        </w:rPr>
        <w:t xml:space="preserve"> удостоверений</w:t>
      </w:r>
      <w:r w:rsidR="00C108AD">
        <w:rPr>
          <w:rFonts w:ascii="Times New Roman" w:eastAsia="Times New Roman" w:hAnsi="Times New Roman" w:cs="Times New Roman"/>
          <w:color w:val="000000"/>
          <w:sz w:val="24"/>
          <w:szCs w:val="24"/>
        </w:rPr>
        <w:t xml:space="preserve"> пешехода, </w:t>
      </w:r>
      <w:proofErr w:type="spellStart"/>
      <w:r w:rsidR="00C108AD">
        <w:rPr>
          <w:rFonts w:ascii="Times New Roman" w:eastAsia="Times New Roman" w:hAnsi="Times New Roman" w:cs="Times New Roman"/>
          <w:color w:val="000000"/>
          <w:sz w:val="24"/>
          <w:szCs w:val="24"/>
        </w:rPr>
        <w:t>волителя</w:t>
      </w:r>
      <w:proofErr w:type="spellEnd"/>
      <w:r w:rsidRPr="00106211">
        <w:rPr>
          <w:rFonts w:ascii="Times New Roman" w:eastAsia="Times New Roman" w:hAnsi="Times New Roman" w:cs="Times New Roman"/>
          <w:color w:val="000000"/>
          <w:sz w:val="24"/>
          <w:szCs w:val="24"/>
        </w:rPr>
        <w:t xml:space="preserve">, </w:t>
      </w:r>
      <w:r w:rsidR="00C108AD">
        <w:rPr>
          <w:rFonts w:ascii="Times New Roman" w:eastAsia="Times New Roman" w:hAnsi="Times New Roman" w:cs="Times New Roman"/>
          <w:color w:val="000000"/>
          <w:sz w:val="24"/>
          <w:szCs w:val="24"/>
        </w:rPr>
        <w:t xml:space="preserve"> </w:t>
      </w:r>
      <w:r w:rsidRPr="00106211">
        <w:rPr>
          <w:rFonts w:ascii="Times New Roman" w:eastAsia="Times New Roman" w:hAnsi="Times New Roman" w:cs="Times New Roman"/>
          <w:color w:val="000000"/>
          <w:sz w:val="24"/>
          <w:szCs w:val="24"/>
        </w:rPr>
        <w:t>сдавшим экзамен по правилам дорожного движения.</w:t>
      </w:r>
      <w:proofErr w:type="gramEnd"/>
    </w:p>
    <w:p w:rsidR="006836FB" w:rsidRPr="00C108AD"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C108AD">
        <w:rPr>
          <w:rFonts w:ascii="Times New Roman" w:eastAsia="Times New Roman" w:hAnsi="Times New Roman" w:cs="Times New Roman"/>
          <w:b/>
          <w:bCs/>
          <w:i/>
          <w:color w:val="17365D" w:themeColor="text2" w:themeShade="BF"/>
          <w:sz w:val="28"/>
          <w:szCs w:val="28"/>
        </w:rPr>
        <w:t>Работа с родителями по формированию у детей дошкольного возраста</w:t>
      </w:r>
    </w:p>
    <w:p w:rsidR="006836FB" w:rsidRPr="00C108AD" w:rsidRDefault="006836FB" w:rsidP="00C108AD">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C108AD">
        <w:rPr>
          <w:rFonts w:ascii="Times New Roman" w:eastAsia="Times New Roman" w:hAnsi="Times New Roman" w:cs="Times New Roman"/>
          <w:b/>
          <w:bCs/>
          <w:i/>
          <w:color w:val="17365D" w:themeColor="text2" w:themeShade="BF"/>
          <w:sz w:val="28"/>
          <w:szCs w:val="28"/>
        </w:rPr>
        <w:t>знаний и навыков безопасного поведения на улице.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Сотрудничество с родителями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не должно носить декларативный и назидательный характер. Такой стиль общения не может быть эффективным. Задача воспитателя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перевести родителей из разряда пассивных слушателей в активных участников воспитательно-образовательного процесса. Родители должны постоянно помнить об ответственности за своих несовершеннолетних детей, из-за неосторожного поведения которых, а порой и вполне сознательного нарушения Правил дорожного движения может произойти дорожно-транспортное происшествие.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соответствии с Уголовно-процессуальным кодексом РФ (ст. 1073) именно родители являются гражданскими ответчиками и несут материальную ответственность за ущерб, причинённый действиями своего ребёнка.</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Концепции дошкольного воспитания подчёркивается: «Семья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Пока еще нельзя сказать, что присутствует система работы</w:t>
      </w:r>
      <w:r w:rsidR="002D4DE6">
        <w:rPr>
          <w:rFonts w:ascii="Times New Roman" w:eastAsia="Times New Roman" w:hAnsi="Times New Roman" w:cs="Times New Roman"/>
          <w:noProof/>
          <w:color w:val="000000"/>
          <w:sz w:val="24"/>
          <w:szCs w:val="24"/>
        </w:rPr>
        <mc:AlternateContent>
          <mc:Choice Requires="wps">
            <w:drawing>
              <wp:inline distT="0" distB="0" distL="0" distR="0">
                <wp:extent cx="12065" cy="12065"/>
                <wp:effectExtent l="0" t="0" r="0" b="0"/>
                <wp:docPr id="3" name="AutoShape 1" descr="&g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gt;" style="width:.9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" filled="f" stroked="f">
                <o:lock v:ext="edit" aspectratio="t"/>
                <w10:anchorlock/>
              </v:rect>
            </w:pict>
          </mc:Fallback>
        </mc:AlternateConten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с родителями, которые сами зачастую демонстрируют отсутствие культуры поведения на дорогах и, соответственно, закладывают у детей отрицательные стереотипы поведения на улице. Большинство родителей, обеспокоенных за своих детей, прибегают к брани, многословным</w:t>
      </w:r>
      <w:r w:rsidRPr="007102DD">
        <w:rPr>
          <w:rFonts w:ascii="Times New Roman" w:eastAsia="Times New Roman" w:hAnsi="Times New Roman" w:cs="Times New Roman"/>
          <w:color w:val="000000"/>
          <w:sz w:val="24"/>
          <w:szCs w:val="24"/>
        </w:rPr>
        <w:t> </w:t>
      </w:r>
      <w:r w:rsidR="002D4DE6">
        <w:rPr>
          <w:rFonts w:ascii="Times New Roman" w:eastAsia="Times New Roman" w:hAnsi="Times New Roman" w:cs="Times New Roman"/>
          <w:noProof/>
          <w:color w:val="0000FF"/>
          <w:sz w:val="24"/>
          <w:szCs w:val="24"/>
        </w:rPr>
        <mc:AlternateContent>
          <mc:Choice Requires="wps">
            <w:drawing>
              <wp:inline distT="0" distB="0" distL="0" distR="0">
                <wp:extent cx="12065" cy="12065"/>
                <wp:effectExtent l="0" t="0" r="0" b="0"/>
                <wp:docPr id="2" name="AutoShape 2" descr="&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lt;" style="width:.9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" filled="f" stroked="f">
                <o:lock v:ext="edit" aspectratio="t"/>
                <w10:anchorlock/>
              </v:rect>
            </w:pict>
          </mc:Fallback>
        </mc:AlternateContent>
      </w:r>
      <w:r w:rsidRPr="006836FB">
        <w:rPr>
          <w:rFonts w:ascii="Times New Roman" w:eastAsia="Times New Roman" w:hAnsi="Times New Roman" w:cs="Times New Roman"/>
          <w:color w:val="000000"/>
          <w:sz w:val="24"/>
          <w:szCs w:val="24"/>
        </w:rPr>
        <w:t> предупреждениям</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и даже к наказаниям. Такой метод не дает эффекта. Только терпение и настойчивость являются эффективными средствами, которыми необходимо запастись всем взрослым ради спасения жизни и здоровья своего ребёнка и всех других участников дорожного движения. Эффективность обучения детей безопасному поведению на улице в большей степени зависит от положительного примера взрослых. Важно, чтобы родители осознали, что нельзя требовать от ребёнка выполнения какого-либо правила поведения, если они сами не всегда этому следуют. Недостаточный уровень культуры поведения взрослого на улице, в общественном транспорте, за рулём автомобиля, нарушение им правил дорожного движения приводит к таким же явлениям и у детей.</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Опыт показывает, что взрослые, в первую очередь родители, нуждаются в информации о ПДД не меньше, чем их дети. Психологи утверждают, что усвоение ПДД должно быть доведено до автоматизма, т.е. принятие решения в сиюминутной дорожной ситуации должно происходить на подсознательном уровне. Значит необходимо постоянное наглядное напоминание о правилах поведения на дороге.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Основное внимание в работе с родителями следует уделять содержанию и активным методам подачи педагогических знаний по вопросам дорожной грамотности, выбору демократичных форм общения и учёта педагогической активности родителей. Всё это требует от педагога определённой гибкости в использовании различных форм взаимодействия с семьями.</w:t>
      </w:r>
    </w:p>
    <w:p w:rsidR="00C108AD" w:rsidRPr="009A2659" w:rsidRDefault="006836FB" w:rsidP="009A265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Значимость семейного воспитания состоит в том, что оно осуществляется постоянно, начиная с рождения ребёнка, и строится на основе близких эмоциональных контактов между родителями и детьми. Первоочередная задача – выработка единого подхода</w:t>
      </w:r>
      <w:proofErr w:type="gramStart"/>
      <w:r w:rsidRPr="006836FB">
        <w:rPr>
          <w:rFonts w:ascii="Times New Roman" w:eastAsia="Times New Roman" w:hAnsi="Times New Roman" w:cs="Times New Roman"/>
          <w:color w:val="000000"/>
          <w:sz w:val="24"/>
          <w:szCs w:val="24"/>
        </w:rPr>
        <w:t xml:space="preserve"> ,</w:t>
      </w:r>
      <w:proofErr w:type="gramEnd"/>
      <w:r w:rsidRPr="006836FB">
        <w:rPr>
          <w:rFonts w:ascii="Times New Roman" w:eastAsia="Times New Roman" w:hAnsi="Times New Roman" w:cs="Times New Roman"/>
          <w:color w:val="000000"/>
          <w:sz w:val="24"/>
          <w:szCs w:val="24"/>
        </w:rPr>
        <w:t xml:space="preserve"> единых педагогических требований к ребёнку по данному вопросу со стороны педагогов детского сада и родителей.</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Направления работы с родителями по профилактике детского дорожного травматизма:</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b/>
          <w:bCs/>
          <w:color w:val="000000"/>
          <w:sz w:val="24"/>
          <w:szCs w:val="24"/>
        </w:rPr>
        <w:t> </w:t>
      </w:r>
      <w:r w:rsidRPr="00C108AD">
        <w:rPr>
          <w:rFonts w:ascii="Times New Roman" w:eastAsia="Times New Roman" w:hAnsi="Times New Roman" w:cs="Times New Roman"/>
          <w:color w:val="000000"/>
          <w:sz w:val="24"/>
          <w:szCs w:val="24"/>
        </w:rPr>
        <w:t>привлечение внимания родительской общественности к существующей проблеме, в разъяснении родителям необходимости соблюдения Правил дорожного движения и привлечение их к созданию условий, способствующих формированию у детей знаний и навыков пешеходов;</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выработка плана совместных действий;</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 xml:space="preserve">пропаганда безопасного поведения на улице всех участников дорожного  движения средствами наглядной информации: плакатов, стенгазет, буклетов, журналов, видеороликов, </w:t>
      </w:r>
      <w:proofErr w:type="spellStart"/>
      <w:r w:rsidRPr="00C108AD">
        <w:rPr>
          <w:rFonts w:ascii="Times New Roman" w:eastAsia="Times New Roman" w:hAnsi="Times New Roman" w:cs="Times New Roman"/>
          <w:color w:val="000000"/>
          <w:sz w:val="24"/>
          <w:szCs w:val="24"/>
        </w:rPr>
        <w:t>фотостендов</w:t>
      </w:r>
      <w:proofErr w:type="spellEnd"/>
      <w:r w:rsidRPr="00C108AD">
        <w:rPr>
          <w:rFonts w:ascii="Times New Roman" w:eastAsia="Times New Roman" w:hAnsi="Times New Roman" w:cs="Times New Roman"/>
          <w:color w:val="000000"/>
          <w:sz w:val="24"/>
          <w:szCs w:val="24"/>
        </w:rPr>
        <w:t xml:space="preserve"> с целью предупреждения опасного поведения на улице;</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повышение уровня компетентности взрослых в знании правил дорожного  движения  культуры поведения на улице;</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активизация внедрения детских удерживающих устройств в автомобилях;</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 xml:space="preserve"> ознакомление с психофизиологическими и возрастными особенностями восприятия дошкольниками и первоклассниками  информации по основам безопасности дорожного движения;</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информирование о формах и методах воспитания у ребёнка уважения к правилам дорожного движения и их выполнения;</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 xml:space="preserve"> активизация  участия родителей в педагогическом процессе дошкольного  учреждения: в организации и проведении совместных мероприятий с использованием их  профессионального опыта медицинского работника, сотрудника милиции;</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 xml:space="preserve"> приглашение к сотрудничеству в организации предметно-развивающей среды в помещении и на улице дошкольного учреждения;</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ознакомление с результатами мониторинга динамики дорожно-транспортного травматизма в районе, городе, крае;</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изучение общественного мнения по проблемам безопасности дорожного движения и реализации мероприятий по профилактике детского дорожного травматизма;</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привлечение к проведению пропагандистских кампаний, направленных на формирование у участников дорожного движения устойчивых стереотипов законопослушного поведения;</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повышение роли родительской общественности в проведении профилактических мероприятий с детьми, родителями и сотрудниками детского сада;</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lastRenderedPageBreak/>
        <w:t>совершенствование форм взаимодействия детского сада и семьи по профилактике  детского дорожно-транспортного травматизма.</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Просвещение родителей по вопросам обучения детей правилам дорожного движения.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Большое внимание в детском саду должно уделяться работе с родителями. На собраниях и в беседах с помощью наглядной пропаганды следует подчеркивать ту моральную ответственность,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дошкольники учатся, прежде всего, у взрослых. Только 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Организуя столь важную работу по профилактике детского дорожно</w:t>
      </w:r>
      <w:r w:rsidRPr="006836FB">
        <w:rPr>
          <w:rFonts w:ascii="Times New Roman" w:eastAsia="Times New Roman" w:hAnsi="Times New Roman" w:cs="Times New Roman"/>
          <w:color w:val="000000"/>
          <w:sz w:val="24"/>
          <w:szCs w:val="24"/>
        </w:rPr>
        <w:softHyphen/>
        <w:t>-транспортного травматизма с родителями воспитанников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Примерные вопросы для обсуждения на родительских собраниях, конференциях.</w:t>
      </w:r>
    </w:p>
    <w:p w:rsidR="006836FB" w:rsidRPr="006836FB" w:rsidRDefault="006836FB" w:rsidP="00C108AD">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 Дисциплина на улице — залог безопасности пешеходов.</w:t>
      </w:r>
      <w:r w:rsidRPr="006836FB">
        <w:rPr>
          <w:rFonts w:ascii="Times New Roman" w:eastAsia="Times New Roman" w:hAnsi="Times New Roman" w:cs="Times New Roman"/>
          <w:color w:val="000000"/>
          <w:sz w:val="24"/>
          <w:szCs w:val="24"/>
        </w:rPr>
        <w:br/>
        <w:t>2. Для чего нужны правила дорожного движения, и что они собой представляют.</w:t>
      </w:r>
      <w:r w:rsidRPr="006836FB">
        <w:rPr>
          <w:rFonts w:ascii="Times New Roman" w:eastAsia="Times New Roman" w:hAnsi="Times New Roman" w:cs="Times New Roman"/>
          <w:color w:val="000000"/>
          <w:sz w:val="24"/>
          <w:szCs w:val="24"/>
        </w:rPr>
        <w:br/>
        <w:t>3. Типичные случаи детского дорожно-транспортного травматизма и меры его предупреждения.</w:t>
      </w:r>
      <w:r w:rsidRPr="006836FB">
        <w:rPr>
          <w:rFonts w:ascii="Times New Roman" w:eastAsia="Times New Roman" w:hAnsi="Times New Roman" w:cs="Times New Roman"/>
          <w:color w:val="000000"/>
          <w:sz w:val="24"/>
          <w:szCs w:val="24"/>
        </w:rPr>
        <w:br/>
        <w:t>4. Обучение детей правилам поведения на улицах на личном примере.</w:t>
      </w:r>
    </w:p>
    <w:p w:rsidR="006836FB" w:rsidRPr="006836FB" w:rsidRDefault="006836FB" w:rsidP="00C108AD">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5. Вежливый водитель, какой он?</w:t>
      </w:r>
    </w:p>
    <w:p w:rsidR="006836FB" w:rsidRPr="006836FB" w:rsidRDefault="006836FB" w:rsidP="00C108AD">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6. Сохрани жизнь себе и своему ребёнку.</w:t>
      </w:r>
    </w:p>
    <w:p w:rsidR="006836FB" w:rsidRPr="006836FB" w:rsidRDefault="006836FB" w:rsidP="00C108AD">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7. Опасные шалости – проявление невоспитанности ребёнка или родителей?</w:t>
      </w:r>
    </w:p>
    <w:p w:rsidR="00C108AD" w:rsidRDefault="00C108AD" w:rsidP="00C108AD">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6836FB" w:rsidRPr="006836FB" w:rsidRDefault="006836FB" w:rsidP="00C108A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 собраниях важно напоминать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Родители должны разъяснять детям,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отношении проблемы безопасности детей не должно быть легкомыслия, нетерпимы разногласия по принципиальным вопросам.</w:t>
      </w:r>
      <w:r w:rsidRPr="006836FB">
        <w:rPr>
          <w:rFonts w:ascii="Times New Roman" w:eastAsia="Times New Roman" w:hAnsi="Times New Roman" w:cs="Times New Roman"/>
          <w:color w:val="000000"/>
          <w:sz w:val="24"/>
          <w:szCs w:val="24"/>
        </w:rPr>
        <w:br/>
        <w:t xml:space="preserve">Активное участие родителей в создании необходимых условий для профилактической работы с детьми (строительство </w:t>
      </w:r>
      <w:proofErr w:type="spellStart"/>
      <w:r w:rsidRPr="006836FB">
        <w:rPr>
          <w:rFonts w:ascii="Times New Roman" w:eastAsia="Times New Roman" w:hAnsi="Times New Roman" w:cs="Times New Roman"/>
          <w:color w:val="000000"/>
          <w:sz w:val="24"/>
          <w:szCs w:val="24"/>
        </w:rPr>
        <w:t>автогородков</w:t>
      </w:r>
      <w:proofErr w:type="spellEnd"/>
      <w:r w:rsidRPr="006836FB">
        <w:rPr>
          <w:rFonts w:ascii="Times New Roman" w:eastAsia="Times New Roman" w:hAnsi="Times New Roman" w:cs="Times New Roman"/>
          <w:color w:val="000000"/>
          <w:sz w:val="24"/>
          <w:szCs w:val="24"/>
        </w:rPr>
        <w:t>, транспортных площадок, изготовление атрибутов и пособий для занятий, игр) повышает их ответственность.</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Формы работы с родителями.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 Анкетирование, тестирование, опрос.</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Анкетирование родителей «Обучаем детей Правилам дорожного движения»</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Цель: - выявление заинтересованности родителей в вопросах обучения дошкольников правилам безопасного поведения на улице,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выявление знаний родителей о собственном ребёнке: его возрастных 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психофизиологических особенностей,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выявление знаний самих родителей о правилах дорожного движения,</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выявление информированности родителей об опыте своего ребёнка в осознании источников опасности на дороге в условиях проживания их семьи.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 Родительские собрания, беседы с решением проблемных обучающих ситуаций по правилам дорожного движения, с приглашением работников милиции, ГИБДД,</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медиков.</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3. Совместные праздники, развлечения, проекты под девизом «Улицы </w:t>
      </w:r>
      <w:proofErr w:type="gramStart"/>
      <w:r w:rsidRPr="006836FB">
        <w:rPr>
          <w:rFonts w:ascii="Times New Roman" w:eastAsia="Times New Roman" w:hAnsi="Times New Roman" w:cs="Times New Roman"/>
          <w:color w:val="000000"/>
          <w:sz w:val="24"/>
          <w:szCs w:val="24"/>
        </w:rPr>
        <w:t>города-территория</w:t>
      </w:r>
      <w:proofErr w:type="gramEnd"/>
      <w:r w:rsidRPr="006836FB">
        <w:rPr>
          <w:rFonts w:ascii="Times New Roman" w:eastAsia="Times New Roman" w:hAnsi="Times New Roman" w:cs="Times New Roman"/>
          <w:color w:val="000000"/>
          <w:sz w:val="24"/>
          <w:szCs w:val="24"/>
        </w:rPr>
        <w:t xml:space="preserve"> безопасности для детей».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4. Педагогический совет с участием родителей Тема: Безопасность и здоровье наших детей.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Цель: использование педагогами продуктивных методов воспитания и обучения, способствующих  гармонизации детско-родительских отношений. Привлечение родителей к активному осмыслению проблем воспитания детей в семье на основе учёта их индивидуальных потребностей.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5. «Родительский всеобуч» (просвещение родителей по вопросам ПДД).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6. Конкурс на лучшую команду знатоков правил дорожного движения среди детей и родителей  «За рулём профессионал».</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7. Конкурс  кулинарных изделий детей и родителей «Перекрёсток».</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Критерии конкурса:</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соответствие  блюда тематике конкурса,</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умение родителей взаимодействовать с детьми,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умение детей рассказать о своем блюде,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оригинальность рецепта и исполнения.</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8. Проведение методической недели «Добро пожаловать в страну дорожных наук»</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9. Практический семинар «Обучение ПДД посредством игр».</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10. Презентация материалов для родителей.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11. Фотовыставка «Образцовые пешеходы».</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12. Встреча в педагогической гостиной «Мама за рулем».</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13. Составление карты-схемы: «Мой двор», «Моя улица», «Безопасный путь в школу».</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14. Конкурс – соревнование на знание ПДД среди родителей (водителей) воспитанников «За рулём профессионал».</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15. Консультации: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-«Как научить ребенка не попадать в типичные дорожные ловушки»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-«Вы, ребенок и автомобиль»</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-«Правила дорожного движения – знать каждому положено» педагогическое просвещение родителей посредством проведения</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-Издательство листовок под рубрикой «Правила дорожные всем нам знать положено»</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-Показ открытых мероприятий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-Родительские собрания (с приглашением сотрудников ГИБДД)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16. Комплексное планирование месячника «Внимание – Дети!»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17. Оформление папки-передвижки “Правила дорожные детям знать положено”</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18. Выпуск буклетов «Воспитание навыков и привычек безопасного поведения»</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19. Выпуск устных журналов «Чудеса дорожные»: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-страничка водителю</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-страничка мамочке и папочке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-страничка Сашеньки и Дашеньки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-страничка "Ваше мнение"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20. Проведение акций, проектов по теме: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-День вежливых пассажиров, пешеходов и водителей.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-Внимание, юный пешеход!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-Самый культурный пешеход / пассажир/ водитель.</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-Безопасный путь моего ребёнка в детский сад.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-Ребёнок – главный пассажир / пешеход.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-Осторожно, дорога!</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-Обеспечь здоровье себе и своим близким</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-Дисциплина на улице - залог безопасности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-Осторожно, гололёд!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-Осторожно, снегопад!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21. Почтовый ящик «Справочное бюро».</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22. Выступление родителей на мероприятиях с целью обмена положительным опытом использования возможностей семьи для обучения ребёнка умению ориентироваться в своём микрорайоне.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23. Изготовление памяток: «Если Вы купили ребёнку велосипед», «Как научить ребёнка наблюдать за дорогой».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24. КВН – совместное мероприятие с детьми.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25. Просмотр и обсуждение вместе с детьми детских передач на канале НТК в рамках проекта «</w:t>
      </w:r>
      <w:proofErr w:type="spellStart"/>
      <w:r w:rsidRPr="006836FB">
        <w:rPr>
          <w:rFonts w:ascii="Times New Roman" w:eastAsia="Times New Roman" w:hAnsi="Times New Roman" w:cs="Times New Roman"/>
          <w:color w:val="000000"/>
          <w:sz w:val="24"/>
          <w:szCs w:val="24"/>
        </w:rPr>
        <w:t>Спасайкин</w:t>
      </w:r>
      <w:proofErr w:type="spellEnd"/>
      <w:r w:rsidRPr="006836FB">
        <w:rPr>
          <w:rFonts w:ascii="Times New Roman" w:eastAsia="Times New Roman" w:hAnsi="Times New Roman" w:cs="Times New Roman"/>
          <w:color w:val="000000"/>
          <w:sz w:val="24"/>
          <w:szCs w:val="24"/>
        </w:rPr>
        <w:t>».</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26. Подписка на журнал «</w:t>
      </w:r>
      <w:proofErr w:type="spellStart"/>
      <w:r w:rsidRPr="006836FB">
        <w:rPr>
          <w:rFonts w:ascii="Times New Roman" w:eastAsia="Times New Roman" w:hAnsi="Times New Roman" w:cs="Times New Roman"/>
          <w:color w:val="000000"/>
          <w:sz w:val="24"/>
          <w:szCs w:val="24"/>
        </w:rPr>
        <w:t>Спасайкин</w:t>
      </w:r>
      <w:proofErr w:type="spellEnd"/>
      <w:r w:rsidRPr="006836FB">
        <w:rPr>
          <w:rFonts w:ascii="Times New Roman" w:eastAsia="Times New Roman" w:hAnsi="Times New Roman" w:cs="Times New Roman"/>
          <w:color w:val="000000"/>
          <w:sz w:val="24"/>
          <w:szCs w:val="24"/>
        </w:rPr>
        <w:t>».</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2D4DE6" w:rsidRDefault="002D4DE6" w:rsidP="00C108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D4DE6" w:rsidRDefault="002D4DE6" w:rsidP="00C108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6836FB" w:rsidRPr="006836FB" w:rsidRDefault="006836FB" w:rsidP="00C108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Содержание уголков для родителей по изучению правил дорожного движения</w:t>
      </w:r>
    </w:p>
    <w:p w:rsidR="006836FB" w:rsidRPr="006836FB" w:rsidRDefault="006836FB" w:rsidP="006836F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 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6836FB" w:rsidRPr="006836FB" w:rsidRDefault="006836FB" w:rsidP="006836FB">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Уголок может быть оформлен так:</w:t>
      </w:r>
    </w:p>
    <w:p w:rsidR="006836FB" w:rsidRPr="006836FB" w:rsidRDefault="00C108AD" w:rsidP="00C108A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единый стенд (размеры зависят от наличия свободной площади и количества помещаемой информации, но не менее 30*65 см);</w:t>
      </w:r>
    </w:p>
    <w:p w:rsidR="006836FB" w:rsidRPr="006836FB" w:rsidRDefault="00C108AD" w:rsidP="00C108A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набор составных частей, каждая из которых предназначена для размещения отдельной информации;</w:t>
      </w:r>
    </w:p>
    <w:p w:rsidR="006836FB" w:rsidRPr="006836FB" w:rsidRDefault="00C108AD" w:rsidP="00C108A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книжка-раскладушка.</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Для привлечения внимания родителей при оформлении уголка рекомендуется использовать яркие, привлекающие внимание лозунги, например:</w:t>
      </w:r>
    </w:p>
    <w:p w:rsidR="006836FB" w:rsidRPr="006836FB" w:rsidRDefault="006836FB" w:rsidP="00FA3160">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«Цена спешки – жизнь вашего ребёнка»</w:t>
      </w:r>
    </w:p>
    <w:p w:rsidR="006836FB" w:rsidRPr="006836FB" w:rsidRDefault="006836FB" w:rsidP="00FA3160">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«Внимание – мы ваши дети!»</w:t>
      </w:r>
    </w:p>
    <w:p w:rsidR="006836FB" w:rsidRPr="006836FB" w:rsidRDefault="006836FB" w:rsidP="00FA3160">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«Ребёнок имеет право жить!»</w:t>
      </w:r>
    </w:p>
    <w:p w:rsidR="006836FB" w:rsidRPr="006836FB" w:rsidRDefault="006836FB" w:rsidP="00FA3160">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«Глупо экономить своё время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за счёт жизни ребёнка»</w:t>
      </w:r>
    </w:p>
    <w:p w:rsidR="006836FB" w:rsidRPr="006836FB" w:rsidRDefault="006836FB" w:rsidP="006836F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Учитывая важную роль родителей в вопросе обучения детей правилам дорожного движения, уголок для родителей должен </w:t>
      </w:r>
      <w:r w:rsidR="00FA3160">
        <w:rPr>
          <w:rFonts w:ascii="Times New Roman" w:eastAsia="Times New Roman" w:hAnsi="Times New Roman" w:cs="Times New Roman"/>
          <w:color w:val="000000"/>
          <w:sz w:val="24"/>
          <w:szCs w:val="24"/>
        </w:rPr>
        <w:t xml:space="preserve">соответствовать требованиям и </w:t>
      </w:r>
      <w:r w:rsidRPr="006836FB">
        <w:rPr>
          <w:rFonts w:ascii="Times New Roman" w:eastAsia="Times New Roman" w:hAnsi="Times New Roman" w:cs="Times New Roman"/>
          <w:color w:val="000000"/>
          <w:sz w:val="24"/>
          <w:szCs w:val="24"/>
        </w:rPr>
        <w:t>содержать:</w:t>
      </w:r>
    </w:p>
    <w:p w:rsidR="006836FB" w:rsidRPr="006836FB" w:rsidRDefault="00FA3160" w:rsidP="00FA3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информацию о состоянии дорожно-транспортного травматизма в городе;</w:t>
      </w:r>
    </w:p>
    <w:p w:rsidR="006836FB" w:rsidRPr="006836FB" w:rsidRDefault="00FA3160" w:rsidP="00FA3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6836FB" w:rsidRPr="006836FB">
        <w:rPr>
          <w:rFonts w:ascii="Times New Roman" w:eastAsia="Times New Roman" w:hAnsi="Times New Roman" w:cs="Times New Roman"/>
          <w:color w:val="000000"/>
          <w:sz w:val="24"/>
          <w:szCs w:val="24"/>
        </w:rPr>
        <w:t>причины дорожно-транспортных происшествий с участием детей;</w:t>
      </w:r>
    </w:p>
    <w:p w:rsidR="006836FB" w:rsidRPr="006836FB" w:rsidRDefault="00FA3160" w:rsidP="00FA3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6836FB" w:rsidRPr="006836FB">
        <w:rPr>
          <w:rFonts w:ascii="Times New Roman" w:eastAsia="Times New Roman" w:hAnsi="Times New Roman" w:cs="Times New Roman"/>
          <w:color w:val="000000"/>
          <w:sz w:val="24"/>
          <w:szCs w:val="24"/>
        </w:rPr>
        <w:t>рекомендации родителям по вопросам обучения детей безопасному поведению на дороге;</w:t>
      </w:r>
    </w:p>
    <w:p w:rsidR="006836FB" w:rsidRPr="006836FB" w:rsidRDefault="00FA3160" w:rsidP="00FA3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sidR="006836FB" w:rsidRPr="006836FB">
        <w:rPr>
          <w:rFonts w:ascii="Times New Roman" w:eastAsia="Times New Roman" w:hAnsi="Times New Roman" w:cs="Times New Roman"/>
          <w:color w:val="000000"/>
          <w:sz w:val="24"/>
          <w:szCs w:val="24"/>
        </w:rPr>
        <w:t>перечень и описание игр, направленных на закрепление у детей уже имеющихся знаний по правилам дорожного движения;</w:t>
      </w:r>
    </w:p>
    <w:p w:rsidR="006836FB" w:rsidRPr="006836FB" w:rsidRDefault="00FA3160" w:rsidP="00FA3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r w:rsidR="006836FB" w:rsidRPr="006836FB">
        <w:rPr>
          <w:rFonts w:ascii="Times New Roman" w:eastAsia="Times New Roman" w:hAnsi="Times New Roman" w:cs="Times New Roman"/>
          <w:color w:val="000000"/>
          <w:sz w:val="24"/>
          <w:szCs w:val="24"/>
        </w:rPr>
        <w:t>рассказы детей о поведении на дороге при движении в детский сад и обратно с родителями.</w:t>
      </w:r>
    </w:p>
    <w:p w:rsidR="006836FB" w:rsidRPr="006836FB" w:rsidRDefault="006836FB" w:rsidP="00FA316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Задача педагога – максимально использовать авторитет семьи (родителей) в прочном и сознательном усвоении детьми не только правил, но и навыков безопасного поведения на улицах.</w:t>
      </w:r>
    </w:p>
    <w:p w:rsidR="006836FB" w:rsidRPr="006836FB" w:rsidRDefault="006836FB" w:rsidP="009A265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b/>
          <w:bCs/>
          <w:color w:val="000000"/>
          <w:sz w:val="24"/>
          <w:szCs w:val="24"/>
        </w:rPr>
        <w:t> </w:t>
      </w:r>
    </w:p>
    <w:p w:rsidR="002D4DE6" w:rsidRDefault="002D4DE6" w:rsidP="006836F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D4DE6" w:rsidRDefault="002D4DE6" w:rsidP="006836F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Литература, рекомендуемая для чтения детям</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b/>
          <w:bCs/>
          <w:color w:val="000000"/>
          <w:sz w:val="24"/>
          <w:szCs w:val="24"/>
        </w:rPr>
        <w:t> в детском саду и дома</w:t>
      </w:r>
    </w:p>
    <w:p w:rsidR="006836FB" w:rsidRPr="006836FB" w:rsidRDefault="006836FB" w:rsidP="00FA3160">
      <w:pPr>
        <w:shd w:val="clear" w:color="auto" w:fill="FFFFFF"/>
        <w:spacing w:after="0"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6836FB" w:rsidRPr="006836FB" w:rsidRDefault="006836FB" w:rsidP="00FA3160">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1.               </w:t>
      </w:r>
      <w:r w:rsidRPr="007102DD">
        <w:rPr>
          <w:rFonts w:ascii="Times New Roman" w:eastAsia="Times New Roman" w:hAnsi="Times New Roman" w:cs="Times New Roman"/>
          <w:color w:val="000000"/>
          <w:sz w:val="24"/>
          <w:szCs w:val="24"/>
        </w:rPr>
        <w:t> </w:t>
      </w:r>
      <w:proofErr w:type="spellStart"/>
      <w:r w:rsidRPr="006836FB">
        <w:rPr>
          <w:rFonts w:ascii="Times New Roman" w:eastAsia="Times New Roman" w:hAnsi="Times New Roman" w:cs="Times New Roman"/>
          <w:color w:val="000000"/>
          <w:sz w:val="24"/>
          <w:szCs w:val="24"/>
        </w:rPr>
        <w:t>Амос</w:t>
      </w:r>
      <w:proofErr w:type="spellEnd"/>
      <w:r w:rsidRPr="006836FB">
        <w:rPr>
          <w:rFonts w:ascii="Times New Roman" w:eastAsia="Times New Roman" w:hAnsi="Times New Roman" w:cs="Times New Roman"/>
          <w:color w:val="000000"/>
          <w:sz w:val="24"/>
          <w:szCs w:val="24"/>
        </w:rPr>
        <w:t xml:space="preserve"> Д. Катя потерялась. – Петрушка, 1997.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Боровой Е.В. Красный, желтый, зеленый. – Минск, 1976.</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Дорожная азбука: Альбом для раскрашивания. – Малыш, 1974.</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4.               </w:t>
      </w:r>
      <w:r w:rsidRPr="007102DD">
        <w:rPr>
          <w:rFonts w:ascii="Times New Roman" w:eastAsia="Times New Roman" w:hAnsi="Times New Roman" w:cs="Times New Roman"/>
          <w:color w:val="000000"/>
          <w:sz w:val="24"/>
          <w:szCs w:val="24"/>
        </w:rPr>
        <w:t> </w:t>
      </w:r>
      <w:proofErr w:type="spellStart"/>
      <w:r w:rsidRPr="006836FB">
        <w:rPr>
          <w:rFonts w:ascii="Times New Roman" w:eastAsia="Times New Roman" w:hAnsi="Times New Roman" w:cs="Times New Roman"/>
          <w:color w:val="000000"/>
          <w:sz w:val="24"/>
          <w:szCs w:val="24"/>
        </w:rPr>
        <w:t>Добрякова</w:t>
      </w:r>
      <w:proofErr w:type="spellEnd"/>
      <w:r w:rsidRPr="006836FB">
        <w:rPr>
          <w:rFonts w:ascii="Times New Roman" w:eastAsia="Times New Roman" w:hAnsi="Times New Roman" w:cs="Times New Roman"/>
          <w:color w:val="000000"/>
          <w:sz w:val="24"/>
          <w:szCs w:val="24"/>
        </w:rPr>
        <w:t xml:space="preserve"> В.А., Борисова Н.В., Панина Т. А., </w:t>
      </w:r>
      <w:proofErr w:type="spellStart"/>
      <w:r w:rsidRPr="006836FB">
        <w:rPr>
          <w:rFonts w:ascii="Times New Roman" w:eastAsia="Times New Roman" w:hAnsi="Times New Roman" w:cs="Times New Roman"/>
          <w:color w:val="000000"/>
          <w:sz w:val="24"/>
          <w:szCs w:val="24"/>
        </w:rPr>
        <w:t>Уклонская</w:t>
      </w:r>
      <w:proofErr w:type="spellEnd"/>
      <w:r w:rsidRPr="006836FB">
        <w:rPr>
          <w:rFonts w:ascii="Times New Roman" w:eastAsia="Times New Roman" w:hAnsi="Times New Roman" w:cs="Times New Roman"/>
          <w:color w:val="000000"/>
          <w:sz w:val="24"/>
          <w:szCs w:val="24"/>
        </w:rPr>
        <w:t xml:space="preserve"> С. А. Три сигнала светофора. Дидактические игры, сценарии вечеров досуга. Из опыта работы / Составитель Т.Ф. </w:t>
      </w:r>
      <w:proofErr w:type="spellStart"/>
      <w:r w:rsidRPr="006836FB">
        <w:rPr>
          <w:rFonts w:ascii="Times New Roman" w:eastAsia="Times New Roman" w:hAnsi="Times New Roman" w:cs="Times New Roman"/>
          <w:color w:val="000000"/>
          <w:sz w:val="24"/>
          <w:szCs w:val="24"/>
        </w:rPr>
        <w:t>Саулина</w:t>
      </w:r>
      <w:proofErr w:type="spellEnd"/>
      <w:r w:rsidRPr="006836FB">
        <w:rPr>
          <w:rFonts w:ascii="Times New Roman" w:eastAsia="Times New Roman" w:hAnsi="Times New Roman" w:cs="Times New Roman"/>
          <w:color w:val="000000"/>
          <w:sz w:val="24"/>
          <w:szCs w:val="24"/>
        </w:rPr>
        <w:t>. – М.: Просвещение, 1989.</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5.               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Иванов А. Как неразлучные друзья дорогу переходили. Азбука безопасности. – М.: АСТ – ПРЕСС, 1966.</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6.               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Иштван И. Ходи по улицам с умом. – М.: Издательство ДОСААФ СССР, 1986.</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7.               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Калинина Н. Как ребята переходили улицу: Хрестоматия для детей старшего возраста. М.: Просвещение, 1981.</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8.               </w:t>
      </w:r>
      <w:r w:rsidRPr="007102DD">
        <w:rPr>
          <w:rFonts w:ascii="Times New Roman" w:eastAsia="Times New Roman" w:hAnsi="Times New Roman" w:cs="Times New Roman"/>
          <w:color w:val="000000"/>
          <w:sz w:val="24"/>
          <w:szCs w:val="24"/>
        </w:rPr>
        <w:t> </w:t>
      </w:r>
      <w:proofErr w:type="spellStart"/>
      <w:r w:rsidRPr="006836FB">
        <w:rPr>
          <w:rFonts w:ascii="Times New Roman" w:eastAsia="Times New Roman" w:hAnsi="Times New Roman" w:cs="Times New Roman"/>
          <w:color w:val="000000"/>
          <w:sz w:val="24"/>
          <w:szCs w:val="24"/>
        </w:rPr>
        <w:t>Кутилова</w:t>
      </w:r>
      <w:proofErr w:type="spellEnd"/>
      <w:r w:rsidRPr="006836FB">
        <w:rPr>
          <w:rFonts w:ascii="Times New Roman" w:eastAsia="Times New Roman" w:hAnsi="Times New Roman" w:cs="Times New Roman"/>
          <w:color w:val="000000"/>
          <w:sz w:val="24"/>
          <w:szCs w:val="24"/>
        </w:rPr>
        <w:t xml:space="preserve"> З., Айдаров Л. Я на улице: Для детей в возрасте от 6 до 10 лет. – М., 1988.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9.               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Не зевай! Книжка – раскраска /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xml:space="preserve">Художник В.А. Травин. – </w:t>
      </w:r>
      <w:proofErr w:type="spellStart"/>
      <w:r w:rsidRPr="006836FB">
        <w:rPr>
          <w:rFonts w:ascii="Times New Roman" w:eastAsia="Times New Roman" w:hAnsi="Times New Roman" w:cs="Times New Roman"/>
          <w:color w:val="000000"/>
          <w:sz w:val="24"/>
          <w:szCs w:val="24"/>
        </w:rPr>
        <w:t>Лениздат</w:t>
      </w:r>
      <w:proofErr w:type="spellEnd"/>
      <w:r w:rsidRPr="006836FB">
        <w:rPr>
          <w:rFonts w:ascii="Times New Roman" w:eastAsia="Times New Roman" w:hAnsi="Times New Roman" w:cs="Times New Roman"/>
          <w:color w:val="000000"/>
          <w:sz w:val="24"/>
          <w:szCs w:val="24"/>
        </w:rPr>
        <w:t>, 1989.</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10.          </w:t>
      </w:r>
      <w:r w:rsidRPr="007102DD">
        <w:rPr>
          <w:rFonts w:ascii="Times New Roman" w:eastAsia="Times New Roman" w:hAnsi="Times New Roman" w:cs="Times New Roman"/>
          <w:color w:val="000000"/>
          <w:sz w:val="24"/>
          <w:szCs w:val="24"/>
        </w:rPr>
        <w:t> </w:t>
      </w:r>
      <w:proofErr w:type="spellStart"/>
      <w:r w:rsidRPr="006836FB">
        <w:rPr>
          <w:rFonts w:ascii="Times New Roman" w:eastAsia="Times New Roman" w:hAnsi="Times New Roman" w:cs="Times New Roman"/>
          <w:color w:val="000000"/>
          <w:sz w:val="24"/>
          <w:szCs w:val="24"/>
        </w:rPr>
        <w:t>Пятикоп</w:t>
      </w:r>
      <w:proofErr w:type="spellEnd"/>
      <w:r w:rsidRPr="006836FB">
        <w:rPr>
          <w:rFonts w:ascii="Times New Roman" w:eastAsia="Times New Roman" w:hAnsi="Times New Roman" w:cs="Times New Roman"/>
          <w:color w:val="000000"/>
          <w:sz w:val="24"/>
          <w:szCs w:val="24"/>
        </w:rPr>
        <w:t xml:space="preserve"> А. Здравствуй, светофор! – </w:t>
      </w:r>
      <w:proofErr w:type="spellStart"/>
      <w:r w:rsidRPr="006836FB">
        <w:rPr>
          <w:rFonts w:ascii="Times New Roman" w:eastAsia="Times New Roman" w:hAnsi="Times New Roman" w:cs="Times New Roman"/>
          <w:color w:val="000000"/>
          <w:sz w:val="24"/>
          <w:szCs w:val="24"/>
        </w:rPr>
        <w:t>Анселл</w:t>
      </w:r>
      <w:proofErr w:type="spellEnd"/>
      <w:r w:rsidRPr="006836FB">
        <w:rPr>
          <w:rFonts w:ascii="Times New Roman" w:eastAsia="Times New Roman" w:hAnsi="Times New Roman" w:cs="Times New Roman"/>
          <w:color w:val="000000"/>
          <w:sz w:val="24"/>
          <w:szCs w:val="24"/>
        </w:rPr>
        <w:t xml:space="preserve"> – Пресс, 1998.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11.          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xml:space="preserve"> Скоро в школу. Правила дорожного движения для детей дошкольного и младшего школьного возраста / Составитель Д. </w:t>
      </w:r>
      <w:proofErr w:type="spellStart"/>
      <w:r w:rsidRPr="006836FB">
        <w:rPr>
          <w:rFonts w:ascii="Times New Roman" w:eastAsia="Times New Roman" w:hAnsi="Times New Roman" w:cs="Times New Roman"/>
          <w:color w:val="000000"/>
          <w:sz w:val="24"/>
          <w:szCs w:val="24"/>
        </w:rPr>
        <w:t>Майдельман</w:t>
      </w:r>
      <w:proofErr w:type="spellEnd"/>
      <w:r w:rsidRPr="006836FB">
        <w:rPr>
          <w:rFonts w:ascii="Times New Roman" w:eastAsia="Times New Roman" w:hAnsi="Times New Roman" w:cs="Times New Roman"/>
          <w:color w:val="000000"/>
          <w:sz w:val="24"/>
          <w:szCs w:val="24"/>
        </w:rPr>
        <w:t>. – Ростов н</w:t>
      </w:r>
      <w:proofErr w:type="gramStart"/>
      <w:r w:rsidRPr="006836FB">
        <w:rPr>
          <w:rFonts w:ascii="Times New Roman" w:eastAsia="Times New Roman" w:hAnsi="Times New Roman" w:cs="Times New Roman"/>
          <w:color w:val="000000"/>
          <w:sz w:val="24"/>
          <w:szCs w:val="24"/>
        </w:rPr>
        <w:t>/Д</w:t>
      </w:r>
      <w:proofErr w:type="gramEnd"/>
      <w:r w:rsidRPr="006836FB">
        <w:rPr>
          <w:rFonts w:ascii="Times New Roman" w:eastAsia="Times New Roman" w:hAnsi="Times New Roman" w:cs="Times New Roman"/>
          <w:color w:val="000000"/>
          <w:sz w:val="24"/>
          <w:szCs w:val="24"/>
        </w:rPr>
        <w:t xml:space="preserve">: </w:t>
      </w:r>
      <w:proofErr w:type="spellStart"/>
      <w:r w:rsidRPr="006836FB">
        <w:rPr>
          <w:rFonts w:ascii="Times New Roman" w:eastAsia="Times New Roman" w:hAnsi="Times New Roman" w:cs="Times New Roman"/>
          <w:color w:val="000000"/>
          <w:sz w:val="24"/>
          <w:szCs w:val="24"/>
        </w:rPr>
        <w:t>Донпечать</w:t>
      </w:r>
      <w:proofErr w:type="spellEnd"/>
      <w:r w:rsidRPr="006836FB">
        <w:rPr>
          <w:rFonts w:ascii="Times New Roman" w:eastAsia="Times New Roman" w:hAnsi="Times New Roman" w:cs="Times New Roman"/>
          <w:color w:val="000000"/>
          <w:sz w:val="24"/>
          <w:szCs w:val="24"/>
        </w:rPr>
        <w:t>, Лицей, 1994.</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12.          </w:t>
      </w:r>
      <w:r w:rsidRPr="007102DD">
        <w:rPr>
          <w:rFonts w:ascii="Times New Roman" w:eastAsia="Times New Roman" w:hAnsi="Times New Roman" w:cs="Times New Roman"/>
          <w:color w:val="000000"/>
          <w:sz w:val="24"/>
          <w:szCs w:val="24"/>
        </w:rPr>
        <w:t> </w:t>
      </w:r>
      <w:proofErr w:type="spellStart"/>
      <w:r w:rsidRPr="006836FB">
        <w:rPr>
          <w:rFonts w:ascii="Times New Roman" w:eastAsia="Times New Roman" w:hAnsi="Times New Roman" w:cs="Times New Roman"/>
          <w:color w:val="000000"/>
          <w:sz w:val="24"/>
          <w:szCs w:val="24"/>
        </w:rPr>
        <w:t>Сыроваткина</w:t>
      </w:r>
      <w:proofErr w:type="spellEnd"/>
      <w:r w:rsidRPr="006836FB">
        <w:rPr>
          <w:rFonts w:ascii="Times New Roman" w:eastAsia="Times New Roman" w:hAnsi="Times New Roman" w:cs="Times New Roman"/>
          <w:color w:val="000000"/>
          <w:sz w:val="24"/>
          <w:szCs w:val="24"/>
        </w:rPr>
        <w:t xml:space="preserve"> И. Уроки безопасности. - Ростов н</w:t>
      </w:r>
      <w:proofErr w:type="gramStart"/>
      <w:r w:rsidRPr="006836FB">
        <w:rPr>
          <w:rFonts w:ascii="Times New Roman" w:eastAsia="Times New Roman" w:hAnsi="Times New Roman" w:cs="Times New Roman"/>
          <w:color w:val="000000"/>
          <w:sz w:val="24"/>
          <w:szCs w:val="24"/>
        </w:rPr>
        <w:t>/Д</w:t>
      </w:r>
      <w:proofErr w:type="gramEnd"/>
      <w:r w:rsidRPr="006836FB">
        <w:rPr>
          <w:rFonts w:ascii="Times New Roman" w:eastAsia="Times New Roman" w:hAnsi="Times New Roman" w:cs="Times New Roman"/>
          <w:color w:val="000000"/>
          <w:sz w:val="24"/>
          <w:szCs w:val="24"/>
        </w:rPr>
        <w:t>: Феникс, 1997. Серия «Знакомство с окружающим миром».</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13.          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Твоя безопасность: Как вести себя дома и на улице: Кн. Для дошкольников, воспитателей дет</w:t>
      </w:r>
      <w:proofErr w:type="gramStart"/>
      <w:r w:rsidRPr="006836FB">
        <w:rPr>
          <w:rFonts w:ascii="Times New Roman" w:eastAsia="Times New Roman" w:hAnsi="Times New Roman" w:cs="Times New Roman"/>
          <w:color w:val="000000"/>
          <w:sz w:val="24"/>
          <w:szCs w:val="24"/>
        </w:rPr>
        <w:t>.с</w:t>
      </w:r>
      <w:proofErr w:type="gramEnd"/>
      <w:r w:rsidRPr="006836FB">
        <w:rPr>
          <w:rFonts w:ascii="Times New Roman" w:eastAsia="Times New Roman" w:hAnsi="Times New Roman" w:cs="Times New Roman"/>
          <w:color w:val="000000"/>
          <w:sz w:val="24"/>
          <w:szCs w:val="24"/>
        </w:rPr>
        <w:t xml:space="preserve">ада и родителей / Белая К.Ю., </w:t>
      </w:r>
      <w:proofErr w:type="spellStart"/>
      <w:r w:rsidRPr="006836FB">
        <w:rPr>
          <w:rFonts w:ascii="Times New Roman" w:eastAsia="Times New Roman" w:hAnsi="Times New Roman" w:cs="Times New Roman"/>
          <w:color w:val="000000"/>
          <w:sz w:val="24"/>
          <w:szCs w:val="24"/>
        </w:rPr>
        <w:t>Зимонина</w:t>
      </w:r>
      <w:proofErr w:type="spellEnd"/>
      <w:r w:rsidRPr="006836FB">
        <w:rPr>
          <w:rFonts w:ascii="Times New Roman" w:eastAsia="Times New Roman" w:hAnsi="Times New Roman" w:cs="Times New Roman"/>
          <w:color w:val="000000"/>
          <w:sz w:val="24"/>
          <w:szCs w:val="24"/>
        </w:rPr>
        <w:t xml:space="preserve"> В.Н. и др. – М.: Просвещение, 1998.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14.          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Трофимов В.М. азбука маленького пешехода. 6 – 8 лет. – 1998.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15.          </w:t>
      </w:r>
      <w:r w:rsidRPr="007102DD">
        <w:rPr>
          <w:rFonts w:ascii="Times New Roman" w:eastAsia="Times New Roman" w:hAnsi="Times New Roman" w:cs="Times New Roman"/>
          <w:color w:val="000000"/>
          <w:sz w:val="24"/>
          <w:szCs w:val="24"/>
        </w:rPr>
        <w:t> </w:t>
      </w:r>
      <w:proofErr w:type="spellStart"/>
      <w:r w:rsidRPr="006836FB">
        <w:rPr>
          <w:rFonts w:ascii="Times New Roman" w:eastAsia="Times New Roman" w:hAnsi="Times New Roman" w:cs="Times New Roman"/>
          <w:color w:val="000000"/>
          <w:sz w:val="24"/>
          <w:szCs w:val="24"/>
        </w:rPr>
        <w:t>Тумаринсон</w:t>
      </w:r>
      <w:proofErr w:type="spellEnd"/>
      <w:r w:rsidRPr="006836FB">
        <w:rPr>
          <w:rFonts w:ascii="Times New Roman" w:eastAsia="Times New Roman" w:hAnsi="Times New Roman" w:cs="Times New Roman"/>
          <w:color w:val="000000"/>
          <w:sz w:val="24"/>
          <w:szCs w:val="24"/>
        </w:rPr>
        <w:t xml:space="preserve"> Г. Новые дорожные приключения Буратино. – Л, 1989.</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16.          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xml:space="preserve"> Шалаева Г.П. , Новые правила поведения для воспитанных детей. – М.: </w:t>
      </w:r>
      <w:proofErr w:type="spellStart"/>
      <w:r w:rsidRPr="006836FB">
        <w:rPr>
          <w:rFonts w:ascii="Times New Roman" w:eastAsia="Times New Roman" w:hAnsi="Times New Roman" w:cs="Times New Roman"/>
          <w:color w:val="000000"/>
          <w:sz w:val="24"/>
          <w:szCs w:val="24"/>
        </w:rPr>
        <w:t>Эксмо</w:t>
      </w:r>
      <w:proofErr w:type="spellEnd"/>
      <w:r w:rsidRPr="006836FB">
        <w:rPr>
          <w:rFonts w:ascii="Times New Roman" w:eastAsia="Times New Roman" w:hAnsi="Times New Roman" w:cs="Times New Roman"/>
          <w:color w:val="000000"/>
          <w:sz w:val="24"/>
          <w:szCs w:val="24"/>
        </w:rPr>
        <w:t>, 2004.</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17.          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Шорыгина Т.А. Осторожные сказки. – М.: Прометей, 2003.</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18.          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w:t>
      </w:r>
      <w:proofErr w:type="spellStart"/>
      <w:r w:rsidRPr="006836FB">
        <w:rPr>
          <w:rFonts w:ascii="Times New Roman" w:eastAsia="Times New Roman" w:hAnsi="Times New Roman" w:cs="Times New Roman"/>
          <w:color w:val="000000"/>
          <w:sz w:val="24"/>
          <w:szCs w:val="24"/>
        </w:rPr>
        <w:t>Юдохина</w:t>
      </w:r>
      <w:proofErr w:type="spellEnd"/>
      <w:r w:rsidRPr="006836FB">
        <w:rPr>
          <w:rFonts w:ascii="Times New Roman" w:eastAsia="Times New Roman" w:hAnsi="Times New Roman" w:cs="Times New Roman"/>
          <w:color w:val="000000"/>
          <w:sz w:val="24"/>
          <w:szCs w:val="24"/>
        </w:rPr>
        <w:t xml:space="preserve"> Ю.Л. Здравствуй друг, дорожный знак. 6 – 8 лет. – </w:t>
      </w:r>
      <w:proofErr w:type="spellStart"/>
      <w:r w:rsidRPr="006836FB">
        <w:rPr>
          <w:rFonts w:ascii="Times New Roman" w:eastAsia="Times New Roman" w:hAnsi="Times New Roman" w:cs="Times New Roman"/>
          <w:color w:val="000000"/>
          <w:sz w:val="24"/>
          <w:szCs w:val="24"/>
        </w:rPr>
        <w:t>Анселл</w:t>
      </w:r>
      <w:proofErr w:type="spellEnd"/>
      <w:r w:rsidRPr="006836FB">
        <w:rPr>
          <w:rFonts w:ascii="Times New Roman" w:eastAsia="Times New Roman" w:hAnsi="Times New Roman" w:cs="Times New Roman"/>
          <w:color w:val="000000"/>
          <w:sz w:val="24"/>
          <w:szCs w:val="24"/>
        </w:rPr>
        <w:t xml:space="preserve"> – Пресс, 1998.</w:t>
      </w:r>
    </w:p>
    <w:p w:rsidR="006836FB" w:rsidRPr="006836FB" w:rsidRDefault="006836FB" w:rsidP="00FA3160">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9A2659" w:rsidRDefault="009A2659"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9A2659" w:rsidRDefault="009A2659"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6836FB" w:rsidRPr="006836FB" w:rsidRDefault="006836FB" w:rsidP="00FA3160">
      <w:pPr>
        <w:shd w:val="clear" w:color="auto" w:fill="FFFFFF"/>
        <w:spacing w:after="0"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Литература, рекомендованная для работы с дошкольниками по формированию навыков безопасного поведения на улице.</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1. Авдеева Н.Н., Князева О.Л., </w:t>
      </w:r>
      <w:proofErr w:type="spellStart"/>
      <w:r w:rsidRPr="006836FB">
        <w:rPr>
          <w:rFonts w:ascii="Times New Roman" w:eastAsia="Times New Roman" w:hAnsi="Times New Roman" w:cs="Times New Roman"/>
          <w:color w:val="000000"/>
          <w:sz w:val="24"/>
          <w:szCs w:val="24"/>
        </w:rPr>
        <w:t>Стеркина</w:t>
      </w:r>
      <w:proofErr w:type="spellEnd"/>
      <w:r w:rsidRPr="006836FB">
        <w:rPr>
          <w:rFonts w:ascii="Times New Roman" w:eastAsia="Times New Roman" w:hAnsi="Times New Roman" w:cs="Times New Roman"/>
          <w:color w:val="000000"/>
          <w:sz w:val="24"/>
          <w:szCs w:val="24"/>
        </w:rPr>
        <w:t xml:space="preserve"> Р.Б. Безопасность: Учебное пособие по основам безопасности жизнедеятельности детей старшего дошкольного возраста. – М.: ООО «Издательство АСТ - ЛТД», 1998.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2. Авдеева Н.Н., Князева О.Л., </w:t>
      </w:r>
      <w:proofErr w:type="spellStart"/>
      <w:r w:rsidRPr="006836FB">
        <w:rPr>
          <w:rFonts w:ascii="Times New Roman" w:eastAsia="Times New Roman" w:hAnsi="Times New Roman" w:cs="Times New Roman"/>
          <w:color w:val="000000"/>
          <w:sz w:val="24"/>
          <w:szCs w:val="24"/>
        </w:rPr>
        <w:t>Стеркина</w:t>
      </w:r>
      <w:proofErr w:type="spellEnd"/>
      <w:r w:rsidRPr="006836FB">
        <w:rPr>
          <w:rFonts w:ascii="Times New Roman" w:eastAsia="Times New Roman" w:hAnsi="Times New Roman" w:cs="Times New Roman"/>
          <w:color w:val="000000"/>
          <w:sz w:val="24"/>
          <w:szCs w:val="24"/>
        </w:rPr>
        <w:t xml:space="preserve"> Р.Б. Безопасность на улицах и дорогах: Методическое пособие для работы с детьми дошкольного возраста. – М.: ООО «Издательство АСТ - ЛТД», 1997.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 Аверьянова А.П. Изобразительная деятельность в детском саду. – М.: Мозаика – Синтез, 2001.</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4. Агеева С.И. Обучение с увлечением. Части 1 и 2. – М.: Лайда,1995.</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5. </w:t>
      </w:r>
      <w:proofErr w:type="spellStart"/>
      <w:r w:rsidRPr="006836FB">
        <w:rPr>
          <w:rFonts w:ascii="Times New Roman" w:eastAsia="Times New Roman" w:hAnsi="Times New Roman" w:cs="Times New Roman"/>
          <w:color w:val="000000"/>
          <w:sz w:val="24"/>
          <w:szCs w:val="24"/>
        </w:rPr>
        <w:t>Арушанова</w:t>
      </w:r>
      <w:proofErr w:type="spellEnd"/>
      <w:r w:rsidRPr="006836FB">
        <w:rPr>
          <w:rFonts w:ascii="Times New Roman" w:eastAsia="Times New Roman" w:hAnsi="Times New Roman" w:cs="Times New Roman"/>
          <w:color w:val="000000"/>
          <w:sz w:val="24"/>
          <w:szCs w:val="24"/>
        </w:rPr>
        <w:t xml:space="preserve"> А.Г. Речь и речевое общение детей: Книга для воспитателей детского сада. - М.: Мозаика – Синтез, 1999</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6. Белая К.Ю., </w:t>
      </w:r>
      <w:proofErr w:type="spellStart"/>
      <w:r w:rsidRPr="006836FB">
        <w:rPr>
          <w:rFonts w:ascii="Times New Roman" w:eastAsia="Times New Roman" w:hAnsi="Times New Roman" w:cs="Times New Roman"/>
          <w:color w:val="000000"/>
          <w:sz w:val="24"/>
          <w:szCs w:val="24"/>
        </w:rPr>
        <w:t>Зимонина</w:t>
      </w:r>
      <w:proofErr w:type="spellEnd"/>
      <w:r w:rsidRPr="006836FB">
        <w:rPr>
          <w:rFonts w:ascii="Times New Roman" w:eastAsia="Times New Roman" w:hAnsi="Times New Roman" w:cs="Times New Roman"/>
          <w:color w:val="000000"/>
          <w:sz w:val="24"/>
          <w:szCs w:val="24"/>
        </w:rPr>
        <w:t xml:space="preserve"> В.Н.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Как обеспечить безопасность дошкольников. – М.: МИПКРО, 1998.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7. Бондаренко А.К. Дидактические игры в детском саду. – М.: Просвещение,1991.</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8. Методические рекомендации по организации работы с детьми дошкольного возраста по безопасности жизнедеятельности</w:t>
      </w:r>
      <w:proofErr w:type="gramStart"/>
      <w:r w:rsidRPr="006836FB">
        <w:rPr>
          <w:rFonts w:ascii="Times New Roman" w:eastAsia="Times New Roman" w:hAnsi="Times New Roman" w:cs="Times New Roman"/>
          <w:color w:val="000000"/>
          <w:sz w:val="24"/>
          <w:szCs w:val="24"/>
        </w:rPr>
        <w:t xml:space="preserve"> /А</w:t>
      </w:r>
      <w:proofErr w:type="gramEnd"/>
      <w:r w:rsidRPr="006836FB">
        <w:rPr>
          <w:rFonts w:ascii="Times New Roman" w:eastAsia="Times New Roman" w:hAnsi="Times New Roman" w:cs="Times New Roman"/>
          <w:color w:val="000000"/>
          <w:sz w:val="24"/>
          <w:szCs w:val="24"/>
        </w:rPr>
        <w:t xml:space="preserve">вт. – сост. М.Р. </w:t>
      </w:r>
      <w:proofErr w:type="spellStart"/>
      <w:r w:rsidRPr="006836FB">
        <w:rPr>
          <w:rFonts w:ascii="Times New Roman" w:eastAsia="Times New Roman" w:hAnsi="Times New Roman" w:cs="Times New Roman"/>
          <w:color w:val="000000"/>
          <w:sz w:val="24"/>
          <w:szCs w:val="24"/>
        </w:rPr>
        <w:t>Максиняева</w:t>
      </w:r>
      <w:proofErr w:type="spellEnd"/>
      <w:r w:rsidRPr="006836FB">
        <w:rPr>
          <w:rFonts w:ascii="Times New Roman" w:eastAsia="Times New Roman" w:hAnsi="Times New Roman" w:cs="Times New Roman"/>
          <w:color w:val="000000"/>
          <w:sz w:val="24"/>
          <w:szCs w:val="24"/>
        </w:rPr>
        <w:t xml:space="preserve">, </w:t>
      </w:r>
      <w:proofErr w:type="spellStart"/>
      <w:r w:rsidRPr="006836FB">
        <w:rPr>
          <w:rFonts w:ascii="Times New Roman" w:eastAsia="Times New Roman" w:hAnsi="Times New Roman" w:cs="Times New Roman"/>
          <w:color w:val="000000"/>
          <w:sz w:val="24"/>
          <w:szCs w:val="24"/>
        </w:rPr>
        <w:t>Т.Ю.Филиппова</w:t>
      </w:r>
      <w:proofErr w:type="spellEnd"/>
      <w:r w:rsidRPr="006836FB">
        <w:rPr>
          <w:rFonts w:ascii="Times New Roman" w:eastAsia="Times New Roman" w:hAnsi="Times New Roman" w:cs="Times New Roman"/>
          <w:color w:val="000000"/>
          <w:sz w:val="24"/>
          <w:szCs w:val="24"/>
        </w:rPr>
        <w:t>, – М., 1999.</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9. Нам на улице не страшно (воспитание у детей в детском саду и семье навыков дисциплинированного пешехода). Сборник методических рекомендаций для работников детских учреждений и родителей. Под ред. Е.П. </w:t>
      </w:r>
      <w:proofErr w:type="spellStart"/>
      <w:r w:rsidRPr="006836FB">
        <w:rPr>
          <w:rFonts w:ascii="Times New Roman" w:eastAsia="Times New Roman" w:hAnsi="Times New Roman" w:cs="Times New Roman"/>
          <w:color w:val="000000"/>
          <w:sz w:val="24"/>
          <w:szCs w:val="24"/>
        </w:rPr>
        <w:t>Арнаутовой</w:t>
      </w:r>
      <w:proofErr w:type="spellEnd"/>
      <w:r w:rsidRPr="006836FB">
        <w:rPr>
          <w:rFonts w:ascii="Times New Roman" w:eastAsia="Times New Roman" w:hAnsi="Times New Roman" w:cs="Times New Roman"/>
          <w:color w:val="000000"/>
          <w:sz w:val="24"/>
          <w:szCs w:val="24"/>
        </w:rPr>
        <w:t>. – М.: «АВИКО ПРЕСС», 2000.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10. Петрова И.М.Объемная аппликация: Учебно-методическое пособие.- Детство- Пресс, 2000.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11. Придумай слово: Речевые игры и упражнения для дошкольников / </w:t>
      </w:r>
      <w:proofErr w:type="spellStart"/>
      <w:r w:rsidRPr="006836FB">
        <w:rPr>
          <w:rFonts w:ascii="Times New Roman" w:eastAsia="Times New Roman" w:hAnsi="Times New Roman" w:cs="Times New Roman"/>
          <w:color w:val="000000"/>
          <w:sz w:val="24"/>
          <w:szCs w:val="24"/>
        </w:rPr>
        <w:t>О.С.Ушакова</w:t>
      </w:r>
      <w:proofErr w:type="spellEnd"/>
      <w:r w:rsidRPr="006836FB">
        <w:rPr>
          <w:rFonts w:ascii="Times New Roman" w:eastAsia="Times New Roman" w:hAnsi="Times New Roman" w:cs="Times New Roman"/>
          <w:color w:val="000000"/>
          <w:sz w:val="24"/>
          <w:szCs w:val="24"/>
        </w:rPr>
        <w:t xml:space="preserve">, А.Г. </w:t>
      </w:r>
      <w:proofErr w:type="spellStart"/>
      <w:r w:rsidRPr="006836FB">
        <w:rPr>
          <w:rFonts w:ascii="Times New Roman" w:eastAsia="Times New Roman" w:hAnsi="Times New Roman" w:cs="Times New Roman"/>
          <w:color w:val="000000"/>
          <w:sz w:val="24"/>
          <w:szCs w:val="24"/>
        </w:rPr>
        <w:t>Арушанова</w:t>
      </w:r>
      <w:proofErr w:type="spellEnd"/>
      <w:r w:rsidRPr="006836FB">
        <w:rPr>
          <w:rFonts w:ascii="Times New Roman" w:eastAsia="Times New Roman" w:hAnsi="Times New Roman" w:cs="Times New Roman"/>
          <w:color w:val="000000"/>
          <w:sz w:val="24"/>
          <w:szCs w:val="24"/>
        </w:rPr>
        <w:t>, Е.М. Струнина и др. – М.: Просвещение, 1996.</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12. Рылеева Е.В.Программа развития самосознания дошкольников и речевой активности «Открой себя». – М.: ЛИНКА – ПРЕСС, 2000.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13. </w:t>
      </w:r>
      <w:proofErr w:type="spellStart"/>
      <w:r w:rsidRPr="006836FB">
        <w:rPr>
          <w:rFonts w:ascii="Times New Roman" w:eastAsia="Times New Roman" w:hAnsi="Times New Roman" w:cs="Times New Roman"/>
          <w:color w:val="000000"/>
          <w:sz w:val="24"/>
          <w:szCs w:val="24"/>
        </w:rPr>
        <w:t>Саулина</w:t>
      </w:r>
      <w:proofErr w:type="spellEnd"/>
      <w:r w:rsidRPr="006836FB">
        <w:rPr>
          <w:rFonts w:ascii="Times New Roman" w:eastAsia="Times New Roman" w:hAnsi="Times New Roman" w:cs="Times New Roman"/>
          <w:color w:val="000000"/>
          <w:sz w:val="24"/>
          <w:szCs w:val="24"/>
        </w:rPr>
        <w:t xml:space="preserve"> Т.Ф. Три сигнала светофора. – М.: Просвещение, 1980.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14. Смоленцева А.А. Сюжетно – дидактические игры с математическим содержанием: Книга для воспитателя детского сада. – М.: просвещение, 1993.</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15. </w:t>
      </w:r>
      <w:proofErr w:type="spellStart"/>
      <w:r w:rsidRPr="006836FB">
        <w:rPr>
          <w:rFonts w:ascii="Times New Roman" w:eastAsia="Times New Roman" w:hAnsi="Times New Roman" w:cs="Times New Roman"/>
          <w:color w:val="000000"/>
          <w:sz w:val="24"/>
          <w:szCs w:val="24"/>
        </w:rPr>
        <w:t>Степаненкова</w:t>
      </w:r>
      <w:proofErr w:type="spellEnd"/>
      <w:r w:rsidRPr="006836FB">
        <w:rPr>
          <w:rFonts w:ascii="Times New Roman" w:eastAsia="Times New Roman" w:hAnsi="Times New Roman" w:cs="Times New Roman"/>
          <w:color w:val="000000"/>
          <w:sz w:val="24"/>
          <w:szCs w:val="24"/>
        </w:rPr>
        <w:t xml:space="preserve"> Э.Я. Дошкольникам - о правилах дорожного движения. - М.: просвещение, 1978.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16. </w:t>
      </w:r>
      <w:proofErr w:type="spellStart"/>
      <w:r w:rsidRPr="006836FB">
        <w:rPr>
          <w:rFonts w:ascii="Times New Roman" w:eastAsia="Times New Roman" w:hAnsi="Times New Roman" w:cs="Times New Roman"/>
          <w:color w:val="000000"/>
          <w:sz w:val="24"/>
          <w:szCs w:val="24"/>
        </w:rPr>
        <w:t>Степаненкова</w:t>
      </w:r>
      <w:proofErr w:type="spellEnd"/>
      <w:r w:rsidRPr="006836FB">
        <w:rPr>
          <w:rFonts w:ascii="Times New Roman" w:eastAsia="Times New Roman" w:hAnsi="Times New Roman" w:cs="Times New Roman"/>
          <w:color w:val="000000"/>
          <w:sz w:val="24"/>
          <w:szCs w:val="24"/>
        </w:rPr>
        <w:t xml:space="preserve"> Э.Я., Филенко М.Ф. Дошкольникам о правилах дорожного движения. Пособие для воспитателя детского сада. - М.: просвещение, 1978.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17. </w:t>
      </w:r>
      <w:proofErr w:type="spellStart"/>
      <w:r w:rsidRPr="006836FB">
        <w:rPr>
          <w:rFonts w:ascii="Times New Roman" w:eastAsia="Times New Roman" w:hAnsi="Times New Roman" w:cs="Times New Roman"/>
          <w:color w:val="000000"/>
          <w:sz w:val="24"/>
          <w:szCs w:val="24"/>
        </w:rPr>
        <w:t>Скоролупова</w:t>
      </w:r>
      <w:proofErr w:type="spellEnd"/>
      <w:r w:rsidRPr="006836FB">
        <w:rPr>
          <w:rFonts w:ascii="Times New Roman" w:eastAsia="Times New Roman" w:hAnsi="Times New Roman" w:cs="Times New Roman"/>
          <w:color w:val="000000"/>
          <w:sz w:val="24"/>
          <w:szCs w:val="24"/>
        </w:rPr>
        <w:t xml:space="preserve"> О.А. Занятия с детьми старшего дошкольного возраста по теме «Правила и безопасность дорожного движения». – М.: Издательство Скрипторий 2003», 2007.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18. Козловская Е.А., Козловский С.А. Азбука пешехода. Методическое пособие для воспитателей дошкольных образовательных учреждений и начальной школы. – М.: 2007.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19. Богданович А. Пешеходу – малышу, М., 1974.</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20. Георгиев Г. Светофор. М., 1972.</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21. «Добрая Дорога Детства» (ДДД). Детское приложение к всероссийскому ежемесячнику «</w:t>
      </w:r>
      <w:r w:rsidRPr="006836FB">
        <w:rPr>
          <w:rFonts w:ascii="Times New Roman" w:eastAsia="Times New Roman" w:hAnsi="Times New Roman" w:cs="Times New Roman"/>
          <w:color w:val="000000"/>
          <w:sz w:val="24"/>
          <w:szCs w:val="24"/>
          <w:lang w:val="en-US"/>
        </w:rPr>
        <w:t>STOP</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газета». М., 2000 – 2002.</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22. Дошкольное воспитание. Журнал. 1982 – 1991.</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23. Клименко В.Р. Обучайте дошкольников правилам движения. М, 1975.</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24. Михалков С. Бездельник светофор. М., 1987.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25. Михалков С. Моя улица. М., 1980.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26. </w:t>
      </w:r>
      <w:proofErr w:type="spellStart"/>
      <w:r w:rsidRPr="006836FB">
        <w:rPr>
          <w:rFonts w:ascii="Times New Roman" w:eastAsia="Times New Roman" w:hAnsi="Times New Roman" w:cs="Times New Roman"/>
          <w:color w:val="000000"/>
          <w:sz w:val="24"/>
          <w:szCs w:val="24"/>
        </w:rPr>
        <w:t>Молондин</w:t>
      </w:r>
      <w:proofErr w:type="spellEnd"/>
      <w:r w:rsidRPr="006836FB">
        <w:rPr>
          <w:rFonts w:ascii="Times New Roman" w:eastAsia="Times New Roman" w:hAnsi="Times New Roman" w:cs="Times New Roman"/>
          <w:color w:val="000000"/>
          <w:sz w:val="24"/>
          <w:szCs w:val="24"/>
        </w:rPr>
        <w:t xml:space="preserve"> И.Г. Внимание дети. М., 1975.</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27. </w:t>
      </w:r>
      <w:proofErr w:type="spellStart"/>
      <w:r w:rsidRPr="006836FB">
        <w:rPr>
          <w:rFonts w:ascii="Times New Roman" w:eastAsia="Times New Roman" w:hAnsi="Times New Roman" w:cs="Times New Roman"/>
          <w:color w:val="000000"/>
          <w:sz w:val="24"/>
          <w:szCs w:val="24"/>
        </w:rPr>
        <w:t>Пишумов</w:t>
      </w:r>
      <w:proofErr w:type="spellEnd"/>
      <w:r w:rsidRPr="006836FB">
        <w:rPr>
          <w:rFonts w:ascii="Times New Roman" w:eastAsia="Times New Roman" w:hAnsi="Times New Roman" w:cs="Times New Roman"/>
          <w:color w:val="000000"/>
          <w:sz w:val="24"/>
          <w:szCs w:val="24"/>
        </w:rPr>
        <w:t xml:space="preserve"> Я. Машины. М., 1980.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28. </w:t>
      </w:r>
      <w:proofErr w:type="spellStart"/>
      <w:r w:rsidRPr="006836FB">
        <w:rPr>
          <w:rFonts w:ascii="Times New Roman" w:eastAsia="Times New Roman" w:hAnsi="Times New Roman" w:cs="Times New Roman"/>
          <w:color w:val="000000"/>
          <w:sz w:val="24"/>
          <w:szCs w:val="24"/>
        </w:rPr>
        <w:t>Пишумов</w:t>
      </w:r>
      <w:proofErr w:type="spellEnd"/>
      <w:r w:rsidRPr="006836FB">
        <w:rPr>
          <w:rFonts w:ascii="Times New Roman" w:eastAsia="Times New Roman" w:hAnsi="Times New Roman" w:cs="Times New Roman"/>
          <w:color w:val="000000"/>
          <w:sz w:val="24"/>
          <w:szCs w:val="24"/>
        </w:rPr>
        <w:t xml:space="preserve"> Я. Это улица моя. Л., 1981.</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29. Прокофьева С., Сапгир Г. Мой приятель светофор. М., 1980.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30. Прокофьева С., Сапгир Г. Пусть ребенок растет здоровым. М., 1985.</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31. </w:t>
      </w:r>
      <w:proofErr w:type="spellStart"/>
      <w:r w:rsidRPr="006836FB">
        <w:rPr>
          <w:rFonts w:ascii="Times New Roman" w:eastAsia="Times New Roman" w:hAnsi="Times New Roman" w:cs="Times New Roman"/>
          <w:color w:val="000000"/>
          <w:sz w:val="24"/>
          <w:szCs w:val="24"/>
        </w:rPr>
        <w:t>Семенюк</w:t>
      </w:r>
      <w:proofErr w:type="spellEnd"/>
      <w:r w:rsidRPr="006836FB">
        <w:rPr>
          <w:rFonts w:ascii="Times New Roman" w:eastAsia="Times New Roman" w:hAnsi="Times New Roman" w:cs="Times New Roman"/>
          <w:color w:val="000000"/>
          <w:sz w:val="24"/>
          <w:szCs w:val="24"/>
        </w:rPr>
        <w:t xml:space="preserve"> В.И. Работа с детьми по изучению правил дорожного движения. Минск, 1983.</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32. Сыч В.Д. Плакаты по изучению в детском саду правил дорожного движения. Киев, 1985.</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33. </w:t>
      </w:r>
      <w:proofErr w:type="spellStart"/>
      <w:r w:rsidRPr="006836FB">
        <w:rPr>
          <w:rFonts w:ascii="Times New Roman" w:eastAsia="Times New Roman" w:hAnsi="Times New Roman" w:cs="Times New Roman"/>
          <w:color w:val="000000"/>
          <w:sz w:val="24"/>
          <w:szCs w:val="24"/>
        </w:rPr>
        <w:t>Туртин</w:t>
      </w:r>
      <w:proofErr w:type="spellEnd"/>
      <w:r w:rsidRPr="006836FB">
        <w:rPr>
          <w:rFonts w:ascii="Times New Roman" w:eastAsia="Times New Roman" w:hAnsi="Times New Roman" w:cs="Times New Roman"/>
          <w:color w:val="000000"/>
          <w:sz w:val="24"/>
          <w:szCs w:val="24"/>
        </w:rPr>
        <w:t xml:space="preserve"> О. Для чего нам светофор. М., 1976.</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34. Козорезова Т.Г. Пешеходом быть – наука. – Краснодар: «Советская Кубань», 1997.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35. </w:t>
      </w:r>
      <w:proofErr w:type="spellStart"/>
      <w:r w:rsidRPr="006836FB">
        <w:rPr>
          <w:rFonts w:ascii="Times New Roman" w:eastAsia="Times New Roman" w:hAnsi="Times New Roman" w:cs="Times New Roman"/>
          <w:color w:val="000000"/>
          <w:sz w:val="24"/>
          <w:szCs w:val="24"/>
        </w:rPr>
        <w:t>Хромцова</w:t>
      </w:r>
      <w:proofErr w:type="spellEnd"/>
      <w:r w:rsidRPr="006836FB">
        <w:rPr>
          <w:rFonts w:ascii="Times New Roman" w:eastAsia="Times New Roman" w:hAnsi="Times New Roman" w:cs="Times New Roman"/>
          <w:color w:val="000000"/>
          <w:sz w:val="24"/>
          <w:szCs w:val="24"/>
        </w:rPr>
        <w:t xml:space="preserve"> Т.Г. воспитание безопасного поведения дошкольников на улице: Учебное пособие – М.: Центр педагогического образования, 2007.</w:t>
      </w:r>
    </w:p>
    <w:p w:rsidR="006836FB" w:rsidRPr="006836FB" w:rsidRDefault="006836FB" w:rsidP="00FA3160">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7102DD" w:rsidRPr="009A2659" w:rsidRDefault="007102DD" w:rsidP="009A265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sectPr w:rsidR="007102DD" w:rsidRPr="009A2659" w:rsidSect="002D4DE6">
      <w:footerReference w:type="default" r:id="rId9"/>
      <w:pgSz w:w="16838" w:h="11906" w:orient="landscape"/>
      <w:pgMar w:top="851" w:right="820" w:bottom="1134" w:left="1134"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DE6" w:rsidRDefault="002D4DE6" w:rsidP="002D4DE6">
      <w:pPr>
        <w:spacing w:after="0" w:line="240" w:lineRule="auto"/>
      </w:pPr>
      <w:r>
        <w:separator/>
      </w:r>
    </w:p>
  </w:endnote>
  <w:endnote w:type="continuationSeparator" w:id="0">
    <w:p w:rsidR="002D4DE6" w:rsidRDefault="002D4DE6" w:rsidP="002D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015865"/>
      <w:docPartObj>
        <w:docPartGallery w:val="Page Numbers (Bottom of Page)"/>
        <w:docPartUnique/>
      </w:docPartObj>
    </w:sdtPr>
    <w:sdtContent>
      <w:p w:rsidR="002D4DE6" w:rsidRDefault="002D4DE6">
        <w:pPr>
          <w:pStyle w:val="a7"/>
          <w:jc w:val="center"/>
        </w:pPr>
        <w:r>
          <w:fldChar w:fldCharType="begin"/>
        </w:r>
        <w:r>
          <w:instrText>PAGE   \* MERGEFORMAT</w:instrText>
        </w:r>
        <w:r>
          <w:fldChar w:fldCharType="separate"/>
        </w:r>
        <w:r w:rsidR="008F1293">
          <w:rPr>
            <w:noProof/>
          </w:rPr>
          <w:t>2</w:t>
        </w:r>
        <w:r>
          <w:fldChar w:fldCharType="end"/>
        </w:r>
      </w:p>
    </w:sdtContent>
  </w:sdt>
  <w:p w:rsidR="002D4DE6" w:rsidRDefault="002D4D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DE6" w:rsidRDefault="002D4DE6" w:rsidP="002D4DE6">
      <w:pPr>
        <w:spacing w:after="0" w:line="240" w:lineRule="auto"/>
      </w:pPr>
      <w:r>
        <w:separator/>
      </w:r>
    </w:p>
  </w:footnote>
  <w:footnote w:type="continuationSeparator" w:id="0">
    <w:p w:rsidR="002D4DE6" w:rsidRDefault="002D4DE6" w:rsidP="002D4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A99"/>
    <w:multiLevelType w:val="hybridMultilevel"/>
    <w:tmpl w:val="44B2E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921BD"/>
    <w:multiLevelType w:val="hybridMultilevel"/>
    <w:tmpl w:val="F20C6A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B4E5E"/>
    <w:multiLevelType w:val="hybridMultilevel"/>
    <w:tmpl w:val="5E16F2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1F33F7"/>
    <w:multiLevelType w:val="hybridMultilevel"/>
    <w:tmpl w:val="6DDE64D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E6B1506"/>
    <w:multiLevelType w:val="multilevel"/>
    <w:tmpl w:val="546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F6EE2"/>
    <w:multiLevelType w:val="hybridMultilevel"/>
    <w:tmpl w:val="57828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9B74FF"/>
    <w:multiLevelType w:val="hybridMultilevel"/>
    <w:tmpl w:val="681A36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B72728"/>
    <w:multiLevelType w:val="hybridMultilevel"/>
    <w:tmpl w:val="C924E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CB710B"/>
    <w:multiLevelType w:val="multilevel"/>
    <w:tmpl w:val="1CBA8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0B7E62"/>
    <w:multiLevelType w:val="hybridMultilevel"/>
    <w:tmpl w:val="9CAA8C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33380"/>
    <w:multiLevelType w:val="hybridMultilevel"/>
    <w:tmpl w:val="0584F7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F2010"/>
    <w:multiLevelType w:val="hybridMultilevel"/>
    <w:tmpl w:val="790E6A3E"/>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3F38CA"/>
    <w:multiLevelType w:val="hybridMultilevel"/>
    <w:tmpl w:val="B37634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093CC0"/>
    <w:multiLevelType w:val="hybridMultilevel"/>
    <w:tmpl w:val="91D8B24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330A32A2"/>
    <w:multiLevelType w:val="hybridMultilevel"/>
    <w:tmpl w:val="657A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4B7202"/>
    <w:multiLevelType w:val="hybridMultilevel"/>
    <w:tmpl w:val="F782D8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EA3903"/>
    <w:multiLevelType w:val="hybridMultilevel"/>
    <w:tmpl w:val="2ACAEB0A"/>
    <w:lvl w:ilvl="0" w:tplc="01880C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51F2D58"/>
    <w:multiLevelType w:val="hybridMultilevel"/>
    <w:tmpl w:val="A87C31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8A7789"/>
    <w:multiLevelType w:val="hybridMultilevel"/>
    <w:tmpl w:val="42B45A9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7EA4BE5"/>
    <w:multiLevelType w:val="multilevel"/>
    <w:tmpl w:val="A7DE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701970"/>
    <w:multiLevelType w:val="hybridMultilevel"/>
    <w:tmpl w:val="42F07FA0"/>
    <w:lvl w:ilvl="0" w:tplc="0419000B">
      <w:start w:val="1"/>
      <w:numFmt w:val="bullet"/>
      <w:lvlText w:val=""/>
      <w:lvlJc w:val="left"/>
      <w:pPr>
        <w:ind w:left="888" w:hanging="360"/>
      </w:pPr>
      <w:rPr>
        <w:rFonts w:ascii="Wingdings" w:hAnsi="Wingdings"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21">
    <w:nsid w:val="3EBB5254"/>
    <w:multiLevelType w:val="hybridMultilevel"/>
    <w:tmpl w:val="4B6A83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873B48"/>
    <w:multiLevelType w:val="hybridMultilevel"/>
    <w:tmpl w:val="E36090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D06EBD"/>
    <w:multiLevelType w:val="hybridMultilevel"/>
    <w:tmpl w:val="7182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24445"/>
    <w:multiLevelType w:val="hybridMultilevel"/>
    <w:tmpl w:val="B022B1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7341DE"/>
    <w:multiLevelType w:val="multilevel"/>
    <w:tmpl w:val="406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E4FE6"/>
    <w:multiLevelType w:val="hybridMultilevel"/>
    <w:tmpl w:val="DCD69D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6213D3"/>
    <w:multiLevelType w:val="hybridMultilevel"/>
    <w:tmpl w:val="8C6ECCEC"/>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8">
    <w:nsid w:val="53231F91"/>
    <w:multiLevelType w:val="hybridMultilevel"/>
    <w:tmpl w:val="85AEE6A4"/>
    <w:lvl w:ilvl="0" w:tplc="0419000B">
      <w:start w:val="1"/>
      <w:numFmt w:val="bullet"/>
      <w:lvlText w:val=""/>
      <w:lvlJc w:val="left"/>
      <w:pPr>
        <w:ind w:left="948" w:hanging="360"/>
      </w:pPr>
      <w:rPr>
        <w:rFonts w:ascii="Wingdings" w:hAnsi="Wingdings"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29">
    <w:nsid w:val="5B34130F"/>
    <w:multiLevelType w:val="hybridMultilevel"/>
    <w:tmpl w:val="CA8A990E"/>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0">
    <w:nsid w:val="5E232EFC"/>
    <w:multiLevelType w:val="hybridMultilevel"/>
    <w:tmpl w:val="DEF2A898"/>
    <w:lvl w:ilvl="0" w:tplc="0419000B">
      <w:start w:val="1"/>
      <w:numFmt w:val="bullet"/>
      <w:lvlText w:val=""/>
      <w:lvlJc w:val="left"/>
      <w:pPr>
        <w:ind w:left="720" w:hanging="360"/>
      </w:pPr>
      <w:rPr>
        <w:rFonts w:ascii="Wingdings" w:hAnsi="Wingdings" w:hint="default"/>
      </w:rPr>
    </w:lvl>
    <w:lvl w:ilvl="1" w:tplc="737A6E76">
      <w:numFmt w:val="bullet"/>
      <w:lvlText w:val="·"/>
      <w:lvlJc w:val="left"/>
      <w:pPr>
        <w:ind w:left="2292" w:hanging="1212"/>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A92CC4"/>
    <w:multiLevelType w:val="multilevel"/>
    <w:tmpl w:val="1EF8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7B6AF3"/>
    <w:multiLevelType w:val="hybridMultilevel"/>
    <w:tmpl w:val="BAACD6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733A63"/>
    <w:multiLevelType w:val="multilevel"/>
    <w:tmpl w:val="CE3C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CC2FF8"/>
    <w:multiLevelType w:val="hybridMultilevel"/>
    <w:tmpl w:val="18A24B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AB785F"/>
    <w:multiLevelType w:val="hybridMultilevel"/>
    <w:tmpl w:val="2C0659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726C1E"/>
    <w:multiLevelType w:val="multilevel"/>
    <w:tmpl w:val="0074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B34B81"/>
    <w:multiLevelType w:val="hybridMultilevel"/>
    <w:tmpl w:val="99282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31"/>
  </w:num>
  <w:num w:numId="4">
    <w:abstractNumId w:val="4"/>
  </w:num>
  <w:num w:numId="5">
    <w:abstractNumId w:val="19"/>
  </w:num>
  <w:num w:numId="6">
    <w:abstractNumId w:val="36"/>
  </w:num>
  <w:num w:numId="7">
    <w:abstractNumId w:val="37"/>
  </w:num>
  <w:num w:numId="8">
    <w:abstractNumId w:val="21"/>
  </w:num>
  <w:num w:numId="9">
    <w:abstractNumId w:val="30"/>
  </w:num>
  <w:num w:numId="10">
    <w:abstractNumId w:val="9"/>
  </w:num>
  <w:num w:numId="11">
    <w:abstractNumId w:val="13"/>
  </w:num>
  <w:num w:numId="12">
    <w:abstractNumId w:val="3"/>
  </w:num>
  <w:num w:numId="13">
    <w:abstractNumId w:val="22"/>
  </w:num>
  <w:num w:numId="14">
    <w:abstractNumId w:val="18"/>
  </w:num>
  <w:num w:numId="15">
    <w:abstractNumId w:val="11"/>
  </w:num>
  <w:num w:numId="16">
    <w:abstractNumId w:val="29"/>
  </w:num>
  <w:num w:numId="17">
    <w:abstractNumId w:val="10"/>
  </w:num>
  <w:num w:numId="18">
    <w:abstractNumId w:val="24"/>
  </w:num>
  <w:num w:numId="19">
    <w:abstractNumId w:val="1"/>
  </w:num>
  <w:num w:numId="20">
    <w:abstractNumId w:val="27"/>
  </w:num>
  <w:num w:numId="21">
    <w:abstractNumId w:val="12"/>
  </w:num>
  <w:num w:numId="22">
    <w:abstractNumId w:val="2"/>
  </w:num>
  <w:num w:numId="23">
    <w:abstractNumId w:val="35"/>
  </w:num>
  <w:num w:numId="24">
    <w:abstractNumId w:val="7"/>
  </w:num>
  <w:num w:numId="25">
    <w:abstractNumId w:val="5"/>
  </w:num>
  <w:num w:numId="26">
    <w:abstractNumId w:val="26"/>
  </w:num>
  <w:num w:numId="27">
    <w:abstractNumId w:val="17"/>
  </w:num>
  <w:num w:numId="28">
    <w:abstractNumId w:val="6"/>
  </w:num>
  <w:num w:numId="29">
    <w:abstractNumId w:val="32"/>
  </w:num>
  <w:num w:numId="30">
    <w:abstractNumId w:val="15"/>
  </w:num>
  <w:num w:numId="31">
    <w:abstractNumId w:val="20"/>
  </w:num>
  <w:num w:numId="32">
    <w:abstractNumId w:val="28"/>
  </w:num>
  <w:num w:numId="33">
    <w:abstractNumId w:val="34"/>
  </w:num>
  <w:num w:numId="34">
    <w:abstractNumId w:val="8"/>
  </w:num>
  <w:num w:numId="35">
    <w:abstractNumId w:val="0"/>
  </w:num>
  <w:num w:numId="36">
    <w:abstractNumId w:val="14"/>
  </w:num>
  <w:num w:numId="37">
    <w:abstractNumId w:val="2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92"/>
    <w:rsid w:val="00106211"/>
    <w:rsid w:val="001C2810"/>
    <w:rsid w:val="0023428A"/>
    <w:rsid w:val="002C161E"/>
    <w:rsid w:val="002D4DE6"/>
    <w:rsid w:val="003375B3"/>
    <w:rsid w:val="004D1C79"/>
    <w:rsid w:val="00501CAE"/>
    <w:rsid w:val="00533BB8"/>
    <w:rsid w:val="005B089B"/>
    <w:rsid w:val="006836FB"/>
    <w:rsid w:val="007102DD"/>
    <w:rsid w:val="00713570"/>
    <w:rsid w:val="007572F5"/>
    <w:rsid w:val="0079154B"/>
    <w:rsid w:val="00891DC4"/>
    <w:rsid w:val="008F1293"/>
    <w:rsid w:val="009410E9"/>
    <w:rsid w:val="00944547"/>
    <w:rsid w:val="009A2659"/>
    <w:rsid w:val="009D5BD2"/>
    <w:rsid w:val="009E61EE"/>
    <w:rsid w:val="00A17199"/>
    <w:rsid w:val="00A55470"/>
    <w:rsid w:val="00A8607E"/>
    <w:rsid w:val="00B30F68"/>
    <w:rsid w:val="00C108AD"/>
    <w:rsid w:val="00C3646A"/>
    <w:rsid w:val="00D15B92"/>
    <w:rsid w:val="00E37A88"/>
    <w:rsid w:val="00FA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5B92"/>
  </w:style>
  <w:style w:type="paragraph" w:styleId="a4">
    <w:name w:val="List Paragraph"/>
    <w:basedOn w:val="a"/>
    <w:uiPriority w:val="34"/>
    <w:qFormat/>
    <w:rsid w:val="00891DC4"/>
    <w:pPr>
      <w:ind w:left="720"/>
      <w:contextualSpacing/>
    </w:pPr>
  </w:style>
  <w:style w:type="paragraph" w:styleId="a5">
    <w:name w:val="header"/>
    <w:basedOn w:val="a"/>
    <w:link w:val="a6"/>
    <w:uiPriority w:val="99"/>
    <w:unhideWhenUsed/>
    <w:rsid w:val="002D4D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4DE6"/>
  </w:style>
  <w:style w:type="paragraph" w:styleId="a7">
    <w:name w:val="footer"/>
    <w:basedOn w:val="a"/>
    <w:link w:val="a8"/>
    <w:uiPriority w:val="99"/>
    <w:unhideWhenUsed/>
    <w:rsid w:val="002D4D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4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5B92"/>
  </w:style>
  <w:style w:type="paragraph" w:styleId="a4">
    <w:name w:val="List Paragraph"/>
    <w:basedOn w:val="a"/>
    <w:uiPriority w:val="34"/>
    <w:qFormat/>
    <w:rsid w:val="00891DC4"/>
    <w:pPr>
      <w:ind w:left="720"/>
      <w:contextualSpacing/>
    </w:pPr>
  </w:style>
  <w:style w:type="paragraph" w:styleId="a5">
    <w:name w:val="header"/>
    <w:basedOn w:val="a"/>
    <w:link w:val="a6"/>
    <w:uiPriority w:val="99"/>
    <w:unhideWhenUsed/>
    <w:rsid w:val="002D4D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4DE6"/>
  </w:style>
  <w:style w:type="paragraph" w:styleId="a7">
    <w:name w:val="footer"/>
    <w:basedOn w:val="a"/>
    <w:link w:val="a8"/>
    <w:uiPriority w:val="99"/>
    <w:unhideWhenUsed/>
    <w:rsid w:val="002D4D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31607">
      <w:bodyDiv w:val="1"/>
      <w:marLeft w:val="0"/>
      <w:marRight w:val="0"/>
      <w:marTop w:val="0"/>
      <w:marBottom w:val="0"/>
      <w:divBdr>
        <w:top w:val="none" w:sz="0" w:space="0" w:color="auto"/>
        <w:left w:val="none" w:sz="0" w:space="0" w:color="auto"/>
        <w:bottom w:val="none" w:sz="0" w:space="0" w:color="auto"/>
        <w:right w:val="none" w:sz="0" w:space="0" w:color="auto"/>
      </w:divBdr>
    </w:div>
    <w:div w:id="1795097602">
      <w:bodyDiv w:val="1"/>
      <w:marLeft w:val="0"/>
      <w:marRight w:val="0"/>
      <w:marTop w:val="0"/>
      <w:marBottom w:val="0"/>
      <w:divBdr>
        <w:top w:val="none" w:sz="0" w:space="0" w:color="auto"/>
        <w:left w:val="none" w:sz="0" w:space="0" w:color="auto"/>
        <w:bottom w:val="none" w:sz="0" w:space="0" w:color="auto"/>
        <w:right w:val="none" w:sz="0" w:space="0" w:color="auto"/>
      </w:divBdr>
    </w:div>
    <w:div w:id="190441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4D94-6672-4D0A-87A4-F258C645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12722</Words>
  <Characters>72522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Ryabina2</dc:creator>
  <cp:lastModifiedBy>МАМА</cp:lastModifiedBy>
  <cp:revision>3</cp:revision>
  <dcterms:created xsi:type="dcterms:W3CDTF">2016-03-20T13:50:00Z</dcterms:created>
  <dcterms:modified xsi:type="dcterms:W3CDTF">2016-03-20T13:50:00Z</dcterms:modified>
</cp:coreProperties>
</file>