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2" w:rsidRPr="00C04B7A" w:rsidRDefault="00616752" w:rsidP="00C04B7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i/>
          <w:sz w:val="28"/>
          <w:szCs w:val="28"/>
        </w:rPr>
        <w:t>Конспект НОД во второй младшей группе. Аппликация с элементами рисования «Цыплята на лужайке»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«Художественное творчество» (аппликация с элементами рисования) «Цыплята на лужайке».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В рамках краткосрочного проекта «Домашние птицы».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1. Учить детей составлять аппликативное изображение цыпленка из готовых форм, с частичным накладыванием друг на друга;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2. Развивать умение детей правильно располагать предметы на листе бумаги, располагать аппликацию в центре листа;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2. Вызвать интерес к дополнению аппликации графическими элементами;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3. Продолжать </w:t>
      </w:r>
      <w:proofErr w:type="gramStart"/>
      <w:r w:rsidRPr="00C04B7A">
        <w:rPr>
          <w:rFonts w:ascii="Times New Roman" w:eastAsia="Times New Roman" w:hAnsi="Times New Roman" w:cs="Times New Roman"/>
          <w:sz w:val="28"/>
          <w:szCs w:val="28"/>
        </w:rPr>
        <w:t>учить короткими штрихами рисовать</w:t>
      </w:r>
      <w:proofErr w:type="gram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траву, ритмично располагая штрихи на поверхности листа бумаги;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4. Обобщать и углубить знания детей на тему «Домашние птицы»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5. Воспитывать у детей заботливое отношение к домашним птицам;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6. Развивать наглядное мышление, воображение и творческие способности детей.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Список литературы: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1. Голицына Н. С. Конспекты комплексно-тематических занятий. 2-я младшая группа. Интегрированный подход.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2. Лыкова И. А. Изобразительная деятельность в детском саду: планирование, конспекты занятий, методические рекомендации. Младшая группа.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1. Беседа на тему «Домашние птицы» - дать детям представление о домашних птицах;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2. Чтение стихов, загадок о домашних птицах;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3. Рассматривание картин «Курица с цыплятами», «Птичий двор».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Материалы, инструменты, оборудование: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1. Листы бумаги зеленого цвета для фона;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lastRenderedPageBreak/>
        <w:t>2. Заготовки из ватных дисков (круглые и половинки, раскрашенные воспитателем в желтый цвет;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3. Клей и клеевые кисточки;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4. Цветные карандаши;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5. Клеенки;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6. Салфетки бумажные и мате</w:t>
      </w:r>
      <w:r w:rsidR="00C04B7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>чатые;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7. Картина «Курица с цыплятами»;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8. Презентация «Цыплята».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Ход </w:t>
      </w:r>
      <w:r w:rsid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НОД</w:t>
      </w: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Воспитатель читает детям стихотворение Т. Лавровой: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Яркие, пушистые,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Желтые комочки –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Маленькие деточки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Нашей пестрой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квочки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Словно одуванчики,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В маленьком лукошке.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Клювики раскрытые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Просят хлебной крошки.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Я возьму тихонечко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Золотое чудо,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Я цыпленка – лапочку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Обижать не буду.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>– Ребята, вам понравилось стихотворение?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>– Да! П</w:t>
      </w: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>онравилось!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Воспитатель – А про кого я вам только что прочитала?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>– Про цыпленка.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– А давайте с вами посмотрим презентацию про маленьких цыплят. </w:t>
      </w:r>
      <w:proofErr w:type="gramStart"/>
      <w:r w:rsidRPr="00C04B7A">
        <w:rPr>
          <w:rFonts w:ascii="Times New Roman" w:eastAsia="Times New Roman" w:hAnsi="Times New Roman" w:cs="Times New Roman"/>
          <w:sz w:val="28"/>
          <w:szCs w:val="28"/>
        </w:rPr>
        <w:t>Понаблюдаем где и как они прогуливаются</w:t>
      </w:r>
      <w:proofErr w:type="gram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со своими мамами.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Просмотр презентации «Цыплята».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– Ребята, вот мы с вами </w:t>
      </w:r>
      <w:proofErr w:type="gramStart"/>
      <w:r w:rsidRPr="00C04B7A">
        <w:rPr>
          <w:rFonts w:ascii="Times New Roman" w:eastAsia="Times New Roman" w:hAnsi="Times New Roman" w:cs="Times New Roman"/>
          <w:sz w:val="28"/>
          <w:szCs w:val="28"/>
        </w:rPr>
        <w:t>посмотрели</w:t>
      </w:r>
      <w:proofErr w:type="gram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как цыплята гуляют с курочками, как клюют зернышки. Это </w:t>
      </w:r>
      <w:proofErr w:type="gramStart"/>
      <w:r w:rsidRPr="00C04B7A">
        <w:rPr>
          <w:rFonts w:ascii="Times New Roman" w:eastAsia="Times New Roman" w:hAnsi="Times New Roman" w:cs="Times New Roman"/>
          <w:sz w:val="28"/>
          <w:szCs w:val="28"/>
        </w:rPr>
        <w:t>очень подвижные</w:t>
      </w:r>
      <w:proofErr w:type="gram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и забавные малыши! А давайте и мы с вами немного поиграем и подвигаемся?</w:t>
      </w:r>
    </w:p>
    <w:p w:rsidR="00616752" w:rsidRPr="00C04B7A" w:rsidRDefault="00616752" w:rsidP="0061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Физкультминутка.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i/>
          <w:sz w:val="28"/>
          <w:szCs w:val="28"/>
        </w:rPr>
        <w:t>Пальчиковая игра: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«Цыплята: Чик,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Чак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Жили-были цыплята: Чик,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Чак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(дети делают три хлопка)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Раз они убежали от своей мамы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(бегут пальчиками по столу вперед)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А за ними папа петух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(сжимают кулачки и сучат ими по столу)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Чик,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Чак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4B7A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вы куда, куда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Остановитесь детвора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B7A">
        <w:rPr>
          <w:rFonts w:ascii="Times New Roman" w:eastAsia="Times New Roman" w:hAnsi="Times New Roman" w:cs="Times New Roman"/>
          <w:sz w:val="28"/>
          <w:szCs w:val="28"/>
        </w:rPr>
        <w:t>(грозят пальчиком правой (левой) руки… сжимают.</w:t>
      </w:r>
      <w:proofErr w:type="gramEnd"/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Я считаю до 5. И ко мне все беги…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 Какие вы у меня молодцы! Давайте теперь с вами сделаем своих маленьких пушистых цыплят.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образец готовой аппликации.</w:t>
      </w:r>
    </w:p>
    <w:p w:rsidR="00616752" w:rsidRPr="00C04B7A" w:rsidRDefault="00616752" w:rsidP="00616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B7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Раздает заготовки. Объясняет, что круг – это тело цыпленка, а половинка круга – крыло.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i/>
          <w:sz w:val="28"/>
          <w:szCs w:val="28"/>
        </w:rPr>
        <w:t>Напоминаем о правилах работы: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1. Клей брать понемногу;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2. Намазывать детали на клеенке;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3. Аккуратно располагать детали на листе бумаги;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4. Прижимать салфеткой аккуратно.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штрихами рисуем травку.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Клюв и лапки воспитатель дорисовывает сам в конце работы.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Дети выполняют задание. Индивидуальная работа.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sz w:val="28"/>
          <w:szCs w:val="28"/>
        </w:rPr>
        <w:t>При затруднении воспитатель подсказывает, помогает.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>– Ребятки вы сегодня постарались, молодцы, а что вам больше всего понравилось в аппликации?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C04B7A">
        <w:rPr>
          <w:rFonts w:ascii="Times New Roman" w:eastAsia="Times New Roman" w:hAnsi="Times New Roman" w:cs="Times New Roman"/>
          <w:sz w:val="28"/>
          <w:szCs w:val="28"/>
        </w:rPr>
        <w:t xml:space="preserve">– А может ребятки вам что-то не понравилось или было трудно? 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i/>
          <w:sz w:val="28"/>
          <w:szCs w:val="28"/>
        </w:rPr>
        <w:t>Хвалим детей за старание.</w:t>
      </w:r>
    </w:p>
    <w:p w:rsidR="00616752" w:rsidRPr="00C04B7A" w:rsidRDefault="00616752" w:rsidP="00616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B7A">
        <w:rPr>
          <w:rFonts w:ascii="Times New Roman" w:eastAsia="Times New Roman" w:hAnsi="Times New Roman" w:cs="Times New Roman"/>
          <w:i/>
          <w:sz w:val="28"/>
          <w:szCs w:val="28"/>
        </w:rPr>
        <w:t>Когда работы подсохнут, расположить их на выставке.</w:t>
      </w:r>
      <w:bookmarkStart w:id="0" w:name="_GoBack"/>
      <w:bookmarkEnd w:id="0"/>
    </w:p>
    <w:p w:rsidR="00074811" w:rsidRPr="00C04B7A" w:rsidRDefault="00074811">
      <w:pPr>
        <w:rPr>
          <w:rFonts w:ascii="Times New Roman" w:hAnsi="Times New Roman" w:cs="Times New Roman"/>
          <w:sz w:val="28"/>
          <w:szCs w:val="28"/>
        </w:rPr>
      </w:pPr>
    </w:p>
    <w:sectPr w:rsidR="00074811" w:rsidRPr="00C0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2"/>
    <w:rsid w:val="00074811"/>
    <w:rsid w:val="00616752"/>
    <w:rsid w:val="00C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2016-03-21T20:56:00Z</dcterms:created>
  <dcterms:modified xsi:type="dcterms:W3CDTF">2016-03-21T21:03:00Z</dcterms:modified>
</cp:coreProperties>
</file>