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outlineLvl w:val="0"/>
        <w:rPr>
          <w:rFonts w:ascii="Trebuchet MS" w:eastAsia="Times New Roman" w:hAnsi="Trebuchet MS" w:cs="Times New Roman"/>
          <w:color w:val="000000"/>
          <w:kern w:val="36"/>
          <w:sz w:val="27"/>
          <w:szCs w:val="27"/>
          <w:lang w:eastAsia="ru-RU"/>
        </w:rPr>
      </w:pPr>
      <w:r w:rsidRPr="00357D49">
        <w:rPr>
          <w:rFonts w:ascii="Trebuchet MS" w:eastAsia="Times New Roman" w:hAnsi="Trebuchet MS" w:cs="Times New Roman"/>
          <w:color w:val="000000"/>
          <w:kern w:val="36"/>
          <w:sz w:val="27"/>
          <w:szCs w:val="27"/>
          <w:lang w:eastAsia="ru-RU"/>
        </w:rPr>
        <w:t>Рисуем с фантазией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</w:t>
      </w: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– большая и серьезная работа для ребенка. Даже каракули содержат для маленького художника вполне конкретную информацию и смысл. Взрослых удивляет то, что спустя продолжительное время ребенок всегда точно указывает, что и где именно изображено на листе, покрытом, казалось бы, случайным переплетением линий и закорючек. Что касается смешных неправильностей в рисунках. По этому поводу можно сказать, что  рисунки эти строго отражают этапы развития зрительно-пространственно-двигательного опыта ребенка, на который он опирается в процессе рисования.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для ребёнка – это счастье. Мы взрослые порой этого счастья не разделяем, и даже возмущаемся до глубины души, разглядывая художества малыша на стенах в квартире. А ведь рисование имеет огромное значение в формировании личности ребенка. Поэтому перед тем, как ругать малыша, постарайтесь направить его творчество в нужное русло.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                                                    </w:t>
      </w:r>
      <w:r w:rsidRPr="00357D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Уважаемые родители!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предлагаю вам очень простой (мною проверенный) способ доставить ребёнку радость. Для этого вам нужно взять: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Рулон старых обоев.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Салфетки.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Краски (для начала 3-4 цвета и желательно поместить их в ёмкости </w:t>
      </w:r>
      <w:proofErr w:type="gramStart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побольше</w:t>
      </w:r>
      <w:proofErr w:type="gramEnd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Например такие</w:t>
      </w:r>
      <w:proofErr w:type="gramStart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вы видите на картинке №1).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Баночка для воды.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Кисти для рисования (если вдруг кисти не окажется под рукой можно кусочек губки для мытья посуды закрепить с помощью нитки на карандаш)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jc w:val="both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86500" cy="3181350"/>
            <wp:effectExtent l="0" t="0" r="0" b="0"/>
            <wp:docPr id="6" name="Рисунок 6" descr="http://zpetushok-pangody.ru/images/cms/data/obrazovanie/metodicheskaya_kopilka/master_klassi/ilyasova/risuem/f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etushok-pangody.ru/images/cms/data/obrazovanie/metodicheskaya_kopilka/master_klassi/ilyasova/risuem/foto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Затем выбрать поверхность для размещения на ней обоев (полотна для рисования). Пусть это будет любой стол желательно побольше и который не пригодиться вам в течени</w:t>
      </w:r>
      <w:proofErr w:type="gramStart"/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</w:t>
      </w:r>
      <w:proofErr w:type="gramEnd"/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получаса, а может и по более. Не забудьте про ёмкость для использованных салфеток.</w:t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86500" cy="4238625"/>
            <wp:effectExtent l="0" t="0" r="0" b="9525"/>
            <wp:docPr id="5" name="Рисунок 5" descr="http://zpetushok-pangody.ru/images/cms/data/obrazovanie/metodicheskaya_kopilka/master_klassi/ilyasova/risuem/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etushok-pangody.ru/images/cms/data/obrazovanie/metodicheskaya_kopilka/master_klassi/ilyasova/risuem/foto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Е</w:t>
      </w:r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сли ваш малыш затрудняется в выборе темы для рисования, вы можете ему помочь</w:t>
      </w:r>
      <w:proofErr w:type="gramStart"/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.</w:t>
      </w:r>
      <w:proofErr w:type="gramEnd"/>
      <w:r w:rsidRPr="00357D49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Например нарисуйте дерево и предложите ему нарисовать на нём листочки и вы увидите, как разыграется фантазия ребёнка.</w:t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867400" cy="5848350"/>
            <wp:effectExtent l="0" t="0" r="0" b="0"/>
            <wp:docPr id="4" name="Рисунок 4" descr="http://zpetushok-pangody.ru/images/cms/data/obrazovanie/metodicheskaya_kopilka/master_klassi/ilyasova/risuem/f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petushok-pangody.ru/images/cms/data/obrazovanie/metodicheskaya_kopilka/master_klassi/ilyasova/risuem/foto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ребёнку было ещё интересней, вы можете пригласить в гости его друзей. Вы будете удивлены какие шедевры будут выходить из под кисти детей</w:t>
      </w:r>
      <w:proofErr w:type="gramStart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какие эмоции и бурные обсуждения.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286500" cy="4314825"/>
            <wp:effectExtent l="0" t="0" r="0" b="9525"/>
            <wp:docPr id="3" name="Рисунок 3" descr="http://zpetushok-pangody.ru/images/cms/data/obrazovanie/metodicheskaya_kopilka/master_klassi/ilyasova/risuem/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petushok-pangody.ru/images/cms/data/obrazovanie/metodicheskaya_kopilka/master_klassi/ilyasova/risuem/foto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Пришли друзья и началось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Выросли грибы в лесу возле речки.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86500" cy="6286500"/>
            <wp:effectExtent l="0" t="0" r="0" b="0"/>
            <wp:docPr id="2" name="Рисунок 2" descr="http://zpetushok-pangody.ru/images/cms/data/obrazovanie/metodicheskaya_kopilka/master_klassi/ilyasova/risuem/f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etushok-pangody.ru/images/cms/data/obrazovanie/metodicheskaya_kopilka/master_klassi/ilyasova/risuem/foto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реке поплыли осенние листья 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86500" cy="4305300"/>
            <wp:effectExtent l="0" t="0" r="0" b="0"/>
            <wp:docPr id="1" name="Рисунок 1" descr="http://zpetushok-pangody.ru/images/cms/data/obrazovanie/metodicheskaya_kopilka/master_klassi/ilyasova/risuem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petushok-pangody.ru/images/cms/data/obrazovanie/metodicheskaya_kopilka/master_klassi/ilyasova/risuem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 это арбуз просто красный </w:t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  <w:t>                                                 </w:t>
      </w:r>
      <w:r w:rsidRPr="00357D49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lang w:eastAsia="ru-RU"/>
        </w:rPr>
        <w:t xml:space="preserve">   Доставьте вашему малышу радость!</w:t>
      </w:r>
    </w:p>
    <w:p w:rsidR="00357D49" w:rsidRPr="00357D49" w:rsidRDefault="00357D49" w:rsidP="00357D49">
      <w:pPr>
        <w:shd w:val="clear" w:color="auto" w:fill="FFFFFF"/>
        <w:spacing w:before="100" w:beforeAutospacing="1" w:after="12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rebuchet MS" w:eastAsia="Times New Roman" w:hAnsi="Trebuchet MS" w:cs="Times New Roman"/>
          <w:b/>
          <w:bCs/>
          <w:color w:val="333333"/>
          <w:sz w:val="21"/>
          <w:szCs w:val="21"/>
          <w:lang w:eastAsia="ru-RU"/>
        </w:rPr>
        <w:t>                                                             Творческих успехов!</w:t>
      </w:r>
    </w:p>
    <w:p w:rsidR="00357D49" w:rsidRPr="00357D49" w:rsidRDefault="00357D49" w:rsidP="00357D49">
      <w:pPr>
        <w:shd w:val="clear" w:color="auto" w:fill="FFFFFF"/>
        <w:spacing w:after="0" w:line="312" w:lineRule="atLeast"/>
        <w:rPr>
          <w:rFonts w:ascii="Trebuchet MS" w:eastAsia="Times New Roman" w:hAnsi="Trebuchet MS" w:cs="Times New Roman"/>
          <w:color w:val="333333"/>
          <w:sz w:val="21"/>
          <w:szCs w:val="21"/>
          <w:lang w:eastAsia="ru-RU"/>
        </w:rPr>
      </w:pPr>
      <w:r w:rsidRPr="00357D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34DF0" w:rsidRDefault="00234DF0">
      <w:bookmarkStart w:id="0" w:name="_GoBack"/>
      <w:bookmarkEnd w:id="0"/>
    </w:p>
    <w:sectPr w:rsidR="00234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99"/>
    <w:rsid w:val="00234DF0"/>
    <w:rsid w:val="00357D49"/>
    <w:rsid w:val="00D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D49"/>
    <w:pPr>
      <w:spacing w:before="100" w:beforeAutospacing="1" w:after="120" w:line="312" w:lineRule="atLeast"/>
      <w:outlineLvl w:val="0"/>
    </w:pPr>
    <w:rPr>
      <w:rFonts w:ascii="Times New Roman" w:eastAsia="Times New Roman" w:hAnsi="Times New Roman" w:cs="Times New Roman"/>
      <w:color w:val="000000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D49"/>
    <w:rPr>
      <w:rFonts w:ascii="Times New Roman" w:eastAsia="Times New Roman" w:hAnsi="Times New Roman" w:cs="Times New Roman"/>
      <w:color w:val="000000"/>
      <w:kern w:val="36"/>
      <w:sz w:val="27"/>
      <w:szCs w:val="27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35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357D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57D49"/>
    <w:rPr>
      <w:b/>
      <w:bCs/>
    </w:rPr>
  </w:style>
  <w:style w:type="character" w:customStyle="1" w:styleId="h1content">
    <w:name w:val="h1_content"/>
    <w:basedOn w:val="a0"/>
    <w:rsid w:val="00357D49"/>
  </w:style>
  <w:style w:type="paragraph" w:styleId="a4">
    <w:name w:val="Balloon Text"/>
    <w:basedOn w:val="a"/>
    <w:link w:val="a5"/>
    <w:uiPriority w:val="99"/>
    <w:semiHidden/>
    <w:unhideWhenUsed/>
    <w:rsid w:val="0035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D49"/>
    <w:pPr>
      <w:spacing w:before="100" w:beforeAutospacing="1" w:after="120" w:line="312" w:lineRule="atLeast"/>
      <w:outlineLvl w:val="0"/>
    </w:pPr>
    <w:rPr>
      <w:rFonts w:ascii="Times New Roman" w:eastAsia="Times New Roman" w:hAnsi="Times New Roman" w:cs="Times New Roman"/>
      <w:color w:val="000000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D49"/>
    <w:rPr>
      <w:rFonts w:ascii="Times New Roman" w:eastAsia="Times New Roman" w:hAnsi="Times New Roman" w:cs="Times New Roman"/>
      <w:color w:val="000000"/>
      <w:kern w:val="36"/>
      <w:sz w:val="27"/>
      <w:szCs w:val="27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35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357D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57D49"/>
    <w:rPr>
      <w:b/>
      <w:bCs/>
    </w:rPr>
  </w:style>
  <w:style w:type="character" w:customStyle="1" w:styleId="h1content">
    <w:name w:val="h1_content"/>
    <w:basedOn w:val="a0"/>
    <w:rsid w:val="00357D49"/>
  </w:style>
  <w:style w:type="paragraph" w:styleId="a4">
    <w:name w:val="Balloon Text"/>
    <w:basedOn w:val="a"/>
    <w:link w:val="a5"/>
    <w:uiPriority w:val="99"/>
    <w:semiHidden/>
    <w:unhideWhenUsed/>
    <w:rsid w:val="0035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</dc:creator>
  <cp:keywords/>
  <dc:description/>
  <cp:lastModifiedBy>Kristian</cp:lastModifiedBy>
  <cp:revision>2</cp:revision>
  <dcterms:created xsi:type="dcterms:W3CDTF">2016-03-20T06:01:00Z</dcterms:created>
  <dcterms:modified xsi:type="dcterms:W3CDTF">2016-03-20T06:01:00Z</dcterms:modified>
</cp:coreProperties>
</file>