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детский сад №89 Приморского района города Санкт-Петербурга.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   открытого  занятия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средней группе «Божьи коровки»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Приди, Масленица!</w:t>
      </w:r>
      <w:r w:rsidRPr="00802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Подготовили: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Власова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Ольга Игоревна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proofErr w:type="spellStart"/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Заурвейн</w:t>
      </w:r>
      <w:proofErr w:type="spellEnd"/>
    </w:p>
    <w:p w:rsidR="00802497" w:rsidRDefault="00802497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Анастасия Александровна</w:t>
      </w:r>
    </w:p>
    <w:p w:rsidR="008A2E6B" w:rsidRDefault="008A2E6B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2E6B" w:rsidRDefault="008A2E6B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2E6B" w:rsidRPr="00802497" w:rsidRDefault="008A2E6B" w:rsidP="008024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8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Дата проведения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 </w:t>
      </w:r>
      <w:r w:rsid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201</w:t>
      </w:r>
      <w:r w:rsid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г.  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  дети средней группы «Божьи коровки»</w:t>
      </w:r>
    </w:p>
    <w:p w:rsidR="00802497" w:rsidRPr="00802497" w:rsidRDefault="00802497" w:rsidP="008024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Проводит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 воспитатель Власова О.И., </w:t>
      </w:r>
      <w:proofErr w:type="spellStart"/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Заурвейн</w:t>
      </w:r>
      <w:proofErr w:type="spellEnd"/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познавательную активность в процессе </w:t>
      </w:r>
      <w:r w:rsid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 нового материала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области: </w:t>
      </w:r>
      <w:r w:rsidR="008A2E6B"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«познавательное развитие», </w:t>
      </w:r>
      <w:r w:rsidR="008A2E6B"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«социально-коммуникативное развитие», </w:t>
      </w:r>
      <w:r w:rsidRPr="00802497">
        <w:rPr>
          <w:rFonts w:ascii="Times New Roman" w:eastAsia="Times New Roman" w:hAnsi="Times New Roman" w:cs="Times New Roman"/>
          <w:sz w:val="27"/>
          <w:szCs w:val="27"/>
          <w:lang w:eastAsia="ru-RU"/>
        </w:rPr>
        <w:t>«физическое развитие»</w:t>
      </w:r>
      <w:r w:rsidR="008A2E6B">
        <w:rPr>
          <w:rFonts w:ascii="Times New Roman" w:eastAsia="Times New Roman" w:hAnsi="Times New Roman" w:cs="Times New Roman"/>
          <w:sz w:val="27"/>
          <w:szCs w:val="27"/>
          <w:lang w:eastAsia="ru-RU"/>
        </w:rPr>
        <w:t>, «художественно-эстетическое развитие»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 задачи:</w:t>
      </w:r>
    </w:p>
    <w:p w:rsidR="00802497" w:rsidRPr="00566B12" w:rsidRDefault="00802497" w:rsidP="00566B12">
      <w:pPr>
        <w:pStyle w:val="a3"/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наблюдательности за окружающей средой.</w:t>
      </w:r>
    </w:p>
    <w:p w:rsidR="00802497" w:rsidRPr="00566B12" w:rsidRDefault="00802497" w:rsidP="00566B12">
      <w:pPr>
        <w:pStyle w:val="a3"/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Закрепить представления детей о </w:t>
      </w:r>
      <w:r w:rsidR="008A2E6B"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праздниках</w:t>
      </w: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A2E6B"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обычаях, обрядах</w:t>
      </w: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2497" w:rsidRPr="00566B12" w:rsidRDefault="00802497" w:rsidP="00566B12">
      <w:pPr>
        <w:pStyle w:val="a3"/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Учить </w:t>
      </w:r>
      <w:r w:rsidR="008A2E6B"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уважительному отношению к русской истории</w:t>
      </w: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6B12" w:rsidRPr="00566B12" w:rsidRDefault="00802497" w:rsidP="00566B12">
      <w:pPr>
        <w:pStyle w:val="a3"/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Продолжать </w:t>
      </w:r>
      <w:r w:rsidR="00566B12" w:rsidRP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навыки ориентации во времени</w:t>
      </w:r>
    </w:p>
    <w:p w:rsidR="00802497" w:rsidRPr="00802497" w:rsidRDefault="00566B12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6B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</w:t>
      </w:r>
      <w:r w:rsidR="00802497"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звивающие задачи:</w:t>
      </w:r>
    </w:p>
    <w:p w:rsidR="00802497" w:rsidRPr="008A2E6B" w:rsidRDefault="00802497" w:rsidP="008A2E6B">
      <w:pPr>
        <w:pStyle w:val="a3"/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самостоятельно делать выводы на основе практического опыта.</w:t>
      </w:r>
    </w:p>
    <w:p w:rsidR="00802497" w:rsidRPr="008A2E6B" w:rsidRDefault="00802497" w:rsidP="008A2E6B">
      <w:pPr>
        <w:pStyle w:val="a3"/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образного мышления, сообразительности, внимания.</w:t>
      </w:r>
    </w:p>
    <w:p w:rsidR="00802497" w:rsidRPr="008A2E6B" w:rsidRDefault="00802497" w:rsidP="008A2E6B">
      <w:pPr>
        <w:pStyle w:val="a3"/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 задачи:</w:t>
      </w:r>
    </w:p>
    <w:p w:rsidR="00802497" w:rsidRPr="008A2E6B" w:rsidRDefault="00802497" w:rsidP="008A2E6B">
      <w:pPr>
        <w:pStyle w:val="a3"/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доброту, отзывчивость, уважение к своим товарищам.</w:t>
      </w:r>
    </w:p>
    <w:p w:rsidR="00802497" w:rsidRPr="008A2E6B" w:rsidRDefault="00802497" w:rsidP="008A2E6B">
      <w:pPr>
        <w:pStyle w:val="a3"/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8A2E6B" w:rsidRPr="008A2E6B" w:rsidRDefault="00802497" w:rsidP="008A2E6B">
      <w:pPr>
        <w:pStyle w:val="a3"/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интерес к </w:t>
      </w:r>
      <w:r w:rsidR="008A2E6B"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русским традициям.</w:t>
      </w: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02497" w:rsidRPr="008A2E6B" w:rsidRDefault="008A2E6B" w:rsidP="008A2E6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02497"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оспитывать аккуратность при работе с </w:t>
      </w:r>
      <w:r w:rsidRPr="008A2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художественными средствами.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областей: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«Познавательное развитие»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обогащению и закреплению знаний детей о</w:t>
      </w:r>
      <w:r w:rsid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русской истории, русских традициях, о праздниках, проходящих в нашей стране, их обычаях, традициях;</w:t>
      </w:r>
    </w:p>
    <w:p w:rsid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развивать у детей способности устанавливать причинно-следственные связи на основе </w:t>
      </w:r>
      <w:r w:rsid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изученного материала;</w:t>
      </w:r>
    </w:p>
    <w:p w:rsidR="00566B12" w:rsidRPr="00802497" w:rsidRDefault="00566B12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развивать у детей логику, мышление, способности додумывать, доделывать; 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органов зрения, слуха, обоняния, сенсомоторных способностей.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«Социально-коммуникативное развитие»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свободного общения с взрослыми и детьми;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культуру общения, активизировать речевую деятельность детей.</w:t>
      </w:r>
    </w:p>
    <w:p w:rsidR="00802497" w:rsidRPr="00802497" w:rsidRDefault="00802497" w:rsidP="0080249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у детей навыки сотрудничества работы в команде через </w:t>
      </w:r>
      <w:r w:rsidR="00566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игры, викторины, эстафеты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25974" w:rsidRDefault="00802497" w:rsidP="0052597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сообразительности, умения самостояте</w:t>
      </w:r>
      <w:r w:rsidR="0052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 решать поставленную задачу;</w:t>
      </w:r>
    </w:p>
    <w:p w:rsidR="00525974" w:rsidRPr="00802497" w:rsidRDefault="00525974" w:rsidP="0052597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закрепление правил безопасности поведения во время проведения </w:t>
      </w:r>
      <w:r w:rsidRPr="0052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открытых мероприятий;</w:t>
      </w:r>
    </w:p>
    <w:p w:rsidR="00525974" w:rsidRPr="00802497" w:rsidRDefault="00525974" w:rsidP="0052597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трудовой деятельности (самостоятельно готовить материал и пособия к совместной деятельности с детьми);</w:t>
      </w:r>
    </w:p>
    <w:p w:rsidR="00525974" w:rsidRPr="00802497" w:rsidRDefault="00525974" w:rsidP="0052597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802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воспитание уважительного </w:t>
      </w:r>
      <w:r w:rsidRPr="0080249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 к труду людей науки.</w:t>
      </w:r>
    </w:p>
    <w:p w:rsidR="00802497" w:rsidRPr="00525974" w:rsidRDefault="00802497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6B12" w:rsidRPr="00525974" w:rsidRDefault="00566B12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259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«Физическое развитие»</w:t>
      </w:r>
    </w:p>
    <w:p w:rsidR="00566B12" w:rsidRPr="00525974" w:rsidRDefault="00566B12" w:rsidP="005259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</w:rPr>
      </w:pPr>
      <w:r w:rsidRPr="00525974">
        <w:rPr>
          <w:rFonts w:ascii="Times New Roman" w:hAnsi="Times New Roman"/>
          <w:color w:val="000000"/>
          <w:sz w:val="27"/>
          <w:szCs w:val="27"/>
        </w:rPr>
        <w:t>-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охранять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и укреплять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физическое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и психическое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здоровье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детей;</w:t>
      </w:r>
    </w:p>
    <w:p w:rsidR="00566B12" w:rsidRPr="00525974" w:rsidRDefault="00566B12" w:rsidP="005259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</w:rPr>
      </w:pPr>
      <w:r w:rsidRPr="00525974">
        <w:rPr>
          <w:color w:val="000000"/>
          <w:sz w:val="27"/>
          <w:szCs w:val="27"/>
        </w:rPr>
        <w:t>- формировать ценность</w:t>
      </w:r>
      <w:r w:rsidRPr="00525974">
        <w:rPr>
          <w:rStyle w:val="apple-converted-space"/>
          <w:color w:val="000000"/>
          <w:sz w:val="27"/>
          <w:szCs w:val="27"/>
        </w:rPr>
        <w:t> </w:t>
      </w:r>
      <w:r w:rsidRPr="00525974">
        <w:rPr>
          <w:color w:val="000000"/>
          <w:sz w:val="27"/>
          <w:szCs w:val="27"/>
        </w:rPr>
        <w:t>здорового образа жизни</w:t>
      </w:r>
    </w:p>
    <w:p w:rsidR="00566B12" w:rsidRPr="00525974" w:rsidRDefault="00566B12" w:rsidP="005259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</w:rPr>
      </w:pPr>
      <w:r w:rsidRPr="00525974">
        <w:rPr>
          <w:rFonts w:ascii="Times New Roman" w:hAnsi="Times New Roman"/>
          <w:color w:val="000000"/>
          <w:sz w:val="27"/>
          <w:szCs w:val="27"/>
        </w:rPr>
        <w:t>- выполнять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основные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движения</w:t>
      </w:r>
      <w:r w:rsidRPr="0052597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525974">
        <w:rPr>
          <w:rFonts w:ascii="Times New Roman" w:hAnsi="Times New Roman"/>
          <w:color w:val="000000"/>
          <w:sz w:val="27"/>
          <w:szCs w:val="27"/>
        </w:rPr>
        <w:t>(ходьба, бег, мягкие прыжки, повороты в обе стороны)</w:t>
      </w:r>
    </w:p>
    <w:p w:rsidR="00566B12" w:rsidRPr="00525974" w:rsidRDefault="00566B12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259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«Художественно-эстетическое развитие»</w:t>
      </w:r>
    </w:p>
    <w:p w:rsidR="00566B12" w:rsidRPr="00525974" w:rsidRDefault="00566B12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525974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</w:t>
      </w:r>
      <w:r w:rsidR="00525974" w:rsidRPr="00525974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развивать способность творчески мыслить;</w:t>
      </w:r>
    </w:p>
    <w:p w:rsidR="00525974" w:rsidRPr="00525974" w:rsidRDefault="00525974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525974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 учить выполнять несложные задания при работе с готовым материалом;</w:t>
      </w:r>
    </w:p>
    <w:p w:rsidR="00525974" w:rsidRPr="00525974" w:rsidRDefault="00525974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525974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 закреплять уже изученные навыки работы с художественным материалом;</w:t>
      </w:r>
    </w:p>
    <w:p w:rsidR="00525974" w:rsidRPr="00802497" w:rsidRDefault="00525974" w:rsidP="005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</w:pPr>
      <w:r w:rsidRPr="00525974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- закреплять умение работы по образцу.</w:t>
      </w:r>
    </w:p>
    <w:p w:rsidR="009857DD" w:rsidRPr="00525974" w:rsidRDefault="009857DD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9857DD" w:rsidRPr="00525974" w:rsidRDefault="009857DD">
      <w:pPr>
        <w:rPr>
          <w:rFonts w:ascii="Verdana" w:hAnsi="Verdana"/>
          <w:color w:val="323232"/>
          <w:sz w:val="27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9857DD" w:rsidRDefault="009857DD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B856E7" w:rsidRDefault="009857DD" w:rsidP="00B856E7">
      <w:pPr>
        <w:spacing w:after="0" w:line="240" w:lineRule="auto"/>
        <w:contextualSpacing/>
        <w:rPr>
          <w:rStyle w:val="apple-converted-space"/>
          <w:rFonts w:ascii="Times New Roman" w:hAnsi="Times New Roman"/>
          <w:b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ХОД ЗАНЯТИЯ:</w:t>
      </w:r>
      <w:r w:rsidRPr="00525974">
        <w:rPr>
          <w:rStyle w:val="apple-converted-space"/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 </w:t>
      </w:r>
    </w:p>
    <w:p w:rsidR="00B856E7" w:rsidRDefault="00B856E7" w:rsidP="00B856E7">
      <w:pPr>
        <w:spacing w:after="0" w:line="240" w:lineRule="auto"/>
        <w:contextualSpacing/>
        <w:jc w:val="center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lastRenderedPageBreak/>
        <w:t>Ход занятия:</w:t>
      </w:r>
      <w:r w:rsidR="009857DD" w:rsidRPr="00525974">
        <w:rPr>
          <w:rFonts w:ascii="Times New Roman" w:hAnsi="Times New Roman"/>
          <w:b/>
          <w:color w:val="323232"/>
          <w:sz w:val="27"/>
          <w:szCs w:val="20"/>
        </w:rPr>
        <w:br/>
      </w:r>
    </w:p>
    <w:p w:rsidR="00B856E7" w:rsidRDefault="009857DD" w:rsidP="00B856E7">
      <w:pPr>
        <w:spacing w:after="0" w:line="240" w:lineRule="auto"/>
        <w:contextualSpacing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="002D5451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</w:t>
      </w:r>
    </w:p>
    <w:p w:rsidR="009857DD" w:rsidRPr="00525974" w:rsidRDefault="009857DD" w:rsidP="00B856E7">
      <w:pPr>
        <w:spacing w:after="0" w:line="240" w:lineRule="auto"/>
        <w:contextualSpacing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Ребята! Отгадайте загадку!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Всю неделю отдыхают,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Всех блинами угощают!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Холод, зиму провожают,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А весну с теплом встречают!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Ребята, как вы думаете, о каком празднике говорится в этой загадке?</w:t>
      </w:r>
    </w:p>
    <w:p w:rsidR="00B856E7" w:rsidRDefault="00B856E7" w:rsidP="00B856E7">
      <w:pPr>
        <w:spacing w:after="0" w:line="240" w:lineRule="auto"/>
        <w:contextualSpacing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9857DD" w:rsidRPr="00525974" w:rsidRDefault="009857DD" w:rsidP="00B856E7">
      <w:pPr>
        <w:spacing w:after="0" w:line="240" w:lineRule="auto"/>
        <w:contextualSpacing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Дети: Масленица!!!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9857DD" w:rsidRPr="00525974" w:rsidRDefault="009857DD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="002D5451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 Правильно, этот праздник называется Масленица, и сегодня мы с вами поговорим об этом празднике, о масленице, об обрядах, да обычаях с которыми встречали этот праздник</w:t>
      </w:r>
      <w:r w:rsidR="002D5451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, попробуем сделать настоящую масленицу, поиграть в масленичные игры, </w:t>
      </w:r>
      <w:proofErr w:type="spellStart"/>
      <w:r w:rsidR="002D5451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поотгадывать</w:t>
      </w:r>
      <w:proofErr w:type="spellEnd"/>
      <w:r w:rsidR="002D5451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загадки.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2D5451" w:rsidRPr="00525974" w:rsidRDefault="002D5451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 А для этого нам с вами надо сначала разделиться на 2 команды. Как мы это сделаем? На первый-второй рассчитайся!</w:t>
      </w:r>
    </w:p>
    <w:p w:rsidR="002D5451" w:rsidRPr="00525974" w:rsidRDefault="002D5451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Дети рассчитываются, а  затем занимают свои места уже за приготовленными для 2 команд столами. 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2D5451" w:rsidRPr="00525974" w:rsidRDefault="002D5451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: Масленица – один из самых радостных и светлых праздников. Масленица - это праздник издревле любимейший на Руси. </w:t>
      </w:r>
      <w:proofErr w:type="gramStart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Длится</w:t>
      </w:r>
      <w:proofErr w:type="gramEnd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Масленица целую неделю, и все это время хозяйки пекут блины и оладьи, которые так напоминают солнце, приглашают гостей и потчуют их. В старину на Руси в Масленицу славили языческого бога солнца </w:t>
      </w:r>
      <w:proofErr w:type="spellStart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Ярилу</w:t>
      </w:r>
      <w:proofErr w:type="spellEnd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, и этот праздник знаменовал собой приход весны и тепла.</w:t>
      </w:r>
      <w:r w:rsidR="009857DD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:Ребята,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давайте поиграем в викторину. Мы будем задавать вам вопросы, загадывать загадки, а вы отгадывать. Чья команда окажется самой сообразительной, быстрой, та и победила!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2D5451" w:rsidRPr="00525974" w:rsidRDefault="002D5451" w:rsidP="0052597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: Загадка первая: </w:t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знаете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ли вы,</w:t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что же является символом весны, солнца в этом празднике? 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Желтый, круглый, ароматный</w:t>
      </w:r>
      <w:proofErr w:type="gramStart"/>
      <w:r w:rsidR="009857DD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И</w:t>
      </w:r>
      <w:proofErr w:type="gramEnd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на вкус такой приятный</w:t>
      </w:r>
      <w:r w:rsidR="009857DD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И с вареньем, и с медком,</w:t>
      </w:r>
      <w:r w:rsidR="009857DD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Со сгущенным молочком!</w:t>
      </w:r>
      <w:r w:rsidR="009857DD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</w:p>
    <w:p w:rsidR="00D63DFE" w:rsidRPr="00525974" w:rsidRDefault="00D63DFE" w:rsidP="0052597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(Блин!)</w:t>
      </w:r>
    </w:p>
    <w:p w:rsidR="00B856E7" w:rsidRDefault="00B856E7" w:rsidP="0052597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D63DFE" w:rsidRPr="00525974" w:rsidRDefault="002D5451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Дети: Блин, блины!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D63DF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="00D63DF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="00D63DF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</w:t>
      </w:r>
      <w:r w:rsidR="00B856E7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</w:t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Молодцы! Это блины! Яркие, румяные, ароматные!</w:t>
      </w:r>
      <w:r w:rsidR="00D63DF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Вторая загадка:</w:t>
      </w:r>
    </w:p>
    <w:p w:rsidR="00D63DFE" w:rsidRPr="00525974" w:rsidRDefault="00D63DFE" w:rsidP="00525974">
      <w:pPr>
        <w:spacing w:after="0" w:line="240" w:lineRule="auto"/>
        <w:rPr>
          <w:rFonts w:ascii="Times New Roman" w:hAnsi="Times New Roman"/>
          <w:color w:val="333333"/>
          <w:sz w:val="27"/>
          <w:szCs w:val="21"/>
          <w:shd w:val="clear" w:color="auto" w:fill="FFFFFF"/>
        </w:rPr>
      </w:pP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lastRenderedPageBreak/>
        <w:t>Масленица — наслажденье!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Блинчики печем с утра.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К ним и масло и варенье</w:t>
      </w:r>
      <w:proofErr w:type="gramStart"/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Н</w:t>
      </w:r>
      <w:proofErr w:type="gramEnd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у и может быть …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(Икра)!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</w:rPr>
        <w:t xml:space="preserve"> 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: Вот какие молодцы! И начинки знаете! Отгадайте-ка третью загадку!</w:t>
      </w:r>
    </w:p>
    <w:p w:rsidR="00D63DFE" w:rsidRPr="00525974" w:rsidRDefault="00D63DFE" w:rsidP="00525974">
      <w:pPr>
        <w:spacing w:after="0" w:line="240" w:lineRule="auto"/>
        <w:rPr>
          <w:rFonts w:ascii="Times New Roman" w:hAnsi="Times New Roman"/>
          <w:color w:val="333333"/>
          <w:sz w:val="27"/>
          <w:szCs w:val="21"/>
          <w:shd w:val="clear" w:color="auto" w:fill="FFFFFF"/>
        </w:rPr>
      </w:pP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Без него не обойтись,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Чтоб блины все удались,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Тесто, прежде чем месить,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Его нужно прикупить,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Сей продукт дает корова,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Он на солнышке блестит.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Улучшает вкус он блинный,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В холодильнике лежит.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(Масло)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1</w:t>
      </w:r>
      <w:proofErr w:type="gramEnd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 xml:space="preserve">: Да уж, загадка </w:t>
      </w:r>
      <w:proofErr w:type="gramStart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потруднее</w:t>
      </w:r>
      <w:proofErr w:type="gramEnd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 xml:space="preserve"> оказалась! А вот еще одна непростая!</w:t>
      </w:r>
    </w:p>
    <w:p w:rsidR="00D63DFE" w:rsidRPr="00525974" w:rsidRDefault="00D63DFE" w:rsidP="00525974">
      <w:pPr>
        <w:spacing w:after="0" w:line="240" w:lineRule="auto"/>
        <w:rPr>
          <w:rFonts w:ascii="Times New Roman" w:hAnsi="Times New Roman"/>
          <w:color w:val="333333"/>
          <w:sz w:val="27"/>
          <w:szCs w:val="21"/>
          <w:shd w:val="clear" w:color="auto" w:fill="FFFFFF"/>
        </w:rPr>
      </w:pP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Что за место вы скажите,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Как назвать его, друзья?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Будто в модном магазине,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Можно все купить всегда,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Есть прилавки и витрины,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Продавцы у них стоят,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Раз в году они выходят,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Сувениры продавать.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(Ярмарка)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: 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Ну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раз вы такие молодцы, столько знаете, загадаем-ка мы вам еще по одной загадке!</w:t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 xml:space="preserve"> </w:t>
      </w:r>
    </w:p>
    <w:p w:rsidR="00D63DFE" w:rsidRPr="00525974" w:rsidRDefault="00D63DFE" w:rsidP="00525974">
      <w:pPr>
        <w:spacing w:after="0" w:line="240" w:lineRule="auto"/>
        <w:rPr>
          <w:rFonts w:ascii="Times New Roman" w:hAnsi="Times New Roman"/>
          <w:color w:val="333333"/>
          <w:sz w:val="27"/>
          <w:szCs w:val="21"/>
          <w:shd w:val="clear" w:color="auto" w:fill="FFFFFF"/>
        </w:rPr>
      </w:pP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Что за праздник — объеденье!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В этот день печем блины.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Их помажем мы вареньем</w:t>
      </w:r>
      <w:proofErr w:type="gramStart"/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Д</w:t>
      </w:r>
      <w:proofErr w:type="gramEnd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о чего ж они вкусны!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(Масленица)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1</w:t>
      </w:r>
      <w:proofErr w:type="gramEnd"/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:  И для вас загадка (обращаясь к другой команде)</w:t>
      </w:r>
    </w:p>
    <w:p w:rsidR="00D63DFE" w:rsidRPr="00525974" w:rsidRDefault="00D63DFE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Его празднуют весной,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Этот праздник заводной,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Ярмарку все посещают,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И блинами угощают</w:t>
      </w:r>
      <w:r w:rsidRPr="00525974">
        <w:rPr>
          <w:rFonts w:ascii="Times New Roman" w:hAnsi="Times New Roman"/>
          <w:color w:val="333333"/>
          <w:sz w:val="27"/>
          <w:szCs w:val="21"/>
        </w:rPr>
        <w:br/>
      </w:r>
      <w:r w:rsidRPr="00525974">
        <w:rPr>
          <w:rFonts w:ascii="Times New Roman" w:hAnsi="Times New Roman"/>
          <w:color w:val="333333"/>
          <w:sz w:val="27"/>
          <w:szCs w:val="21"/>
          <w:shd w:val="clear" w:color="auto" w:fill="FFFFFF"/>
        </w:rPr>
        <w:t>(Масленица)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5947AE" w:rsidRPr="00525974" w:rsidRDefault="005947AE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</w:t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Масленица всегда была шумной, весёлой с песнями и играми. Всю неделю на Масленицу веселились, катались с горки, водили хороводы, </w:t>
      </w:r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lastRenderedPageBreak/>
        <w:t>угощались блинами. Самое главное - это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</w:t>
      </w:r>
      <w:r w:rsidR="009857DD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="009857DD"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: 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Ну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что-то мы с вами засиделись! Давайте, разомнемся, поиграем в масленичные игры, в которые играли наши бабушки и дедушки!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B856E7" w:rsidRDefault="009857DD" w:rsidP="00B856E7">
      <w:pPr>
        <w:spacing w:after="0" w:line="240" w:lineRule="auto"/>
        <w:rPr>
          <w:rFonts w:ascii="Times New Roman" w:hAnsi="Times New Roman"/>
          <w:color w:val="323232"/>
          <w:sz w:val="27"/>
          <w:szCs w:val="20"/>
        </w:rPr>
      </w:pPr>
      <w:r w:rsidRPr="00B856E7">
        <w:rPr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Подвижная игра: «Весна, весна красная»</w:t>
      </w:r>
      <w:r w:rsidRPr="00B856E7">
        <w:rPr>
          <w:rStyle w:val="apple-converted-space"/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 </w:t>
      </w:r>
      <w:r w:rsidRPr="00B856E7">
        <w:rPr>
          <w:rFonts w:ascii="Times New Roman" w:hAnsi="Times New Roman"/>
          <w:b/>
          <w:color w:val="323232"/>
          <w:sz w:val="27"/>
          <w:szCs w:val="20"/>
        </w:rPr>
        <w:br/>
      </w:r>
    </w:p>
    <w:p w:rsidR="005947AE" w:rsidRPr="00B856E7" w:rsidRDefault="009857DD" w:rsidP="00B856E7">
      <w:pPr>
        <w:spacing w:after="0" w:line="240" w:lineRule="auto"/>
        <w:rPr>
          <w:rFonts w:ascii="Times New Roman" w:hAnsi="Times New Roman"/>
          <w:b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Весна, весна красная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водят хоровод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Приди весна с радостью</w:t>
      </w:r>
      <w:proofErr w:type="gramStart"/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радостью, с радостью,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 великой милостью!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Со льном высоки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м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останавливаются, руки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поднимают вверх, встают на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носочки</w:t>
      </w:r>
      <w:r w:rsidR="005947AE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 корнем глубоким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приседают, руки опускают вниз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 хлебами обильными!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(б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егут по кругу, взявшись за руки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="005947AE" w:rsidRPr="00B856E7">
        <w:rPr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Подвижная игра «Снежки»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5947AE" w:rsidRPr="00525974" w:rsidRDefault="009857DD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Раз, два, три, четыре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,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загибают пальчики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Мы с тобой снежок слепили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лепят снежок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Круглый, крепкий, очень гладкий(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показывают руками круг,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сжимают руки, гладят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</w:t>
      </w:r>
    </w:p>
    <w:p w:rsidR="005947AE" w:rsidRPr="00525974" w:rsidRDefault="009857DD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И совсем, совсем не сладкий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!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грозят указательным пальцем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Раз – подбросим,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подбрасываем воображаемый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с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нежок</w:t>
      </w:r>
      <w:r w:rsidR="005947AE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Два – поймаем,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«ловят» снежок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Три – уроним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«роняют» снежок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)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И сломаем!</w:t>
      </w:r>
      <w:r w:rsidR="005947AE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(топчут снежок ногами).</w:t>
      </w:r>
      <w:r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</w:p>
    <w:p w:rsidR="005947AE" w:rsidRPr="00525974" w:rsidRDefault="005947AE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</w:rPr>
      </w:pPr>
      <w:r w:rsidRPr="00525974">
        <w:rPr>
          <w:rFonts w:ascii="Times New Roman" w:hAnsi="Times New Roman"/>
          <w:color w:val="323232"/>
          <w:sz w:val="27"/>
          <w:szCs w:val="20"/>
        </w:rPr>
        <w:t>Затем дети встают в уже образовавшиеся команды, напротив друг друга и начинают забрасывать друг друга снежками, кто больше за отведенное время.</w:t>
      </w:r>
    </w:p>
    <w:p w:rsidR="008975F6" w:rsidRPr="00525974" w:rsidRDefault="009857DD" w:rsidP="00525974">
      <w:pPr>
        <w:spacing w:after="0" w:line="240" w:lineRule="auto"/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Pr="00B856E7">
        <w:rPr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Игра с мячом: «Назови ласково»</w:t>
      </w:r>
      <w:r w:rsidRPr="00B856E7">
        <w:rPr>
          <w:rStyle w:val="apple-converted-space"/>
          <w:rFonts w:ascii="Times New Roman" w:hAnsi="Times New Roman"/>
          <w:b/>
          <w:color w:val="323232"/>
          <w:sz w:val="27"/>
          <w:szCs w:val="20"/>
          <w:shd w:val="clear" w:color="auto" w:fill="FFFFFF"/>
        </w:rPr>
        <w:t> </w:t>
      </w:r>
      <w:r w:rsidRPr="00B856E7">
        <w:rPr>
          <w:rFonts w:ascii="Times New Roman" w:hAnsi="Times New Roman"/>
          <w:b/>
          <w:color w:val="323232"/>
          <w:sz w:val="27"/>
          <w:szCs w:val="20"/>
        </w:rPr>
        <w:br/>
      </w: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 Я произношу разные слова</w:t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</w:t>
      </w:r>
      <w:r w:rsidR="008975F6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и бросаю вам мячик, а вы должны назвать это слово ласково и вернуть мне мячик, бросить его обратно</w:t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.</w:t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</w:t>
      </w:r>
      <w:proofErr w:type="gramStart"/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Вот</w:t>
      </w:r>
      <w:proofErr w:type="gramEnd"/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например:</w:t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(блин – блинок, блинчик; пирог – пирожок, крендель – кренделек, мёд – медок и т. д)</w:t>
      </w:r>
      <w:r w:rsidR="008975F6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 </w:t>
      </w:r>
      <w:r w:rsidR="008975F6" w:rsidRPr="00525974">
        <w:rPr>
          <w:rStyle w:val="apple-converted-space"/>
          <w:rFonts w:ascii="Times New Roman" w:hAnsi="Times New Roman"/>
          <w:color w:val="323232"/>
          <w:sz w:val="27"/>
          <w:szCs w:val="20"/>
          <w:shd w:val="clear" w:color="auto" w:fill="FFFFFF"/>
        </w:rPr>
        <w:t>Мяч проходит по кругу и игра останавливается. Если детей немного можно сделать несколько кругов.</w:t>
      </w:r>
    </w:p>
    <w:p w:rsidR="008975F6" w:rsidRPr="00525974" w:rsidRDefault="009857DD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</w:rPr>
        <w:br/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: Вот мы с вами и наигрались. Теперь пришло время настоящую масленицу сделать, чтоб скорее весна пришла, чтоб зима от нас ушла, чтоб </w:t>
      </w:r>
      <w:r w:rsidR="008975F6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lastRenderedPageBreak/>
        <w:t>тепло настало, чтоб вся неделя нас блинами угощала! Садитесь скорее на свои места.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8975F6" w:rsidRPr="00525974" w:rsidRDefault="008975F6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 Посмотрите, что у вас за столами. Видите</w:t>
      </w:r>
      <w:r w:rsidR="00B856E7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,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лежат заготовки для изготовления 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бумажных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кукол-маслениц. Давайте посмотрим, разберем, что это, какая часть</w:t>
      </w:r>
      <w:r w:rsidR="00B856E7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,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 xml:space="preserve"> куда ее крепить. </w:t>
      </w:r>
    </w:p>
    <w:p w:rsidR="008975F6" w:rsidRPr="00525974" w:rsidRDefault="008975F6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Воспитатели вместе с детьми рассматривают заранее приготовленный материал для творчества. Разбирают детали лица</w:t>
      </w:r>
      <w:proofErr w:type="gramStart"/>
      <w:r w:rsidR="00B856E7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</w:t>
      </w: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(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платок на голову, волосы, глаза, улыбка). Затем педагоги объясняют детям, как правильно смастерить такую куклу. Дети, под руководством воспитателей, делают куклу-масленицу сами.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8975F6" w:rsidRPr="00525974" w:rsidRDefault="008975F6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1</w:t>
      </w:r>
      <w:proofErr w:type="gramEnd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 Вот такая кукла у нас с вами получилась!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AA0D14" w:rsidRPr="00525974" w:rsidRDefault="008975F6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Воспитатель</w:t>
      </w:r>
      <w:proofErr w:type="gramStart"/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2</w:t>
      </w:r>
      <w:proofErr w:type="gramEnd"/>
      <w:r w:rsidR="009857DD"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: Вот так проходила Масленица на Руси! Вам понравилось? Что нового вы узнали?</w:t>
      </w:r>
    </w:p>
    <w:p w:rsidR="00B856E7" w:rsidRDefault="00B856E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</w:p>
    <w:p w:rsidR="00802497" w:rsidRPr="00525974" w:rsidRDefault="0080249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Дети вспоминают, о чем они сегодня говорили с воспитателями, в какие игры играли, подводят итоги занятия.</w:t>
      </w:r>
    </w:p>
    <w:p w:rsidR="00802497" w:rsidRPr="00525974" w:rsidRDefault="00802497" w:rsidP="00525974">
      <w:pPr>
        <w:spacing w:after="0" w:line="240" w:lineRule="auto"/>
        <w:rPr>
          <w:rFonts w:ascii="Times New Roman" w:hAnsi="Times New Roman"/>
          <w:color w:val="323232"/>
          <w:sz w:val="27"/>
          <w:szCs w:val="20"/>
          <w:shd w:val="clear" w:color="auto" w:fill="FFFFFF"/>
        </w:rPr>
      </w:pPr>
      <w:r w:rsidRPr="00525974">
        <w:rPr>
          <w:rFonts w:ascii="Times New Roman" w:hAnsi="Times New Roman"/>
          <w:color w:val="323232"/>
          <w:sz w:val="27"/>
          <w:szCs w:val="20"/>
          <w:shd w:val="clear" w:color="auto" w:fill="FFFFFF"/>
        </w:rPr>
        <w:t>Занятие заканчивается поедание традиционных блинов, которые с удовольствие приготовили родители для своих детей.</w:t>
      </w:r>
    </w:p>
    <w:sectPr w:rsidR="00802497" w:rsidRPr="0052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AD"/>
    <w:multiLevelType w:val="hybridMultilevel"/>
    <w:tmpl w:val="349EE35A"/>
    <w:lvl w:ilvl="0" w:tplc="C1B6E0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4B7"/>
    <w:multiLevelType w:val="hybridMultilevel"/>
    <w:tmpl w:val="432EC672"/>
    <w:lvl w:ilvl="0" w:tplc="AEBE3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65CA"/>
    <w:multiLevelType w:val="hybridMultilevel"/>
    <w:tmpl w:val="9E7E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5DC8"/>
    <w:multiLevelType w:val="hybridMultilevel"/>
    <w:tmpl w:val="D326D44C"/>
    <w:lvl w:ilvl="0" w:tplc="7B8417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97983"/>
    <w:multiLevelType w:val="hybridMultilevel"/>
    <w:tmpl w:val="E26E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0259"/>
    <w:multiLevelType w:val="hybridMultilevel"/>
    <w:tmpl w:val="A3A8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62E3"/>
    <w:multiLevelType w:val="hybridMultilevel"/>
    <w:tmpl w:val="F0A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A2E95"/>
    <w:multiLevelType w:val="hybridMultilevel"/>
    <w:tmpl w:val="815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D"/>
    <w:rsid w:val="002D5451"/>
    <w:rsid w:val="00525974"/>
    <w:rsid w:val="00566B12"/>
    <w:rsid w:val="005947AE"/>
    <w:rsid w:val="00802497"/>
    <w:rsid w:val="008975F6"/>
    <w:rsid w:val="008A2E6B"/>
    <w:rsid w:val="009857DD"/>
    <w:rsid w:val="00AA0D14"/>
    <w:rsid w:val="00B856E7"/>
    <w:rsid w:val="00D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7DD"/>
  </w:style>
  <w:style w:type="paragraph" w:styleId="a3">
    <w:name w:val="List Paragraph"/>
    <w:basedOn w:val="a"/>
    <w:uiPriority w:val="34"/>
    <w:qFormat/>
    <w:rsid w:val="008A2E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7DD"/>
  </w:style>
  <w:style w:type="paragraph" w:styleId="a3">
    <w:name w:val="List Paragraph"/>
    <w:basedOn w:val="a"/>
    <w:uiPriority w:val="34"/>
    <w:qFormat/>
    <w:rsid w:val="008A2E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75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2016-03-07T08:46:00Z</dcterms:created>
  <dcterms:modified xsi:type="dcterms:W3CDTF">2016-03-07T10:20:00Z</dcterms:modified>
</cp:coreProperties>
</file>