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B3F" w:rsidRPr="00691011" w:rsidRDefault="00E30B3F" w:rsidP="00E30B3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91011">
        <w:rPr>
          <w:rFonts w:ascii="Times New Roman" w:hAnsi="Times New Roman" w:cs="Times New Roman"/>
          <w:b/>
          <w:sz w:val="52"/>
          <w:szCs w:val="52"/>
        </w:rPr>
        <w:t>Как у котика-кота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91011">
        <w:rPr>
          <w:rFonts w:ascii="Times New Roman" w:hAnsi="Times New Roman" w:cs="Times New Roman"/>
          <w:b/>
          <w:sz w:val="52"/>
          <w:szCs w:val="52"/>
        </w:rPr>
        <w:t>Современная организованная деятельность в первой младшей группе</w:t>
      </w:r>
    </w:p>
    <w:p w:rsidR="00E30B3F" w:rsidRPr="00691011" w:rsidRDefault="00E30B3F" w:rsidP="00E30B3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91011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E30B3F" w:rsidRPr="00691011" w:rsidRDefault="00E30B3F" w:rsidP="00E30B3F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E30B3F" w:rsidRPr="00691011" w:rsidRDefault="00E30B3F" w:rsidP="00E30B3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Учить детей различать цветочные тона путем сравнения их друг с другом и прикладывания к образцу;</w:t>
      </w:r>
    </w:p>
    <w:p w:rsidR="00E30B3F" w:rsidRPr="00691011" w:rsidRDefault="00E30B3F" w:rsidP="00E30B3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Обучать детей простейшим движениям, учить </w:t>
      </w:r>
      <w:proofErr w:type="spellStart"/>
      <w:r w:rsidRPr="00691011">
        <w:rPr>
          <w:rFonts w:ascii="Times New Roman" w:hAnsi="Times New Roman"/>
          <w:sz w:val="28"/>
          <w:szCs w:val="28"/>
        </w:rPr>
        <w:t>сочитать</w:t>
      </w:r>
      <w:proofErr w:type="spellEnd"/>
      <w:r w:rsidRPr="00691011">
        <w:rPr>
          <w:rFonts w:ascii="Times New Roman" w:hAnsi="Times New Roman"/>
          <w:sz w:val="28"/>
          <w:szCs w:val="28"/>
        </w:rPr>
        <w:t xml:space="preserve"> свои действия с текстом </w:t>
      </w:r>
      <w:proofErr w:type="spellStart"/>
      <w:r w:rsidRPr="00691011">
        <w:rPr>
          <w:rFonts w:ascii="Times New Roman" w:hAnsi="Times New Roman"/>
          <w:sz w:val="28"/>
          <w:szCs w:val="28"/>
        </w:rPr>
        <w:t>потешки</w:t>
      </w:r>
      <w:proofErr w:type="spellEnd"/>
      <w:r w:rsidRPr="00691011">
        <w:rPr>
          <w:rFonts w:ascii="Times New Roman" w:hAnsi="Times New Roman"/>
          <w:sz w:val="28"/>
          <w:szCs w:val="28"/>
        </w:rPr>
        <w:t>;</w:t>
      </w:r>
    </w:p>
    <w:p w:rsidR="00E30B3F" w:rsidRPr="00691011" w:rsidRDefault="00E30B3F" w:rsidP="00E30B3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Ознакомить с </w:t>
      </w:r>
      <w:proofErr w:type="spellStart"/>
      <w:r w:rsidRPr="00691011">
        <w:rPr>
          <w:rFonts w:ascii="Times New Roman" w:hAnsi="Times New Roman"/>
          <w:sz w:val="28"/>
          <w:szCs w:val="28"/>
        </w:rPr>
        <w:t>потешкой</w:t>
      </w:r>
      <w:proofErr w:type="spellEnd"/>
      <w:r w:rsidRPr="00691011">
        <w:rPr>
          <w:rFonts w:ascii="Times New Roman" w:hAnsi="Times New Roman"/>
          <w:sz w:val="28"/>
          <w:szCs w:val="28"/>
        </w:rPr>
        <w:t>;</w:t>
      </w:r>
    </w:p>
    <w:p w:rsidR="00E30B3F" w:rsidRPr="00691011" w:rsidRDefault="00E30B3F" w:rsidP="00E30B3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Активизировать словарь;</w:t>
      </w:r>
    </w:p>
    <w:p w:rsidR="00E30B3F" w:rsidRPr="00691011" w:rsidRDefault="00E30B3F" w:rsidP="00E30B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B3F" w:rsidRPr="00691011" w:rsidRDefault="00E30B3F" w:rsidP="00E30B3F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91011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E30B3F" w:rsidRPr="00691011" w:rsidRDefault="00E30B3F" w:rsidP="00E30B3F">
      <w:pPr>
        <w:pStyle w:val="a6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Развивать навыки свободного общения </w:t>
      </w:r>
      <w:proofErr w:type="gramStart"/>
      <w:r w:rsidRPr="00691011">
        <w:rPr>
          <w:rFonts w:ascii="Times New Roman" w:hAnsi="Times New Roman"/>
          <w:sz w:val="28"/>
          <w:szCs w:val="28"/>
        </w:rPr>
        <w:t>со</w:t>
      </w:r>
      <w:proofErr w:type="gramEnd"/>
      <w:r w:rsidRPr="00691011">
        <w:rPr>
          <w:rFonts w:ascii="Times New Roman" w:hAnsi="Times New Roman"/>
          <w:sz w:val="28"/>
          <w:szCs w:val="28"/>
        </w:rPr>
        <w:t xml:space="preserve"> взрослыми и детьми;</w:t>
      </w:r>
    </w:p>
    <w:p w:rsidR="00E30B3F" w:rsidRPr="00691011" w:rsidRDefault="00E30B3F" w:rsidP="00E30B3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>Развивать мелкую моторику, тактильные ощущения;</w:t>
      </w:r>
    </w:p>
    <w:p w:rsidR="00E30B3F" w:rsidRPr="00691011" w:rsidRDefault="00E30B3F" w:rsidP="00E30B3F">
      <w:pPr>
        <w:pStyle w:val="a6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Создавать условия для снятия психофизического напряжения;</w:t>
      </w:r>
    </w:p>
    <w:p w:rsidR="00E30B3F" w:rsidRPr="00691011" w:rsidRDefault="00E30B3F" w:rsidP="00E30B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B3F" w:rsidRPr="00691011" w:rsidRDefault="00E30B3F" w:rsidP="00E30B3F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91011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E30B3F" w:rsidRPr="00691011" w:rsidRDefault="00E30B3F" w:rsidP="00E30B3F">
      <w:pPr>
        <w:pStyle w:val="a6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Вызывать чувство радости от совместной деятельности.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</w:p>
    <w:p w:rsidR="00E30B3F" w:rsidRPr="00691011" w:rsidRDefault="00E30B3F" w:rsidP="00E30B3F">
      <w:pPr>
        <w:rPr>
          <w:rFonts w:ascii="Times New Roman" w:hAnsi="Times New Roman" w:cs="Times New Roman"/>
          <w:b/>
          <w:sz w:val="36"/>
          <w:szCs w:val="36"/>
        </w:rPr>
      </w:pPr>
      <w:r w:rsidRPr="00691011">
        <w:rPr>
          <w:rFonts w:ascii="Times New Roman" w:hAnsi="Times New Roman" w:cs="Times New Roman"/>
          <w:b/>
          <w:sz w:val="36"/>
          <w:szCs w:val="36"/>
        </w:rPr>
        <w:t>Материал:</w:t>
      </w:r>
    </w:p>
    <w:p w:rsidR="00E30B3F" w:rsidRPr="00691011" w:rsidRDefault="00E30B3F" w:rsidP="00E30B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>Игрушечный кот, тактильные коврики, платочки двух цветов; подушки для релаксации, заготовка для подделки; музыкальный центр.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1011">
        <w:rPr>
          <w:rFonts w:ascii="Times New Roman" w:hAnsi="Times New Roman" w:cs="Times New Roman"/>
          <w:b/>
          <w:sz w:val="36"/>
          <w:szCs w:val="36"/>
        </w:rPr>
        <w:t>Ход совместной деятельности</w:t>
      </w:r>
    </w:p>
    <w:p w:rsidR="00E30B3F" w:rsidRPr="00E30B3F" w:rsidRDefault="00E30B3F" w:rsidP="00E30B3F">
      <w:pPr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691011">
        <w:rPr>
          <w:rFonts w:ascii="Times New Roman" w:hAnsi="Times New Roman" w:cs="Times New Roman"/>
          <w:sz w:val="28"/>
          <w:szCs w:val="28"/>
        </w:rPr>
        <w:t>. Давайте потянемся к солнышку (</w:t>
      </w:r>
      <w:r w:rsidRPr="00691011">
        <w:rPr>
          <w:rFonts w:ascii="Times New Roman" w:hAnsi="Times New Roman" w:cs="Times New Roman"/>
          <w:i/>
          <w:sz w:val="28"/>
          <w:szCs w:val="28"/>
        </w:rPr>
        <w:t>руки поднимаем</w:t>
      </w:r>
      <w:r w:rsidRPr="00691011">
        <w:rPr>
          <w:rFonts w:ascii="Times New Roman" w:hAnsi="Times New Roman" w:cs="Times New Roman"/>
          <w:sz w:val="28"/>
          <w:szCs w:val="28"/>
        </w:rPr>
        <w:t xml:space="preserve"> </w:t>
      </w:r>
      <w:r w:rsidRPr="00691011">
        <w:rPr>
          <w:rFonts w:ascii="Times New Roman" w:hAnsi="Times New Roman" w:cs="Times New Roman"/>
          <w:i/>
          <w:sz w:val="28"/>
          <w:szCs w:val="28"/>
        </w:rPr>
        <w:t>вверх).</w:t>
      </w:r>
      <w:r w:rsidRPr="00691011">
        <w:rPr>
          <w:rFonts w:ascii="Times New Roman" w:hAnsi="Times New Roman" w:cs="Times New Roman"/>
          <w:sz w:val="28"/>
          <w:szCs w:val="28"/>
        </w:rPr>
        <w:t xml:space="preserve"> Почувствуем тепло. Возьмём от солнышка всё самое хорошее и положим в наши сердечки, поделимся своим теплом с окружающими </w:t>
      </w:r>
      <w:r>
        <w:rPr>
          <w:rFonts w:ascii="Times New Roman" w:hAnsi="Times New Roman" w:cs="Times New Roman"/>
          <w:i/>
          <w:sz w:val="28"/>
          <w:szCs w:val="28"/>
        </w:rPr>
        <w:t>(протягиваем руки</w:t>
      </w:r>
      <w:r w:rsidRPr="00E30B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1011">
        <w:rPr>
          <w:rFonts w:ascii="Times New Roman" w:hAnsi="Times New Roman" w:cs="Times New Roman"/>
          <w:i/>
          <w:sz w:val="28"/>
          <w:szCs w:val="28"/>
        </w:rPr>
        <w:t>вперед)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5100" cy="2981325"/>
            <wp:effectExtent l="19050" t="0" r="6350" b="0"/>
            <wp:docPr id="54" name="Рисунок 1" descr="J:\DCIM\101MSDCF\DSC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7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Ребята, я приготовила для вас необычные коврики. Предлагаю потрогать их и почувствовать, какие они разные на ощупь.</w:t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Какой первый коврик на ощупь?</w:t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Да, </w:t>
      </w:r>
      <w:proofErr w:type="gramStart"/>
      <w:r w:rsidRPr="00691011">
        <w:rPr>
          <w:rFonts w:ascii="Times New Roman" w:hAnsi="Times New Roman"/>
          <w:sz w:val="28"/>
          <w:szCs w:val="28"/>
        </w:rPr>
        <w:t>твёрдый</w:t>
      </w:r>
      <w:proofErr w:type="gramEnd"/>
      <w:r w:rsidRPr="00691011">
        <w:rPr>
          <w:rFonts w:ascii="Times New Roman" w:hAnsi="Times New Roman"/>
          <w:sz w:val="28"/>
          <w:szCs w:val="28"/>
        </w:rPr>
        <w:t>, шершавый, как дорожка в саду.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1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6"/>
            <wp:effectExtent l="19050" t="0" r="0" b="0"/>
            <wp:docPr id="55" name="Рисунок 2" descr="J:\DCIM\101MSDCF\DSC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7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31" cy="31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Давайте потрогаем второй коврик. Какой он на ощупь?</w:t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Правильно, </w:t>
      </w:r>
      <w:proofErr w:type="gramStart"/>
      <w:r w:rsidRPr="00691011">
        <w:rPr>
          <w:rFonts w:ascii="Times New Roman" w:hAnsi="Times New Roman"/>
          <w:sz w:val="28"/>
          <w:szCs w:val="28"/>
        </w:rPr>
        <w:t>ровный</w:t>
      </w:r>
      <w:proofErr w:type="gramEnd"/>
      <w:r w:rsidRPr="00691011">
        <w:rPr>
          <w:rFonts w:ascii="Times New Roman" w:hAnsi="Times New Roman"/>
          <w:sz w:val="28"/>
          <w:szCs w:val="28"/>
        </w:rPr>
        <w:t>, гладкий, как, мамина ладошка, которой она гладит своего малыша.</w:t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А вот и третий коврик. Какой он?</w:t>
      </w:r>
    </w:p>
    <w:p w:rsidR="00E30B3F" w:rsidRPr="00691011" w:rsidRDefault="00E30B3F" w:rsidP="00E30B3F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Да, </w:t>
      </w:r>
      <w:proofErr w:type="gramStart"/>
      <w:r w:rsidRPr="00691011">
        <w:rPr>
          <w:rFonts w:ascii="Times New Roman" w:hAnsi="Times New Roman"/>
          <w:sz w:val="28"/>
          <w:szCs w:val="28"/>
        </w:rPr>
        <w:t>мягкий</w:t>
      </w:r>
      <w:proofErr w:type="gramEnd"/>
      <w:r w:rsidRPr="00691011">
        <w:rPr>
          <w:rFonts w:ascii="Times New Roman" w:hAnsi="Times New Roman"/>
          <w:sz w:val="28"/>
          <w:szCs w:val="28"/>
        </w:rPr>
        <w:t>, пушистый, как шёрстка у кота.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Звучит аудио запись «мяуканье кота».</w:t>
      </w:r>
    </w:p>
    <w:p w:rsidR="00E30B3F" w:rsidRPr="00691011" w:rsidRDefault="00E30B3F" w:rsidP="00E30B3F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lastRenderedPageBreak/>
        <w:t>Ребята, а кто это пришёл к нам в гости?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Воспитатель достает игрушечного кота.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10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56" name="Рисунок 3" descr="J:\DCIM\101MSDCF\DSC0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7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Правильно. Это кот. Давайте рассмотрим его. Какой он красивый, мягкий, пушистый, серый.</w:t>
      </w:r>
    </w:p>
    <w:p w:rsidR="00E30B3F" w:rsidRPr="00691011" w:rsidRDefault="00E30B3F" w:rsidP="00E30B3F">
      <w:pPr>
        <w:pStyle w:val="a6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 xml:space="preserve">Я знаю </w:t>
      </w:r>
      <w:proofErr w:type="spellStart"/>
      <w:r w:rsidRPr="00691011">
        <w:rPr>
          <w:rFonts w:ascii="Times New Roman" w:hAnsi="Times New Roman"/>
          <w:sz w:val="28"/>
          <w:szCs w:val="28"/>
        </w:rPr>
        <w:t>потешку</w:t>
      </w:r>
      <w:proofErr w:type="spellEnd"/>
      <w:r w:rsidRPr="00691011">
        <w:rPr>
          <w:rFonts w:ascii="Times New Roman" w:hAnsi="Times New Roman"/>
          <w:sz w:val="28"/>
          <w:szCs w:val="28"/>
        </w:rPr>
        <w:t xml:space="preserve"> про кота. Хотите её услышать? Садитесь на коврик, слушайте и смотрите внимательно.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1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57" name="Рисунок 4" descr="J:\DCIM\101MSDCF\DSC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7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 xml:space="preserve">Воспитатель читает </w:t>
      </w:r>
      <w:proofErr w:type="spellStart"/>
      <w:r w:rsidRPr="00691011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691011">
        <w:rPr>
          <w:rFonts w:ascii="Times New Roman" w:hAnsi="Times New Roman" w:cs="Times New Roman"/>
          <w:sz w:val="28"/>
          <w:szCs w:val="28"/>
        </w:rPr>
        <w:t xml:space="preserve"> «… Как у котика-ката».</w:t>
      </w:r>
    </w:p>
    <w:p w:rsidR="00E30B3F" w:rsidRPr="00691011" w:rsidRDefault="00E30B3F" w:rsidP="00E30B3F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>Чтение сопровождается показом движений.</w:t>
      </w:r>
    </w:p>
    <w:p w:rsidR="00E30B3F" w:rsidRPr="00691011" w:rsidRDefault="00E30B3F" w:rsidP="00E30B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Как у нашего кота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Шубка очень хороша,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Мягкая, пушистая.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Серенькая, чистая.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Как котика усы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Удивительной красы,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Глаза смелые,</w:t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ab/>
      </w:r>
      <w:r w:rsidRPr="00691011">
        <w:rPr>
          <w:rFonts w:ascii="Times New Roman" w:hAnsi="Times New Roman" w:cs="Times New Roman"/>
          <w:sz w:val="28"/>
          <w:szCs w:val="28"/>
        </w:rPr>
        <w:tab/>
        <w:t>Зубы белые.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 xml:space="preserve">Воспитатель с детьми повторяет </w:t>
      </w:r>
      <w:proofErr w:type="spellStart"/>
      <w:r w:rsidRPr="00691011">
        <w:rPr>
          <w:rFonts w:ascii="Times New Roman" w:hAnsi="Times New Roman" w:cs="Times New Roman"/>
          <w:i/>
          <w:sz w:val="28"/>
          <w:szCs w:val="28"/>
        </w:rPr>
        <w:t>потешку</w:t>
      </w:r>
      <w:proofErr w:type="spellEnd"/>
      <w:r w:rsidRPr="00691011">
        <w:rPr>
          <w:rFonts w:ascii="Times New Roman" w:hAnsi="Times New Roman" w:cs="Times New Roman"/>
          <w:i/>
          <w:sz w:val="28"/>
          <w:szCs w:val="28"/>
        </w:rPr>
        <w:t xml:space="preserve"> несколько раз.</w:t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Ребята, кот пришёл к нам с подарками?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Воспитатель показывает детям коробку с платочками двух цветов (желтого и красного). Дети достают по одному платочку и поднимают руки вверх.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38625" cy="3178970"/>
            <wp:effectExtent l="19050" t="0" r="9525" b="0"/>
            <wp:docPr id="58" name="Рисунок 6" descr="J:\DCIM\101MSDCF\DSC0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MSDCF\DSC07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39" cy="31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Посмотрите на платочки. Какого Цвета ваш платочек? А у кого из ребят платочек такого же цвета, как у меня?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Воспитатель предлагает сравнить каждый платочек путём прикладывания к образцу.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6400" cy="3162300"/>
            <wp:effectExtent l="19050" t="0" r="0" b="0"/>
            <wp:docPr id="59" name="Рисунок 7" descr="J:\DCIM\101MSDCF\DSC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7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Кто из вас хочет показать нашему котику, как мы умеем веселиться?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Звучит аудиозапись «Я весёлый беленький котёнок» (болгарская народная песня).</w:t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Ребята, послушайте, как умеет мурлыкать кот. Берите подушечки и отходите.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Звучит аудиозапись «мурлыканье кота».</w:t>
      </w:r>
    </w:p>
    <w:p w:rsidR="00E30B3F" w:rsidRPr="00691011" w:rsidRDefault="00E30B3F" w:rsidP="00E30B3F">
      <w:pPr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Релаксация. Дети ложатся на ковёр. Воспитатель уделяет внимание каждому малышу.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60" name="Рисунок 8" descr="J:\DCIM\101MSDCF\DSC0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7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42" cy="32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lastRenderedPageBreak/>
        <w:t>Ребята, котик сказал мне по секрету, что у него случилась беда. Был у котика красивый коврик, на котором он очень любил лежать. Но подул сильный ветер, и разлетелся котик на кусочки. И негде больше лежать нашему коту. Кто из вас хочет помочь ему?</w:t>
      </w:r>
    </w:p>
    <w:p w:rsidR="00E30B3F" w:rsidRPr="00691011" w:rsidRDefault="00E30B3F" w:rsidP="00E30B3F">
      <w:pPr>
        <w:rPr>
          <w:rFonts w:ascii="Times New Roman" w:hAnsi="Times New Roman" w:cs="Times New Roman"/>
          <w:i/>
          <w:sz w:val="28"/>
          <w:szCs w:val="28"/>
        </w:rPr>
      </w:pPr>
      <w:r w:rsidRPr="00691011">
        <w:rPr>
          <w:rFonts w:ascii="Times New Roman" w:hAnsi="Times New Roman" w:cs="Times New Roman"/>
          <w:i/>
          <w:sz w:val="28"/>
          <w:szCs w:val="28"/>
        </w:rPr>
        <w:t>Дети подходят к столу, где лежат заготовки для поделки (картон с двухсторонним скотчем и цветные квадратики).</w:t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i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Ребята, потрогайте коврик. Какой он на ощупь? (</w:t>
      </w:r>
      <w:r w:rsidRPr="00691011">
        <w:rPr>
          <w:rFonts w:ascii="Times New Roman" w:hAnsi="Times New Roman"/>
          <w:i/>
          <w:sz w:val="28"/>
          <w:szCs w:val="28"/>
        </w:rPr>
        <w:t>Липкий)</w:t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Удобно ли будет спать нашему коту на таком коврике?</w:t>
      </w:r>
    </w:p>
    <w:p w:rsidR="00E30B3F" w:rsidRPr="00691011" w:rsidRDefault="00E30B3F" w:rsidP="00E30B3F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Давайте сделаем для котика коврик.</w:t>
      </w:r>
    </w:p>
    <w:p w:rsidR="00E30B3F" w:rsidRPr="00691011" w:rsidRDefault="00E30B3F" w:rsidP="00E30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700" cy="3248025"/>
            <wp:effectExtent l="19050" t="0" r="0" b="0"/>
            <wp:docPr id="61" name="Рисунок 9" descr="J:\DCIM\101MSDCF\DSC0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1MSDCF\DSC07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3F" w:rsidRPr="00691011" w:rsidRDefault="00E30B3F" w:rsidP="00E30B3F">
      <w:pPr>
        <w:rPr>
          <w:rFonts w:ascii="Times New Roman" w:hAnsi="Times New Roman" w:cs="Times New Roman"/>
          <w:sz w:val="28"/>
          <w:szCs w:val="28"/>
        </w:rPr>
      </w:pPr>
      <w:r w:rsidRPr="00691011">
        <w:rPr>
          <w:rFonts w:ascii="Times New Roman" w:hAnsi="Times New Roman" w:cs="Times New Roman"/>
          <w:sz w:val="28"/>
          <w:szCs w:val="28"/>
        </w:rPr>
        <w:t>Дети накладывают квадратики на заготовку. Одновременно воспитатель проговаривает вместе с детьми цвета квадратиков (желтый, красный).</w:t>
      </w:r>
    </w:p>
    <w:p w:rsidR="00E30B3F" w:rsidRPr="00691011" w:rsidRDefault="00E30B3F" w:rsidP="00E30B3F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Давайте проверим, справились ли мы с работой.</w:t>
      </w:r>
    </w:p>
    <w:p w:rsidR="00E30B3F" w:rsidRPr="00691011" w:rsidRDefault="00E30B3F" w:rsidP="00E30B3F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Какой теперь стал коврик на ощупь? (</w:t>
      </w:r>
      <w:r w:rsidRPr="00691011">
        <w:rPr>
          <w:rFonts w:ascii="Times New Roman" w:hAnsi="Times New Roman"/>
          <w:i/>
          <w:sz w:val="28"/>
          <w:szCs w:val="28"/>
        </w:rPr>
        <w:t>Мягкий)</w:t>
      </w:r>
    </w:p>
    <w:p w:rsidR="00E30B3F" w:rsidRPr="00691011" w:rsidRDefault="00E30B3F" w:rsidP="00E30B3F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Удобно теперь будет нашему котику?</w:t>
      </w:r>
    </w:p>
    <w:p w:rsidR="00E30B3F" w:rsidRPr="00691011" w:rsidRDefault="00E30B3F" w:rsidP="00E30B3F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691011">
        <w:rPr>
          <w:rFonts w:ascii="Times New Roman" w:hAnsi="Times New Roman"/>
          <w:sz w:val="28"/>
          <w:szCs w:val="28"/>
        </w:rPr>
        <w:t>Справились мы с работой! А котик вас благодарит и просит разрешения остаться в вашей группе. Ему очень хочется поиграть с вами.</w:t>
      </w:r>
    </w:p>
    <w:p w:rsidR="00525BB4" w:rsidRDefault="00525BB4"/>
    <w:sectPr w:rsidR="00525BB4" w:rsidSect="0052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1C5C"/>
    <w:multiLevelType w:val="hybridMultilevel"/>
    <w:tmpl w:val="E8A24B04"/>
    <w:lvl w:ilvl="0" w:tplc="3020BA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/>
        <w:dstrike w:val="0"/>
        <w:outline w:val="0"/>
        <w:shadow w:val="0"/>
        <w:emboss w:val="0"/>
        <w:imprint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497F"/>
    <w:multiLevelType w:val="hybridMultilevel"/>
    <w:tmpl w:val="467A20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67FBD"/>
    <w:multiLevelType w:val="hybridMultilevel"/>
    <w:tmpl w:val="7CE4A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56289"/>
    <w:multiLevelType w:val="hybridMultilevel"/>
    <w:tmpl w:val="B6C8C726"/>
    <w:lvl w:ilvl="0" w:tplc="3020BA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/>
        <w:dstrike w:val="0"/>
        <w:outline w:val="0"/>
        <w:shadow w:val="0"/>
        <w:emboss w:val="0"/>
        <w:imprint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801339"/>
    <w:multiLevelType w:val="hybridMultilevel"/>
    <w:tmpl w:val="3572E1D4"/>
    <w:lvl w:ilvl="0" w:tplc="3020BA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/>
        <w:dstrike w:val="0"/>
        <w:outline w:val="0"/>
        <w:shadow w:val="0"/>
        <w:emboss w:val="0"/>
        <w:imprint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C10BA2"/>
    <w:multiLevelType w:val="hybridMultilevel"/>
    <w:tmpl w:val="E42E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22CEE"/>
    <w:multiLevelType w:val="hybridMultilevel"/>
    <w:tmpl w:val="F754DFF6"/>
    <w:lvl w:ilvl="0" w:tplc="3020BA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/>
        <w:dstrike w:val="0"/>
        <w:outline w:val="0"/>
        <w:shadow w:val="0"/>
        <w:emboss w:val="0"/>
        <w:imprint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2517E"/>
    <w:multiLevelType w:val="hybridMultilevel"/>
    <w:tmpl w:val="45CC2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28311A"/>
    <w:multiLevelType w:val="hybridMultilevel"/>
    <w:tmpl w:val="B484C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575C29"/>
    <w:multiLevelType w:val="hybridMultilevel"/>
    <w:tmpl w:val="ADB0A79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79A"/>
    <w:rsid w:val="00525BB4"/>
    <w:rsid w:val="005C7AA9"/>
    <w:rsid w:val="00833204"/>
    <w:rsid w:val="009A6EDE"/>
    <w:rsid w:val="00E30B3F"/>
    <w:rsid w:val="00E5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7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2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0B3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530</Words>
  <Characters>3025</Characters>
  <Application>Microsoft Office Word</Application>
  <DocSecurity>0</DocSecurity>
  <Lines>25</Lines>
  <Paragraphs>7</Paragraphs>
  <ScaleCrop>false</ScaleCrop>
  <Company>Microsoft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2016-03-20T17:02:00Z</dcterms:created>
  <dcterms:modified xsi:type="dcterms:W3CDTF">2016-03-20T17:02:00Z</dcterms:modified>
</cp:coreProperties>
</file>