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8D" w:rsidRDefault="007C5F8D" w:rsidP="007C5F8D">
      <w:pPr>
        <w:jc w:val="center"/>
        <w:rPr>
          <w:rFonts w:ascii="Times New Roman" w:hAnsi="Times New Roman" w:cs="Times New Roman"/>
          <w:b/>
        </w:rPr>
      </w:pPr>
      <w:r w:rsidRPr="007C5F8D">
        <w:rPr>
          <w:rFonts w:ascii="Times New Roman" w:hAnsi="Times New Roman" w:cs="Times New Roman"/>
          <w:b/>
        </w:rPr>
        <w:t>Адаптация детей раннего возраста к условиям дошкольного учреждения</w:t>
      </w:r>
    </w:p>
    <w:p w:rsidR="007C5F8D" w:rsidRPr="007C5F8D" w:rsidRDefault="007C5F8D" w:rsidP="007C5F8D">
      <w:pPr>
        <w:jc w:val="center"/>
        <w:rPr>
          <w:rFonts w:ascii="Times New Roman" w:hAnsi="Times New Roman" w:cs="Times New Roman"/>
          <w:b/>
        </w:rPr>
      </w:pP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При поступлении в дошкольное образовательное учреждение все дети проходят через адаптационный период.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Адаптация — от лат. «приспособляю» — это сложный процесс приспособления организма, который происходит на разных уров</w:t>
      </w:r>
      <w:r w:rsidRPr="007C5F8D">
        <w:rPr>
          <w:rFonts w:ascii="Times New Roman" w:hAnsi="Times New Roman" w:cs="Times New Roman"/>
        </w:rPr>
        <w:softHyphen/>
        <w:t>нях: физиологическом, социальном, психологическом.</w:t>
      </w:r>
    </w:p>
    <w:p w:rsidR="007C5F8D" w:rsidRPr="007C5F8D" w:rsidRDefault="007C5F8D" w:rsidP="00B334C1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Приспособление организма к новым условиям социального су</w:t>
      </w:r>
      <w:r w:rsidRPr="007C5F8D">
        <w:rPr>
          <w:rFonts w:ascii="Times New Roman" w:hAnsi="Times New Roman" w:cs="Times New Roman"/>
        </w:rPr>
        <w:softHyphen/>
        <w:t>ществования, к новому режиму сопровождается изменениями поведенческих реакций ребенка, расстройством сна, аппетита. Наиболее сложная перестройка организма происходит в началь</w:t>
      </w:r>
      <w:r w:rsidRPr="007C5F8D">
        <w:rPr>
          <w:rFonts w:ascii="Times New Roman" w:hAnsi="Times New Roman" w:cs="Times New Roman"/>
        </w:rPr>
        <w:softHyphen/>
        <w:t xml:space="preserve">ный период адаптации, который может затянуться и перейти в </w:t>
      </w:r>
      <w:proofErr w:type="spellStart"/>
      <w:r w:rsidRPr="007C5F8D">
        <w:rPr>
          <w:rFonts w:ascii="Times New Roman" w:hAnsi="Times New Roman" w:cs="Times New Roman"/>
        </w:rPr>
        <w:t>дезадаптацию</w:t>
      </w:r>
      <w:proofErr w:type="spellEnd"/>
      <w:r w:rsidRPr="007C5F8D">
        <w:rPr>
          <w:rFonts w:ascii="Times New Roman" w:hAnsi="Times New Roman" w:cs="Times New Roman"/>
        </w:rPr>
        <w:t>, что приведет к нарушению здоровья, поведения, психики ребенка.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r w:rsidRPr="007C5F8D">
        <w:rPr>
          <w:rFonts w:ascii="Times New Roman" w:hAnsi="Times New Roman" w:cs="Times New Roman"/>
        </w:rPr>
        <w:t>Адаптивные возможности ребенка раннего возраста ограниче</w:t>
      </w:r>
      <w:r w:rsidRPr="007C5F8D">
        <w:rPr>
          <w:rFonts w:ascii="Times New Roman" w:hAnsi="Times New Roman" w:cs="Times New Roman"/>
        </w:rPr>
        <w:softHyphen/>
        <w:t>ны, резкий переход в новую социальную ситуацию и длительное пребывание в стрессовом состоянии могут привести к эмоцио</w:t>
      </w:r>
      <w:r w:rsidRPr="007C5F8D">
        <w:rPr>
          <w:rFonts w:ascii="Times New Roman" w:hAnsi="Times New Roman" w:cs="Times New Roman"/>
        </w:rPr>
        <w:softHyphen/>
        <w:t>нальным нарушениям или замедлению темпа психофизического развития. Процесс привыкания ребенка к детскому саду довольно длительный и связан со значительным напряжением всех физио</w:t>
      </w:r>
      <w:r w:rsidRPr="007C5F8D">
        <w:rPr>
          <w:rFonts w:ascii="Times New Roman" w:hAnsi="Times New Roman" w:cs="Times New Roman"/>
        </w:rPr>
        <w:softHyphen/>
        <w:t>логических систем детского организма.</w:t>
      </w:r>
    </w:p>
    <w:bookmarkEnd w:id="0"/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Чтобы избежать осложнений и обеспечить оптимальное тече</w:t>
      </w:r>
      <w:r w:rsidRPr="007C5F8D">
        <w:rPr>
          <w:rFonts w:ascii="Times New Roman" w:hAnsi="Times New Roman" w:cs="Times New Roman"/>
        </w:rPr>
        <w:softHyphen/>
        <w:t>ние адаптации, необходим постепенный переход ребенка из се</w:t>
      </w:r>
      <w:r w:rsidRPr="007C5F8D">
        <w:rPr>
          <w:rFonts w:ascii="Times New Roman" w:hAnsi="Times New Roman" w:cs="Times New Roman"/>
        </w:rPr>
        <w:softHyphen/>
        <w:t>мьи в дошкольное учреждение.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Врачи и психологи различают три степени адаптации ребенка к детскому саду: легкую, среднюю и тяжелую.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При легкой адаптации поведение ребенка нормализуется в течение месяца. Аппетит достигает обычного уровня уже к концу первой недели, сон налаживается через 1—2 недели. Острых заболеваний не возникает. У ребенка преобладает радостное или устойчиво-спокойное эмоциональное состояние; он ак</w:t>
      </w:r>
      <w:r w:rsidRPr="007C5F8D">
        <w:rPr>
          <w:rFonts w:ascii="Times New Roman" w:hAnsi="Times New Roman" w:cs="Times New Roman"/>
        </w:rPr>
        <w:softHyphen/>
        <w:t>тивно контактирует со взрослыми, детьми, окружающими предметами, быстро привыкает к новым условиям (незнако</w:t>
      </w:r>
      <w:r w:rsidRPr="007C5F8D">
        <w:rPr>
          <w:rFonts w:ascii="Times New Roman" w:hAnsi="Times New Roman" w:cs="Times New Roman"/>
        </w:rPr>
        <w:softHyphen/>
        <w:t>мый взрослый, новое помещение, общение с группой сверст</w:t>
      </w:r>
      <w:r w:rsidRPr="007C5F8D">
        <w:rPr>
          <w:rFonts w:ascii="Times New Roman" w:hAnsi="Times New Roman" w:cs="Times New Roman"/>
        </w:rPr>
        <w:softHyphen/>
        <w:t>ников).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Во время адаптации средней тяжести сон и аппетит восста</w:t>
      </w:r>
      <w:r w:rsidRPr="007C5F8D">
        <w:rPr>
          <w:rFonts w:ascii="Times New Roman" w:hAnsi="Times New Roman" w:cs="Times New Roman"/>
        </w:rPr>
        <w:softHyphen/>
        <w:t>навливаются через 20—40 дней, в течение месяца настроение может быть неустойчивым. Эмоциональное состояние ребенка нестабильно, новый раздражитель способствует отрицательным эмоциональным реакциям. Однако при поддержке взрослого ре</w:t>
      </w:r>
      <w:r w:rsidRPr="007C5F8D">
        <w:rPr>
          <w:rFonts w:ascii="Times New Roman" w:hAnsi="Times New Roman" w:cs="Times New Roman"/>
        </w:rPr>
        <w:softHyphen/>
        <w:t>бенок проявляет познавательную и поведенческую активность, легче привыкает к новой ситуации.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Тяжелая адаптация приводит к длительным и тяжелым забо</w:t>
      </w:r>
      <w:r w:rsidRPr="007C5F8D">
        <w:rPr>
          <w:rFonts w:ascii="Times New Roman" w:hAnsi="Times New Roman" w:cs="Times New Roman"/>
        </w:rPr>
        <w:softHyphen/>
        <w:t>леваниям. У ребенка преобладают агрессивно-разрушительные ре</w:t>
      </w:r>
      <w:r w:rsidRPr="007C5F8D">
        <w:rPr>
          <w:rFonts w:ascii="Times New Roman" w:hAnsi="Times New Roman" w:cs="Times New Roman"/>
        </w:rPr>
        <w:softHyphen/>
        <w:t>акции, направленные на выход из ситуации (двигательный про</w:t>
      </w:r>
      <w:r w:rsidRPr="007C5F8D">
        <w:rPr>
          <w:rFonts w:ascii="Times New Roman" w:hAnsi="Times New Roman" w:cs="Times New Roman"/>
        </w:rPr>
        <w:softHyphen/>
        <w:t>тест, агрессивные действия); активное эмоциональное состоя</w:t>
      </w:r>
      <w:r w:rsidRPr="007C5F8D">
        <w:rPr>
          <w:rFonts w:ascii="Times New Roman" w:hAnsi="Times New Roman" w:cs="Times New Roman"/>
        </w:rPr>
        <w:softHyphen/>
        <w:t>ние (плач, негодующий крик); либо отсутствует активность при более или менее выраженных отрицательных реакциях (тихий плач, хныканье, пассивное подчинение, подавленность, напря</w:t>
      </w:r>
      <w:r w:rsidRPr="007C5F8D">
        <w:rPr>
          <w:rFonts w:ascii="Times New Roman" w:hAnsi="Times New Roman" w:cs="Times New Roman"/>
        </w:rPr>
        <w:softHyphen/>
        <w:t>женность).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 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Факторы, от которых зависит течение адаптационного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периода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1. Возраст.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2. Состояние здоровья.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3. Уровень развития.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4.  Умение общаться со взрослыми и сверстниками.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lastRenderedPageBreak/>
        <w:t xml:space="preserve">5. </w:t>
      </w:r>
      <w:proofErr w:type="spellStart"/>
      <w:r w:rsidRPr="007C5F8D">
        <w:rPr>
          <w:rFonts w:ascii="Times New Roman" w:hAnsi="Times New Roman" w:cs="Times New Roman"/>
        </w:rPr>
        <w:t>Сформированность</w:t>
      </w:r>
      <w:proofErr w:type="spellEnd"/>
      <w:r w:rsidRPr="007C5F8D">
        <w:rPr>
          <w:rFonts w:ascii="Times New Roman" w:hAnsi="Times New Roman" w:cs="Times New Roman"/>
        </w:rPr>
        <w:t xml:space="preserve"> предметной и игровой деятельности.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6. Приближенность домашнего режима к режиму детского сада.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 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Причины тяжелой адаптации к условиям ДОУ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1. Отсутствие в семье режима, совпадающего с режимом дет</w:t>
      </w:r>
      <w:r w:rsidRPr="007C5F8D">
        <w:rPr>
          <w:rFonts w:ascii="Times New Roman" w:hAnsi="Times New Roman" w:cs="Times New Roman"/>
        </w:rPr>
        <w:softHyphen/>
        <w:t>ского сада.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2.   Наличие у ребенка своеобразных привычек.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3.   Неумение занять себя игрушкой.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 xml:space="preserve">4.   </w:t>
      </w:r>
      <w:proofErr w:type="spellStart"/>
      <w:r w:rsidRPr="007C5F8D">
        <w:rPr>
          <w:rFonts w:ascii="Times New Roman" w:hAnsi="Times New Roman" w:cs="Times New Roman"/>
        </w:rPr>
        <w:t>Несформированность</w:t>
      </w:r>
      <w:proofErr w:type="spellEnd"/>
      <w:r w:rsidRPr="007C5F8D">
        <w:rPr>
          <w:rFonts w:ascii="Times New Roman" w:hAnsi="Times New Roman" w:cs="Times New Roman"/>
        </w:rPr>
        <w:t xml:space="preserve"> элементарных культурно-гигиениче</w:t>
      </w:r>
      <w:r w:rsidRPr="007C5F8D">
        <w:rPr>
          <w:rFonts w:ascii="Times New Roman" w:hAnsi="Times New Roman" w:cs="Times New Roman"/>
        </w:rPr>
        <w:softHyphen/>
        <w:t>ских навыков.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5.   Отсутствие опыта общения с незнакомыми людьми. Взрослым необходимо помочь детям преодолеть стресс поступ</w:t>
      </w:r>
      <w:r w:rsidRPr="007C5F8D">
        <w:rPr>
          <w:rFonts w:ascii="Times New Roman" w:hAnsi="Times New Roman" w:cs="Times New Roman"/>
        </w:rPr>
        <w:softHyphen/>
        <w:t>ления и успешно адаптироваться в дошкольном учреждении. Дети раннего возраста эмоциональны, впечатлительны. Им свойствен</w:t>
      </w:r>
      <w:r w:rsidRPr="007C5F8D">
        <w:rPr>
          <w:rFonts w:ascii="Times New Roman" w:hAnsi="Times New Roman" w:cs="Times New Roman"/>
        </w:rPr>
        <w:softHyphen/>
        <w:t>но быстро заражаться сильными как положительными, так и от</w:t>
      </w:r>
      <w:r w:rsidRPr="007C5F8D">
        <w:rPr>
          <w:rFonts w:ascii="Times New Roman" w:hAnsi="Times New Roman" w:cs="Times New Roman"/>
        </w:rPr>
        <w:softHyphen/>
        <w:t>рицательными эмоциями взрослых и сверстников, подражать их действиям. Эти особенности и должны использоваться вами при подготовке ребенка в детский сад. Очень важно, чтобы первый опыт своего пребывания в детском саду ребенок приобрел при поддержке близкого человека.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 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Как родители могут помочь своему ребенку в период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адаптации к ДОУ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1.   По возможности расширять круг общения ребенка, по</w:t>
      </w:r>
      <w:r w:rsidRPr="007C5F8D">
        <w:rPr>
          <w:rFonts w:ascii="Times New Roman" w:hAnsi="Times New Roman" w:cs="Times New Roman"/>
        </w:rPr>
        <w:softHyphen/>
        <w:t>мочь ему преодолеть страх перед незнакомыми людьми, обращать внимание ребенка на действия и поведение по</w:t>
      </w:r>
      <w:r w:rsidRPr="007C5F8D">
        <w:rPr>
          <w:rFonts w:ascii="Times New Roman" w:hAnsi="Times New Roman" w:cs="Times New Roman"/>
        </w:rPr>
        <w:softHyphen/>
        <w:t>сторонних людей, высказывать положительное отношение к ним.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2.   Помочь ребенку разобраться в игрушках: использовать сю</w:t>
      </w:r>
      <w:r w:rsidRPr="007C5F8D">
        <w:rPr>
          <w:rFonts w:ascii="Times New Roman" w:hAnsi="Times New Roman" w:cs="Times New Roman"/>
        </w:rPr>
        <w:softHyphen/>
        <w:t>жетный показ, совместные действия, вовлекать ребенка в игру.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3.   Развивать подражательность в действиях: «полетаем, как во</w:t>
      </w:r>
      <w:r w:rsidRPr="007C5F8D">
        <w:rPr>
          <w:rFonts w:ascii="Times New Roman" w:hAnsi="Times New Roman" w:cs="Times New Roman"/>
        </w:rPr>
        <w:softHyphen/>
        <w:t>робушки, попрыгаем как зайчики».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4.   Учить обращаться к другому человеку, делиться игрушкой, жалеть плачущего.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5.   Не высказывать сожаления о том, что приходится отдавать ребенка в дошкольное учреждение. Некоторые родители ви</w:t>
      </w:r>
      <w:r w:rsidRPr="007C5F8D">
        <w:rPr>
          <w:rFonts w:ascii="Times New Roman" w:hAnsi="Times New Roman" w:cs="Times New Roman"/>
        </w:rPr>
        <w:softHyphen/>
        <w:t>дят, ребенок недостаточно самостоятелен в группе, напри</w:t>
      </w:r>
      <w:r w:rsidRPr="007C5F8D">
        <w:rPr>
          <w:rFonts w:ascii="Times New Roman" w:hAnsi="Times New Roman" w:cs="Times New Roman"/>
        </w:rPr>
        <w:softHyphen/>
        <w:t>мер, не приучен к горшку. Они пугаются и перестают водить его в детский сад. Это происходит оттого, что взрослые не готовы оторвать ребенка от себя.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6.   Приучать к самообслуживанию, поощрять попытки само</w:t>
      </w:r>
      <w:r w:rsidRPr="007C5F8D">
        <w:rPr>
          <w:rFonts w:ascii="Times New Roman" w:hAnsi="Times New Roman" w:cs="Times New Roman"/>
        </w:rPr>
        <w:softHyphen/>
        <w:t>стоятельных действий.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К моменту поступления в детский сад ребенок должен уметь: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7C5F8D">
        <w:rPr>
          <w:rFonts w:ascii="Times New Roman" w:hAnsi="Times New Roman" w:cs="Times New Roman"/>
        </w:rPr>
        <w:t>—  самостоятельно</w:t>
      </w:r>
      <w:proofErr w:type="gramEnd"/>
      <w:r w:rsidRPr="007C5F8D">
        <w:rPr>
          <w:rFonts w:ascii="Times New Roman" w:hAnsi="Times New Roman" w:cs="Times New Roman"/>
        </w:rPr>
        <w:t xml:space="preserve"> садиться на стул;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7C5F8D">
        <w:rPr>
          <w:rFonts w:ascii="Times New Roman" w:hAnsi="Times New Roman" w:cs="Times New Roman"/>
        </w:rPr>
        <w:t>—  самостоятельно</w:t>
      </w:r>
      <w:proofErr w:type="gramEnd"/>
      <w:r w:rsidRPr="007C5F8D">
        <w:rPr>
          <w:rFonts w:ascii="Times New Roman" w:hAnsi="Times New Roman" w:cs="Times New Roman"/>
        </w:rPr>
        <w:t xml:space="preserve"> пить из чашки;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7C5F8D">
        <w:rPr>
          <w:rFonts w:ascii="Times New Roman" w:hAnsi="Times New Roman" w:cs="Times New Roman"/>
        </w:rPr>
        <w:t>—  пользоваться</w:t>
      </w:r>
      <w:proofErr w:type="gramEnd"/>
      <w:r w:rsidRPr="007C5F8D">
        <w:rPr>
          <w:rFonts w:ascii="Times New Roman" w:hAnsi="Times New Roman" w:cs="Times New Roman"/>
        </w:rPr>
        <w:t xml:space="preserve"> ложкой;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7C5F8D">
        <w:rPr>
          <w:rFonts w:ascii="Times New Roman" w:hAnsi="Times New Roman" w:cs="Times New Roman"/>
        </w:rPr>
        <w:t>—  активно</w:t>
      </w:r>
      <w:proofErr w:type="gramEnd"/>
      <w:r w:rsidRPr="007C5F8D">
        <w:rPr>
          <w:rFonts w:ascii="Times New Roman" w:hAnsi="Times New Roman" w:cs="Times New Roman"/>
        </w:rPr>
        <w:t xml:space="preserve"> участвовать в одевании, умывании. Наглядным примером выступают прежде всего сами родители.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Требования к ребенку должны быть последовательны и доступны. Тон, которым сообщается требование, выбирайте дружественно-разъяснительный, а не повелительный.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lastRenderedPageBreak/>
        <w:t>Если ребенок не желает выполнять просьбы, вызвал у вас от</w:t>
      </w:r>
      <w:r w:rsidRPr="007C5F8D">
        <w:rPr>
          <w:rFonts w:ascii="Times New Roman" w:hAnsi="Times New Roman" w:cs="Times New Roman"/>
        </w:rPr>
        <w:softHyphen/>
        <w:t>рицательные переживания, сообщите ему о своих чувствах: мне не нравится, когда дети хнычут; я огорчена; мне трудно.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Нужно соразмерять собственные ожидания с индивидуальны</w:t>
      </w:r>
      <w:r w:rsidRPr="007C5F8D">
        <w:rPr>
          <w:rFonts w:ascii="Times New Roman" w:hAnsi="Times New Roman" w:cs="Times New Roman"/>
        </w:rPr>
        <w:softHyphen/>
        <w:t>ми возможностями ребенка.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Важно также постоянно поощрять ребенка, давать положитель</w:t>
      </w:r>
      <w:r w:rsidRPr="007C5F8D">
        <w:rPr>
          <w:rFonts w:ascii="Times New Roman" w:hAnsi="Times New Roman" w:cs="Times New Roman"/>
        </w:rPr>
        <w:softHyphen/>
        <w:t>ную оценку хотя бы за попытку выполнения просьбы.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Планируйте свое время так, чтобы в первые 2—4 недели по</w:t>
      </w:r>
      <w:r w:rsidRPr="007C5F8D">
        <w:rPr>
          <w:rFonts w:ascii="Times New Roman" w:hAnsi="Times New Roman" w:cs="Times New Roman"/>
        </w:rPr>
        <w:softHyphen/>
        <w:t>сещения ребенком детского сада у вас была возможность не оставлять его на целый день. А в первые дни вам необходимо находиться рядом с телефоном и недалеко от территории дет</w:t>
      </w:r>
      <w:r w:rsidRPr="007C5F8D">
        <w:rPr>
          <w:rFonts w:ascii="Times New Roman" w:hAnsi="Times New Roman" w:cs="Times New Roman"/>
        </w:rPr>
        <w:softHyphen/>
        <w:t>ского сада.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В период адаптации важно предупреждать возможность утомле</w:t>
      </w:r>
      <w:r w:rsidRPr="007C5F8D">
        <w:rPr>
          <w:rFonts w:ascii="Times New Roman" w:hAnsi="Times New Roman" w:cs="Times New Roman"/>
        </w:rPr>
        <w:softHyphen/>
        <w:t>ния или перевозбуждения, необходимо поддерживать уравнове</w:t>
      </w:r>
      <w:r w:rsidRPr="007C5F8D">
        <w:rPr>
          <w:rFonts w:ascii="Times New Roman" w:hAnsi="Times New Roman" w:cs="Times New Roman"/>
        </w:rPr>
        <w:softHyphen/>
        <w:t>шенное поведение детей.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Для этого не посещайте людные места, не принимайте дома шумные компании, не перегружайте ребенка новой информаци</w:t>
      </w:r>
      <w:r w:rsidRPr="007C5F8D">
        <w:rPr>
          <w:rFonts w:ascii="Times New Roman" w:hAnsi="Times New Roman" w:cs="Times New Roman"/>
        </w:rPr>
        <w:softHyphen/>
        <w:t>ей, поддерживайте дома спокойную обстановку.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Поскольку при переходе к новому укладу жизни у ребенка ме</w:t>
      </w:r>
      <w:r w:rsidRPr="007C5F8D">
        <w:rPr>
          <w:rFonts w:ascii="Times New Roman" w:hAnsi="Times New Roman" w:cs="Times New Roman"/>
        </w:rPr>
        <w:softHyphen/>
        <w:t>няется все: режим, окружающие взрослые, дети, обстановка, пища — очень хотелось бы, чтобы воспитатели к моменту прихо</w:t>
      </w:r>
      <w:r w:rsidRPr="007C5F8D">
        <w:rPr>
          <w:rFonts w:ascii="Times New Roman" w:hAnsi="Times New Roman" w:cs="Times New Roman"/>
        </w:rPr>
        <w:softHyphen/>
        <w:t xml:space="preserve">да нового ребенка в группу </w:t>
      </w:r>
      <w:proofErr w:type="gramStart"/>
      <w:r w:rsidRPr="007C5F8D">
        <w:rPr>
          <w:rFonts w:ascii="Times New Roman" w:hAnsi="Times New Roman" w:cs="Times New Roman"/>
        </w:rPr>
        <w:t>знали</w:t>
      </w:r>
      <w:proofErr w:type="gramEnd"/>
      <w:r w:rsidRPr="007C5F8D">
        <w:rPr>
          <w:rFonts w:ascii="Times New Roman" w:hAnsi="Times New Roman" w:cs="Times New Roman"/>
        </w:rPr>
        <w:t xml:space="preserve"> как можно больше о его при</w:t>
      </w:r>
      <w:r w:rsidRPr="007C5F8D">
        <w:rPr>
          <w:rFonts w:ascii="Times New Roman" w:hAnsi="Times New Roman" w:cs="Times New Roman"/>
        </w:rPr>
        <w:softHyphen/>
        <w:t>вычках и старались по возможности создать хоть некоторые усло</w:t>
      </w:r>
      <w:r w:rsidRPr="007C5F8D">
        <w:rPr>
          <w:rFonts w:ascii="Times New Roman" w:hAnsi="Times New Roman" w:cs="Times New Roman"/>
        </w:rPr>
        <w:softHyphen/>
        <w:t>вия, схожие с домашними (например, посидеть с ребенком пе</w:t>
      </w:r>
      <w:r w:rsidRPr="007C5F8D">
        <w:rPr>
          <w:rFonts w:ascii="Times New Roman" w:hAnsi="Times New Roman" w:cs="Times New Roman"/>
        </w:rPr>
        <w:softHyphen/>
        <w:t>ред сном на кровати, попросить убрать игрушки, предложить поиграть в лото).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Скорее всего ваш ребенок прекрасно справится с изменения</w:t>
      </w:r>
      <w:r w:rsidRPr="007C5F8D">
        <w:rPr>
          <w:rFonts w:ascii="Times New Roman" w:hAnsi="Times New Roman" w:cs="Times New Roman"/>
        </w:rPr>
        <w:softHyphen/>
        <w:t>ми в жизни. Задача родителей — быть спокойными, терпеливы</w:t>
      </w:r>
      <w:r w:rsidRPr="007C5F8D">
        <w:rPr>
          <w:rFonts w:ascii="Times New Roman" w:hAnsi="Times New Roman" w:cs="Times New Roman"/>
        </w:rPr>
        <w:softHyphen/>
        <w:t>ми, внимательными и заботливыми. Радоваться при встрече с ре</w:t>
      </w:r>
      <w:r w:rsidRPr="007C5F8D">
        <w:rPr>
          <w:rFonts w:ascii="Times New Roman" w:hAnsi="Times New Roman" w:cs="Times New Roman"/>
        </w:rPr>
        <w:softHyphen/>
        <w:t>бенком, говорить приветливые фразы: я по тебе соскучилась; мне хорошо с тобой. Обнимайте ребенка как можно чаще.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Условия уверенности и спокойствия ребенка — это система</w:t>
      </w:r>
      <w:r w:rsidRPr="007C5F8D">
        <w:rPr>
          <w:rFonts w:ascii="Times New Roman" w:hAnsi="Times New Roman" w:cs="Times New Roman"/>
        </w:rPr>
        <w:softHyphen/>
        <w:t>тичность, ритмичность и повторяемость его жизни, т.е. четкое со</w:t>
      </w:r>
      <w:r w:rsidRPr="007C5F8D">
        <w:rPr>
          <w:rFonts w:ascii="Times New Roman" w:hAnsi="Times New Roman" w:cs="Times New Roman"/>
        </w:rPr>
        <w:softHyphen/>
        <w:t>блюдение режима.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Что делать, если ребенок начал ходить в детский сад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1. Установите тесный контакт с работниками детского сада.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2.   Приучайте ребенка к детскому саду постепенно.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3.   Не оставляйте ребенка в саду более чем на 8 часов.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4.   Сообщите воспитателям о привычках и склонностях ре</w:t>
      </w:r>
      <w:r w:rsidRPr="007C5F8D">
        <w:rPr>
          <w:rFonts w:ascii="Times New Roman" w:hAnsi="Times New Roman" w:cs="Times New Roman"/>
        </w:rPr>
        <w:softHyphen/>
        <w:t>бенка.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5.   С 4-го по 10-й день лучше сделать перерыв в посещении детского сада.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6.   Поддерживайте дома спокойную обстановку.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7.   Не перегружайте ребенка новой информацией.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8.   Будьте внимательны к ребенку, заботливы и терпеливы.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Что делать, если ребенок плачет при расставании с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родителями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1.   Рассказывайте ребенку, что ждет его в детском саду.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2.   Будьте спокойны, не проявляйте перед ребенком своего бес</w:t>
      </w:r>
      <w:r w:rsidRPr="007C5F8D">
        <w:rPr>
          <w:rFonts w:ascii="Times New Roman" w:hAnsi="Times New Roman" w:cs="Times New Roman"/>
        </w:rPr>
        <w:softHyphen/>
        <w:t>покойства.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3.  Дайте ребенку с собой любимую игрушку или какой-то до</w:t>
      </w:r>
      <w:r w:rsidRPr="007C5F8D">
        <w:rPr>
          <w:rFonts w:ascii="Times New Roman" w:hAnsi="Times New Roman" w:cs="Times New Roman"/>
        </w:rPr>
        <w:softHyphen/>
        <w:t>машний предмет.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4.   Принесите в группу свою фотографию.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lastRenderedPageBreak/>
        <w:t>5.   Придумайте и отрепетируйте несколько разных способов прощания (например, воздушный поцелуй, поглаживание по спинке).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6.   Будьте внимательны к ребенку, когда забираете его из дет</w:t>
      </w:r>
      <w:r w:rsidRPr="007C5F8D">
        <w:rPr>
          <w:rFonts w:ascii="Times New Roman" w:hAnsi="Times New Roman" w:cs="Times New Roman"/>
        </w:rPr>
        <w:softHyphen/>
        <w:t>ского сада.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7.   После детского сада погуляйте с ребенком в парке, на дет</w:t>
      </w:r>
      <w:r w:rsidRPr="007C5F8D">
        <w:rPr>
          <w:rFonts w:ascii="Times New Roman" w:hAnsi="Times New Roman" w:cs="Times New Roman"/>
        </w:rPr>
        <w:softHyphen/>
        <w:t>ской площадке. Дайте ребенку возможность поиграть в под</w:t>
      </w:r>
      <w:r w:rsidRPr="007C5F8D">
        <w:rPr>
          <w:rFonts w:ascii="Times New Roman" w:hAnsi="Times New Roman" w:cs="Times New Roman"/>
        </w:rPr>
        <w:softHyphen/>
        <w:t>вижные игры.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8.   Устройте семейный праздник вечером.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9.  Демонстрируйте ребенку свою любовь и заботу.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10. Будьте терпеливы.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 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Что делать, если ребенок не хочет идти спать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1.   Замечайте первые признаки переутомления (капризничает, трет глаза, зевает).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2.   Переключайте ребенка на спокойные игры (например, со</w:t>
      </w:r>
      <w:r w:rsidRPr="007C5F8D">
        <w:rPr>
          <w:rFonts w:ascii="Times New Roman" w:hAnsi="Times New Roman" w:cs="Times New Roman"/>
        </w:rPr>
        <w:softHyphen/>
        <w:t>вместное рисование, сочинение историй), попросите ре</w:t>
      </w:r>
      <w:r w:rsidRPr="007C5F8D">
        <w:rPr>
          <w:rFonts w:ascii="Times New Roman" w:hAnsi="Times New Roman" w:cs="Times New Roman"/>
        </w:rPr>
        <w:softHyphen/>
        <w:t>бенка говорить шепотом, чтобы не разбудить игрушки.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3.   Во время вечернего туалета дайте ребенку возможность по</w:t>
      </w:r>
      <w:r w:rsidRPr="007C5F8D">
        <w:rPr>
          <w:rFonts w:ascii="Times New Roman" w:hAnsi="Times New Roman" w:cs="Times New Roman"/>
        </w:rPr>
        <w:softHyphen/>
        <w:t>играть с водой.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4.   Оставайтесь спокойным, не впадайте в ярость от непослу</w:t>
      </w:r>
      <w:r w:rsidRPr="007C5F8D">
        <w:rPr>
          <w:rFonts w:ascii="Times New Roman" w:hAnsi="Times New Roman" w:cs="Times New Roman"/>
        </w:rPr>
        <w:softHyphen/>
        <w:t>шания ребенка.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5.   Погладьте ребенка перед сном, сделайте ему массаж.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6.   Спойте ребенку песенку.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7.   Пообщайтесь с ребенком, поговорите с ним, почитайте книгу.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 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Что делать, если ребенок не хочет убирать за собой игрушки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1. Твердо решите для себя, необходимо ли это.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2.   Будьте примером для ребенка, убирайте за собой вещи.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3.   Убирайте игрушки вместе.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4.   Убирая игрушки, разговаривайте с ребенком, объясняя ему смысл происходящего.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5.   Формулируйте просьбу убрать игрушки доброжелательно. Не приказывайте.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6.   Сделайте уборку игрушек ритуалом перед укладыванием ре</w:t>
      </w:r>
      <w:r w:rsidRPr="007C5F8D">
        <w:rPr>
          <w:rFonts w:ascii="Times New Roman" w:hAnsi="Times New Roman" w:cs="Times New Roman"/>
        </w:rPr>
        <w:softHyphen/>
        <w:t>бенка спать.</w:t>
      </w:r>
    </w:p>
    <w:p w:rsidR="007C5F8D" w:rsidRPr="007C5F8D" w:rsidRDefault="007C5F8D" w:rsidP="007C5F8D">
      <w:pPr>
        <w:ind w:firstLine="709"/>
        <w:jc w:val="both"/>
        <w:rPr>
          <w:rFonts w:ascii="Times New Roman" w:hAnsi="Times New Roman" w:cs="Times New Roman"/>
        </w:rPr>
      </w:pPr>
      <w:r w:rsidRPr="007C5F8D">
        <w:rPr>
          <w:rFonts w:ascii="Times New Roman" w:hAnsi="Times New Roman" w:cs="Times New Roman"/>
        </w:rPr>
        <w:t>7.  Учитывайте возраст и возможности ребенка.</w:t>
      </w:r>
    </w:p>
    <w:p w:rsidR="001955C2" w:rsidRPr="007C5F8D" w:rsidRDefault="001955C2" w:rsidP="007C5F8D">
      <w:pPr>
        <w:ind w:firstLine="709"/>
        <w:jc w:val="both"/>
        <w:rPr>
          <w:rFonts w:ascii="Times New Roman" w:hAnsi="Times New Roman" w:cs="Times New Roman"/>
        </w:rPr>
      </w:pPr>
    </w:p>
    <w:sectPr w:rsidR="001955C2" w:rsidRPr="007C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C2"/>
    <w:rsid w:val="001955C2"/>
    <w:rsid w:val="005256C7"/>
    <w:rsid w:val="007C5F8D"/>
    <w:rsid w:val="00973FF9"/>
    <w:rsid w:val="00B3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FC0C5-387D-499B-8D8D-8B3AE3CE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55C2"/>
  </w:style>
  <w:style w:type="paragraph" w:styleId="a3">
    <w:name w:val="Normal (Web)"/>
    <w:basedOn w:val="a"/>
    <w:uiPriority w:val="99"/>
    <w:semiHidden/>
    <w:unhideWhenUsed/>
    <w:rsid w:val="007C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5F8D"/>
    <w:rPr>
      <w:i/>
      <w:iCs/>
    </w:rPr>
  </w:style>
  <w:style w:type="character" w:styleId="a5">
    <w:name w:val="Strong"/>
    <w:basedOn w:val="a0"/>
    <w:uiPriority w:val="22"/>
    <w:qFormat/>
    <w:rsid w:val="007C5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Курбанова</dc:creator>
  <cp:keywords/>
  <dc:description/>
  <cp:lastModifiedBy>Юлия Курбанова</cp:lastModifiedBy>
  <cp:revision>3</cp:revision>
  <dcterms:created xsi:type="dcterms:W3CDTF">2016-03-21T08:56:00Z</dcterms:created>
  <dcterms:modified xsi:type="dcterms:W3CDTF">2016-03-21T09:42:00Z</dcterms:modified>
</cp:coreProperties>
</file>