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298" w:rsidRPr="00621054" w:rsidRDefault="00E36E87" w:rsidP="00EF5298">
      <w:pPr>
        <w:tabs>
          <w:tab w:val="left" w:pos="8789"/>
        </w:tabs>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8"/>
          <w:szCs w:val="28"/>
        </w:rPr>
        <w:t xml:space="preserve">         </w:t>
      </w:r>
      <w:r w:rsidR="00EF5298" w:rsidRPr="00621054">
        <w:rPr>
          <w:rFonts w:ascii="Times New Roman" w:hAnsi="Times New Roman" w:cs="Times New Roman"/>
          <w:color w:val="000000"/>
          <w:sz w:val="24"/>
          <w:szCs w:val="24"/>
        </w:rPr>
        <w:t>Учитель истории</w:t>
      </w:r>
    </w:p>
    <w:p w:rsidR="00EF5298" w:rsidRPr="00621054" w:rsidRDefault="00EF5298" w:rsidP="00EF5298">
      <w:pPr>
        <w:tabs>
          <w:tab w:val="left" w:pos="8789"/>
        </w:tabs>
        <w:spacing w:after="0" w:line="240" w:lineRule="auto"/>
        <w:jc w:val="right"/>
        <w:rPr>
          <w:rFonts w:ascii="Times New Roman" w:hAnsi="Times New Roman" w:cs="Times New Roman"/>
          <w:color w:val="000000"/>
          <w:sz w:val="24"/>
          <w:szCs w:val="24"/>
        </w:rPr>
      </w:pPr>
      <w:r w:rsidRPr="00621054">
        <w:rPr>
          <w:rFonts w:ascii="Times New Roman" w:hAnsi="Times New Roman" w:cs="Times New Roman"/>
          <w:color w:val="000000"/>
          <w:sz w:val="24"/>
          <w:szCs w:val="24"/>
        </w:rPr>
        <w:t xml:space="preserve"> школы № 334 Санкт-Петербурга </w:t>
      </w:r>
    </w:p>
    <w:p w:rsidR="00EF5298" w:rsidRPr="00621054" w:rsidRDefault="00EF5298" w:rsidP="00EF5298">
      <w:pPr>
        <w:tabs>
          <w:tab w:val="left" w:pos="8789"/>
        </w:tabs>
        <w:spacing w:after="0" w:line="240" w:lineRule="auto"/>
        <w:jc w:val="right"/>
        <w:rPr>
          <w:rFonts w:ascii="Times New Roman" w:hAnsi="Times New Roman" w:cs="Times New Roman"/>
          <w:color w:val="000000"/>
          <w:sz w:val="24"/>
          <w:szCs w:val="24"/>
        </w:rPr>
      </w:pPr>
      <w:r w:rsidRPr="00621054">
        <w:rPr>
          <w:rFonts w:ascii="Times New Roman" w:hAnsi="Times New Roman" w:cs="Times New Roman"/>
          <w:color w:val="000000"/>
          <w:sz w:val="24"/>
          <w:szCs w:val="24"/>
        </w:rPr>
        <w:t>Вагу Мария Викторовна</w:t>
      </w:r>
    </w:p>
    <w:p w:rsidR="00EF5298" w:rsidRPr="00621054" w:rsidRDefault="00EF5298" w:rsidP="00EF5298">
      <w:pPr>
        <w:tabs>
          <w:tab w:val="left" w:pos="8789"/>
        </w:tabs>
        <w:spacing w:after="0" w:line="240" w:lineRule="auto"/>
        <w:jc w:val="right"/>
        <w:rPr>
          <w:rFonts w:ascii="Times New Roman" w:hAnsi="Times New Roman" w:cs="Times New Roman"/>
          <w:color w:val="000000"/>
          <w:sz w:val="24"/>
          <w:szCs w:val="24"/>
        </w:rPr>
      </w:pPr>
    </w:p>
    <w:p w:rsidR="00EF5298" w:rsidRPr="00621054" w:rsidRDefault="00EF5298" w:rsidP="00EF5298">
      <w:pPr>
        <w:tabs>
          <w:tab w:val="left" w:pos="8789"/>
        </w:tabs>
        <w:spacing w:after="0" w:line="240" w:lineRule="auto"/>
        <w:jc w:val="center"/>
        <w:rPr>
          <w:rFonts w:ascii="Times New Roman" w:hAnsi="Times New Roman" w:cs="Times New Roman"/>
          <w:b/>
          <w:color w:val="000000"/>
          <w:sz w:val="24"/>
          <w:szCs w:val="24"/>
        </w:rPr>
      </w:pPr>
      <w:r w:rsidRPr="00621054">
        <w:rPr>
          <w:rFonts w:ascii="Times New Roman" w:hAnsi="Times New Roman" w:cs="Times New Roman"/>
          <w:b/>
          <w:color w:val="000000"/>
          <w:sz w:val="24"/>
          <w:szCs w:val="24"/>
        </w:rPr>
        <w:t>Основные элементы</w:t>
      </w:r>
      <w:r w:rsidR="00621054" w:rsidRPr="00621054">
        <w:rPr>
          <w:rFonts w:ascii="Times New Roman" w:hAnsi="Times New Roman" w:cs="Times New Roman"/>
          <w:b/>
          <w:color w:val="000000"/>
          <w:sz w:val="24"/>
          <w:szCs w:val="24"/>
        </w:rPr>
        <w:t xml:space="preserve"> и особ</w:t>
      </w:r>
      <w:r w:rsidRPr="00621054">
        <w:rPr>
          <w:rFonts w:ascii="Times New Roman" w:hAnsi="Times New Roman" w:cs="Times New Roman"/>
          <w:b/>
          <w:color w:val="000000"/>
          <w:sz w:val="24"/>
          <w:szCs w:val="24"/>
        </w:rPr>
        <w:t>енности дистанционного курса</w:t>
      </w:r>
    </w:p>
    <w:p w:rsidR="00621054" w:rsidRPr="00621054" w:rsidRDefault="00621054" w:rsidP="00EF5298">
      <w:pPr>
        <w:tabs>
          <w:tab w:val="left" w:pos="8789"/>
        </w:tabs>
        <w:spacing w:after="0" w:line="240" w:lineRule="auto"/>
        <w:jc w:val="center"/>
        <w:rPr>
          <w:rFonts w:ascii="Times New Roman" w:hAnsi="Times New Roman" w:cs="Times New Roman"/>
          <w:color w:val="000000"/>
          <w:sz w:val="24"/>
          <w:szCs w:val="24"/>
        </w:rPr>
      </w:pPr>
    </w:p>
    <w:p w:rsidR="00EF5298" w:rsidRPr="00621054" w:rsidRDefault="00E36E87" w:rsidP="00E36E87">
      <w:pPr>
        <w:tabs>
          <w:tab w:val="left" w:pos="8789"/>
        </w:tabs>
        <w:spacing w:after="0" w:line="240" w:lineRule="auto"/>
        <w:jc w:val="both"/>
        <w:rPr>
          <w:rFonts w:ascii="Times New Roman" w:hAnsi="Times New Roman" w:cs="Times New Roman"/>
          <w:color w:val="000000"/>
          <w:sz w:val="24"/>
          <w:szCs w:val="24"/>
        </w:rPr>
      </w:pPr>
      <w:r w:rsidRPr="00621054">
        <w:rPr>
          <w:rFonts w:ascii="Times New Roman" w:hAnsi="Times New Roman" w:cs="Times New Roman"/>
          <w:color w:val="000000"/>
          <w:sz w:val="24"/>
          <w:szCs w:val="24"/>
        </w:rPr>
        <w:t xml:space="preserve"> </w:t>
      </w:r>
      <w:r w:rsidR="00042730" w:rsidRPr="00621054">
        <w:rPr>
          <w:rFonts w:ascii="Times New Roman" w:hAnsi="Times New Roman" w:cs="Times New Roman"/>
          <w:color w:val="000000"/>
          <w:sz w:val="24"/>
          <w:szCs w:val="24"/>
        </w:rPr>
        <w:t>Дистанционный курс им</w:t>
      </w:r>
      <w:r w:rsidR="00EF5298" w:rsidRPr="00621054">
        <w:rPr>
          <w:rFonts w:ascii="Times New Roman" w:hAnsi="Times New Roman" w:cs="Times New Roman"/>
          <w:color w:val="000000"/>
          <w:sz w:val="24"/>
          <w:szCs w:val="24"/>
        </w:rPr>
        <w:t>еет специфическую особенности</w:t>
      </w:r>
      <w:r w:rsidR="00042730" w:rsidRPr="00621054">
        <w:rPr>
          <w:rFonts w:ascii="Times New Roman" w:hAnsi="Times New Roman" w:cs="Times New Roman"/>
          <w:color w:val="000000"/>
          <w:sz w:val="24"/>
          <w:szCs w:val="24"/>
        </w:rPr>
        <w:t xml:space="preserve"> – модульную </w:t>
      </w:r>
      <w:r w:rsidR="00EF5298" w:rsidRPr="00621054">
        <w:rPr>
          <w:rFonts w:ascii="Times New Roman" w:hAnsi="Times New Roman" w:cs="Times New Roman"/>
          <w:color w:val="000000"/>
          <w:sz w:val="24"/>
          <w:szCs w:val="24"/>
        </w:rPr>
        <w:t>структурированность, интерактивность, регулярный мониторинг и хорошо налаженную связь ученика и учителя.</w:t>
      </w:r>
      <w:r w:rsidRPr="00621054">
        <w:rPr>
          <w:rFonts w:ascii="Times New Roman" w:hAnsi="Times New Roman" w:cs="Times New Roman"/>
          <w:color w:val="000000"/>
          <w:sz w:val="24"/>
          <w:szCs w:val="24"/>
        </w:rPr>
        <w:t xml:space="preserve"> Основными элементами дистанционного курса являются: теоретическая часть, глоссарий, библиотеки, задания-тренажеры, рабочая тетрадь, контрольный блок и портфолио учащегося</w:t>
      </w:r>
      <w:r w:rsidR="00EF5298" w:rsidRPr="00621054">
        <w:rPr>
          <w:rFonts w:ascii="Times New Roman" w:hAnsi="Times New Roman" w:cs="Times New Roman"/>
          <w:color w:val="000000"/>
          <w:sz w:val="24"/>
          <w:szCs w:val="24"/>
        </w:rPr>
        <w:t>.</w:t>
      </w:r>
    </w:p>
    <w:p w:rsidR="00E36E87" w:rsidRPr="00621054" w:rsidRDefault="00E36E87" w:rsidP="00E36E87">
      <w:pPr>
        <w:tabs>
          <w:tab w:val="left" w:pos="8789"/>
        </w:tabs>
        <w:spacing w:after="0" w:line="240" w:lineRule="auto"/>
        <w:jc w:val="both"/>
        <w:rPr>
          <w:rFonts w:ascii="Times New Roman" w:eastAsia="Times New Roman" w:hAnsi="Times New Roman" w:cs="Times New Roman"/>
          <w:sz w:val="24"/>
          <w:szCs w:val="24"/>
          <w:lang w:eastAsia="ru-RU"/>
        </w:rPr>
      </w:pPr>
      <w:r w:rsidRPr="00621054">
        <w:rPr>
          <w:rFonts w:ascii="Times New Roman" w:hAnsi="Times New Roman" w:cs="Times New Roman"/>
          <w:color w:val="000000"/>
          <w:sz w:val="24"/>
          <w:szCs w:val="24"/>
        </w:rPr>
        <w:t xml:space="preserve">          </w:t>
      </w:r>
      <w:r w:rsidRPr="00621054">
        <w:rPr>
          <w:rFonts w:ascii="Times New Roman" w:hAnsi="Times New Roman" w:cs="Times New Roman"/>
          <w:color w:val="000000"/>
          <w:sz w:val="24"/>
          <w:szCs w:val="24"/>
        </w:rPr>
        <w:t>В теоретической части объем дидактических единиц целесообраз</w:t>
      </w:r>
      <w:r w:rsidRPr="00621054">
        <w:rPr>
          <w:rFonts w:ascii="Times New Roman" w:hAnsi="Times New Roman" w:cs="Times New Roman"/>
          <w:color w:val="000000"/>
          <w:sz w:val="24"/>
          <w:szCs w:val="24"/>
        </w:rPr>
        <w:t xml:space="preserve">но </w:t>
      </w:r>
      <w:r w:rsidRPr="00621054">
        <w:rPr>
          <w:rFonts w:ascii="Times New Roman" w:hAnsi="Times New Roman" w:cs="Times New Roman"/>
          <w:color w:val="000000"/>
          <w:sz w:val="24"/>
          <w:szCs w:val="24"/>
        </w:rPr>
        <w:t>предст</w:t>
      </w:r>
      <w:r w:rsidR="00042730" w:rsidRPr="00621054">
        <w:rPr>
          <w:rFonts w:ascii="Times New Roman" w:hAnsi="Times New Roman" w:cs="Times New Roman"/>
          <w:color w:val="000000"/>
          <w:sz w:val="24"/>
          <w:szCs w:val="24"/>
        </w:rPr>
        <w:t xml:space="preserve">авить небольшими модулями, </w:t>
      </w:r>
      <w:r w:rsidRPr="00621054">
        <w:rPr>
          <w:rFonts w:ascii="Times New Roman" w:hAnsi="Times New Roman" w:cs="Times New Roman"/>
          <w:color w:val="000000"/>
          <w:sz w:val="24"/>
          <w:szCs w:val="24"/>
        </w:rPr>
        <w:t xml:space="preserve"> что должно найти отражение в учебном плане дистанционного элективного курса, который регламентирует методико-технологическую структуру курса и возможность присутствия в нем заданий-тренажеров и контрольных блоков.</w:t>
      </w:r>
      <w:r w:rsidR="00EF5298" w:rsidRPr="00621054">
        <w:rPr>
          <w:rFonts w:ascii="Times New Roman" w:hAnsi="Times New Roman" w:cs="Times New Roman"/>
          <w:color w:val="000000"/>
          <w:sz w:val="24"/>
          <w:szCs w:val="24"/>
        </w:rPr>
        <w:t xml:space="preserve"> Учителям истории давно известна</w:t>
      </w:r>
      <w:r w:rsidR="00621054" w:rsidRPr="00621054">
        <w:rPr>
          <w:rFonts w:ascii="Times New Roman" w:hAnsi="Times New Roman" w:cs="Times New Roman"/>
          <w:color w:val="000000"/>
          <w:sz w:val="24"/>
          <w:szCs w:val="24"/>
        </w:rPr>
        <w:t xml:space="preserve"> и применяема на практике </w:t>
      </w:r>
      <w:proofErr w:type="spellStart"/>
      <w:r w:rsidR="00621054" w:rsidRPr="00621054">
        <w:rPr>
          <w:rFonts w:ascii="Times New Roman" w:hAnsi="Times New Roman" w:cs="Times New Roman"/>
          <w:color w:val="000000"/>
          <w:sz w:val="24"/>
          <w:szCs w:val="24"/>
        </w:rPr>
        <w:t>блочно</w:t>
      </w:r>
      <w:proofErr w:type="spellEnd"/>
      <w:r w:rsidR="00621054" w:rsidRPr="00621054">
        <w:rPr>
          <w:rFonts w:ascii="Times New Roman" w:hAnsi="Times New Roman" w:cs="Times New Roman"/>
          <w:color w:val="000000"/>
          <w:sz w:val="24"/>
          <w:szCs w:val="24"/>
        </w:rPr>
        <w:t xml:space="preserve">-модульная система, можно назвать массу примеров, когда можно использовать модули на уроках </w:t>
      </w:r>
      <w:proofErr w:type="spellStart"/>
      <w:r w:rsidR="00621054" w:rsidRPr="00621054">
        <w:rPr>
          <w:rFonts w:ascii="Times New Roman" w:hAnsi="Times New Roman" w:cs="Times New Roman"/>
          <w:color w:val="000000"/>
          <w:sz w:val="24"/>
          <w:szCs w:val="24"/>
        </w:rPr>
        <w:t>истори</w:t>
      </w:r>
      <w:proofErr w:type="spellEnd"/>
      <w:r w:rsidR="00621054" w:rsidRPr="00621054">
        <w:rPr>
          <w:rFonts w:ascii="Times New Roman" w:hAnsi="Times New Roman" w:cs="Times New Roman"/>
          <w:color w:val="000000"/>
          <w:sz w:val="24"/>
          <w:szCs w:val="24"/>
        </w:rPr>
        <w:t>.</w:t>
      </w:r>
      <w:r w:rsidRPr="00621054">
        <w:rPr>
          <w:rFonts w:ascii="Times New Roman" w:hAnsi="Times New Roman" w:cs="Times New Roman"/>
          <w:color w:val="000000"/>
          <w:sz w:val="24"/>
          <w:szCs w:val="24"/>
        </w:rPr>
        <w:t xml:space="preserve"> Кроме того, созданные модули могут быть использованы автономно учителями и учащимися. </w:t>
      </w:r>
      <w:r w:rsidRPr="00621054">
        <w:rPr>
          <w:rFonts w:ascii="Times New Roman" w:eastAsia="Times New Roman" w:hAnsi="Times New Roman" w:cs="Times New Roman"/>
          <w:sz w:val="24"/>
          <w:szCs w:val="24"/>
          <w:lang w:eastAsia="ru-RU"/>
        </w:rPr>
        <w:t xml:space="preserve"> </w:t>
      </w:r>
    </w:p>
    <w:p w:rsidR="00E36E87" w:rsidRPr="00621054" w:rsidRDefault="00E36E87" w:rsidP="00E36E87">
      <w:pPr>
        <w:tabs>
          <w:tab w:val="left" w:pos="8789"/>
        </w:tabs>
        <w:spacing w:after="0" w:line="240" w:lineRule="auto"/>
        <w:jc w:val="both"/>
        <w:rPr>
          <w:rFonts w:ascii="Times New Roman" w:hAnsi="Times New Roman" w:cs="Times New Roman"/>
          <w:color w:val="000000"/>
          <w:sz w:val="24"/>
          <w:szCs w:val="24"/>
        </w:rPr>
      </w:pPr>
      <w:r w:rsidRPr="00621054">
        <w:rPr>
          <w:rFonts w:ascii="Times New Roman" w:hAnsi="Times New Roman" w:cs="Times New Roman"/>
          <w:color w:val="000000"/>
          <w:sz w:val="24"/>
          <w:szCs w:val="24"/>
        </w:rPr>
        <w:t xml:space="preserve">           </w:t>
      </w:r>
      <w:r w:rsidRPr="00621054">
        <w:rPr>
          <w:rFonts w:ascii="Times New Roman" w:hAnsi="Times New Roman" w:cs="Times New Roman"/>
          <w:color w:val="000000"/>
          <w:sz w:val="24"/>
          <w:szCs w:val="24"/>
        </w:rPr>
        <w:t>В качестве элемента дистанционного элективного курса может быть использован глоссарий как электронный словарь терминов с возможностью поиска слов по алфавиту. В ди</w:t>
      </w:r>
      <w:r w:rsidRPr="00621054">
        <w:rPr>
          <w:rFonts w:ascii="Times New Roman" w:hAnsi="Times New Roman" w:cs="Times New Roman"/>
          <w:color w:val="000000"/>
          <w:sz w:val="24"/>
          <w:szCs w:val="24"/>
        </w:rPr>
        <w:t>станционном курсе по истории</w:t>
      </w:r>
      <w:r w:rsidR="00042730" w:rsidRPr="00621054">
        <w:rPr>
          <w:rFonts w:ascii="Times New Roman" w:hAnsi="Times New Roman" w:cs="Times New Roman"/>
          <w:color w:val="000000"/>
          <w:sz w:val="24"/>
          <w:szCs w:val="24"/>
        </w:rPr>
        <w:t xml:space="preserve"> 18-19</w:t>
      </w:r>
      <w:r w:rsidRPr="00621054">
        <w:rPr>
          <w:rFonts w:ascii="Times New Roman" w:hAnsi="Times New Roman" w:cs="Times New Roman"/>
          <w:color w:val="000000"/>
          <w:sz w:val="24"/>
          <w:szCs w:val="24"/>
        </w:rPr>
        <w:t xml:space="preserve"> </w:t>
      </w:r>
      <w:proofErr w:type="gramStart"/>
      <w:r w:rsidRPr="00621054">
        <w:rPr>
          <w:rFonts w:ascii="Times New Roman" w:hAnsi="Times New Roman" w:cs="Times New Roman"/>
          <w:color w:val="000000"/>
          <w:sz w:val="24"/>
          <w:szCs w:val="24"/>
        </w:rPr>
        <w:t>века</w:t>
      </w:r>
      <w:proofErr w:type="gramEnd"/>
      <w:r w:rsidRPr="00621054">
        <w:rPr>
          <w:rFonts w:ascii="Times New Roman" w:hAnsi="Times New Roman" w:cs="Times New Roman"/>
          <w:color w:val="000000"/>
          <w:sz w:val="24"/>
          <w:szCs w:val="24"/>
        </w:rPr>
        <w:t xml:space="preserve"> например, необходимо объясн</w:t>
      </w:r>
      <w:r w:rsidR="00042730" w:rsidRPr="00621054">
        <w:rPr>
          <w:rFonts w:ascii="Times New Roman" w:hAnsi="Times New Roman" w:cs="Times New Roman"/>
          <w:color w:val="000000"/>
          <w:sz w:val="24"/>
          <w:szCs w:val="24"/>
        </w:rPr>
        <w:t>ение слов, употребляемых в 18-19</w:t>
      </w:r>
      <w:r w:rsidRPr="00621054">
        <w:rPr>
          <w:rFonts w:ascii="Times New Roman" w:hAnsi="Times New Roman" w:cs="Times New Roman"/>
          <w:color w:val="000000"/>
          <w:sz w:val="24"/>
          <w:szCs w:val="24"/>
        </w:rPr>
        <w:t xml:space="preserve"> веках, при работе учащиеся могут обратиться к глоссарию «Вспомогательные исторические дисциплины» и в разделе «Метрология» найдут информацию о мерах - сажень, верста, пуд, в разделе «Хронология» будет содержат</w:t>
      </w:r>
      <w:r w:rsidR="00042730" w:rsidRPr="00621054">
        <w:rPr>
          <w:rFonts w:ascii="Times New Roman" w:hAnsi="Times New Roman" w:cs="Times New Roman"/>
          <w:color w:val="000000"/>
          <w:sz w:val="24"/>
          <w:szCs w:val="24"/>
        </w:rPr>
        <w:t>ь</w:t>
      </w:r>
      <w:r w:rsidRPr="00621054">
        <w:rPr>
          <w:rFonts w:ascii="Times New Roman" w:hAnsi="Times New Roman" w:cs="Times New Roman"/>
          <w:color w:val="000000"/>
          <w:sz w:val="24"/>
          <w:szCs w:val="24"/>
        </w:rPr>
        <w:t xml:space="preserve">ся </w:t>
      </w:r>
      <w:bookmarkStart w:id="0" w:name="_GoBack"/>
      <w:bookmarkEnd w:id="0"/>
      <w:r w:rsidRPr="00621054">
        <w:rPr>
          <w:rFonts w:ascii="Times New Roman" w:hAnsi="Times New Roman" w:cs="Times New Roman"/>
          <w:color w:val="000000"/>
          <w:sz w:val="24"/>
          <w:szCs w:val="24"/>
        </w:rPr>
        <w:t>информация о пересчете дат с юлианского на григорианский календарь, а «Нумизматика» и «Бонистика» расскажут о денежных единицах и их покупательно</w:t>
      </w:r>
      <w:r w:rsidR="00042730" w:rsidRPr="00621054">
        <w:rPr>
          <w:rFonts w:ascii="Times New Roman" w:hAnsi="Times New Roman" w:cs="Times New Roman"/>
          <w:color w:val="000000"/>
          <w:sz w:val="24"/>
          <w:szCs w:val="24"/>
        </w:rPr>
        <w:t xml:space="preserve">й </w:t>
      </w:r>
      <w:proofErr w:type="gramStart"/>
      <w:r w:rsidR="00042730" w:rsidRPr="00621054">
        <w:rPr>
          <w:rFonts w:ascii="Times New Roman" w:hAnsi="Times New Roman" w:cs="Times New Roman"/>
          <w:color w:val="000000"/>
          <w:sz w:val="24"/>
          <w:szCs w:val="24"/>
        </w:rPr>
        <w:t>способности</w:t>
      </w:r>
      <w:proofErr w:type="gramEnd"/>
      <w:r w:rsidR="00042730" w:rsidRPr="00621054">
        <w:rPr>
          <w:rFonts w:ascii="Times New Roman" w:hAnsi="Times New Roman" w:cs="Times New Roman"/>
          <w:color w:val="000000"/>
          <w:sz w:val="24"/>
          <w:szCs w:val="24"/>
        </w:rPr>
        <w:t xml:space="preserve"> а России 18-1</w:t>
      </w:r>
      <w:r w:rsidRPr="00621054">
        <w:rPr>
          <w:rFonts w:ascii="Times New Roman" w:hAnsi="Times New Roman" w:cs="Times New Roman"/>
          <w:color w:val="000000"/>
          <w:sz w:val="24"/>
          <w:szCs w:val="24"/>
        </w:rPr>
        <w:t>9 веков. Важна также роль библиотеки, являющейся картотекой по основной и дополнительной литературе теоретической части курса.</w:t>
      </w:r>
    </w:p>
    <w:p w:rsidR="00E36E87" w:rsidRPr="00621054" w:rsidRDefault="00042730" w:rsidP="00E36E87">
      <w:pPr>
        <w:tabs>
          <w:tab w:val="left" w:pos="8789"/>
        </w:tabs>
        <w:spacing w:after="0" w:line="240" w:lineRule="auto"/>
        <w:jc w:val="both"/>
        <w:rPr>
          <w:rFonts w:ascii="Times New Roman" w:hAnsi="Times New Roman" w:cs="Times New Roman"/>
          <w:color w:val="000000"/>
          <w:sz w:val="24"/>
          <w:szCs w:val="24"/>
        </w:rPr>
      </w:pPr>
      <w:r w:rsidRPr="00621054">
        <w:rPr>
          <w:rFonts w:ascii="Times New Roman" w:hAnsi="Times New Roman" w:cs="Times New Roman"/>
          <w:color w:val="000000"/>
          <w:sz w:val="24"/>
          <w:szCs w:val="24"/>
        </w:rPr>
        <w:t xml:space="preserve">       Задания – тренажёры </w:t>
      </w:r>
      <w:r w:rsidR="00621054" w:rsidRPr="00621054">
        <w:rPr>
          <w:rFonts w:ascii="Times New Roman" w:hAnsi="Times New Roman" w:cs="Times New Roman"/>
          <w:color w:val="000000"/>
          <w:sz w:val="24"/>
          <w:szCs w:val="24"/>
        </w:rPr>
        <w:t>м</w:t>
      </w:r>
      <w:r w:rsidRPr="00621054">
        <w:rPr>
          <w:rFonts w:ascii="Times New Roman" w:hAnsi="Times New Roman" w:cs="Times New Roman"/>
          <w:color w:val="000000"/>
          <w:sz w:val="24"/>
          <w:szCs w:val="24"/>
        </w:rPr>
        <w:t>огут</w:t>
      </w:r>
      <w:r w:rsidR="00E36E87" w:rsidRPr="00621054">
        <w:rPr>
          <w:rFonts w:ascii="Times New Roman" w:hAnsi="Times New Roman" w:cs="Times New Roman"/>
          <w:color w:val="000000"/>
          <w:sz w:val="24"/>
          <w:szCs w:val="24"/>
        </w:rPr>
        <w:t xml:space="preserve"> содержать тесты, практические и домашние</w:t>
      </w:r>
      <w:r w:rsidR="00621054" w:rsidRPr="00621054">
        <w:rPr>
          <w:rFonts w:ascii="Times New Roman" w:hAnsi="Times New Roman" w:cs="Times New Roman"/>
          <w:color w:val="000000"/>
          <w:sz w:val="24"/>
          <w:szCs w:val="24"/>
        </w:rPr>
        <w:t xml:space="preserve"> задания, результаты выполнения</w:t>
      </w:r>
      <w:r w:rsidR="00E36E87" w:rsidRPr="00621054">
        <w:rPr>
          <w:rFonts w:ascii="Times New Roman" w:hAnsi="Times New Roman" w:cs="Times New Roman"/>
          <w:color w:val="000000"/>
          <w:sz w:val="24"/>
          <w:szCs w:val="24"/>
        </w:rPr>
        <w:t xml:space="preserve"> необязательно заносить в портфолио учащегося, но желательно вести статистику и мониторинг. Домашние задания можно выполнять в рабочей тетради, </w:t>
      </w:r>
      <w:proofErr w:type="gramStart"/>
      <w:r w:rsidR="00E36E87" w:rsidRPr="00621054">
        <w:rPr>
          <w:rFonts w:ascii="Times New Roman" w:hAnsi="Times New Roman" w:cs="Times New Roman"/>
          <w:color w:val="000000"/>
          <w:sz w:val="24"/>
          <w:szCs w:val="24"/>
        </w:rPr>
        <w:t>которая</w:t>
      </w:r>
      <w:proofErr w:type="gramEnd"/>
      <w:r w:rsidR="00E36E87" w:rsidRPr="00621054">
        <w:rPr>
          <w:rFonts w:ascii="Times New Roman" w:hAnsi="Times New Roman" w:cs="Times New Roman"/>
          <w:color w:val="000000"/>
          <w:sz w:val="24"/>
          <w:szCs w:val="24"/>
        </w:rPr>
        <w:t xml:space="preserve"> является аналогом неэлектронной рабочей тетради, но отличается тем, что реализуется через блог, в котором учитель может вносить коррективы и оценивать. Контрольный блок может содержать тесты, практические задания, эссе, рефераты, проект</w:t>
      </w:r>
      <w:r w:rsidR="00621054" w:rsidRPr="00621054">
        <w:rPr>
          <w:rFonts w:ascii="Times New Roman" w:hAnsi="Times New Roman" w:cs="Times New Roman"/>
          <w:color w:val="000000"/>
          <w:sz w:val="24"/>
          <w:szCs w:val="24"/>
        </w:rPr>
        <w:t>ы, результаты выполнения</w:t>
      </w:r>
      <w:r w:rsidR="00E36E87" w:rsidRPr="00621054">
        <w:rPr>
          <w:rFonts w:ascii="Times New Roman" w:hAnsi="Times New Roman" w:cs="Times New Roman"/>
          <w:color w:val="000000"/>
          <w:sz w:val="24"/>
          <w:szCs w:val="24"/>
        </w:rPr>
        <w:t xml:space="preserve"> заносятся в портфолио.</w:t>
      </w:r>
    </w:p>
    <w:p w:rsidR="00E36E87" w:rsidRPr="00621054" w:rsidRDefault="00E36E87" w:rsidP="00E36E87">
      <w:pPr>
        <w:tabs>
          <w:tab w:val="left" w:pos="8789"/>
        </w:tabs>
        <w:spacing w:after="0" w:line="240" w:lineRule="auto"/>
        <w:jc w:val="both"/>
        <w:rPr>
          <w:rFonts w:ascii="Times New Roman" w:hAnsi="Times New Roman" w:cs="Times New Roman"/>
          <w:color w:val="000000"/>
          <w:sz w:val="24"/>
          <w:szCs w:val="24"/>
        </w:rPr>
      </w:pPr>
      <w:r w:rsidRPr="00621054">
        <w:rPr>
          <w:rFonts w:ascii="Times New Roman" w:hAnsi="Times New Roman" w:cs="Times New Roman"/>
          <w:color w:val="000000"/>
          <w:sz w:val="24"/>
          <w:szCs w:val="24"/>
        </w:rPr>
        <w:t>Система тестов очень важна при дистанционном обучении, Вводный тест позволяет оценить исходный уровень обучающегося перед изучением курса или каждого раздела. Если уровень знаний недостаточен, то система предлагает повторить вопросы, на которые обучающийся ответил неправильно. После каждого занятия учащемуся предлагается ответить на тест для закрепления материала. Возможен и такой вариант, когда после каждого занятия обучающемуся предлагается отправить ответы преподавателю по электронной почте.</w:t>
      </w:r>
    </w:p>
    <w:p w:rsidR="00E36E87" w:rsidRPr="00621054" w:rsidRDefault="00E36E87" w:rsidP="00E36E87">
      <w:pPr>
        <w:tabs>
          <w:tab w:val="left" w:pos="8789"/>
        </w:tabs>
        <w:spacing w:after="0" w:line="240" w:lineRule="auto"/>
        <w:jc w:val="both"/>
        <w:rPr>
          <w:rFonts w:ascii="Times New Roman" w:hAnsi="Times New Roman" w:cs="Times New Roman"/>
          <w:color w:val="000000"/>
          <w:sz w:val="24"/>
          <w:szCs w:val="24"/>
        </w:rPr>
      </w:pPr>
      <w:r w:rsidRPr="00621054">
        <w:rPr>
          <w:rFonts w:ascii="Times New Roman" w:hAnsi="Times New Roman" w:cs="Times New Roman"/>
          <w:color w:val="000000"/>
          <w:sz w:val="24"/>
          <w:szCs w:val="24"/>
        </w:rPr>
        <w:t xml:space="preserve"> </w:t>
      </w:r>
      <w:r w:rsidR="00042730" w:rsidRPr="00621054">
        <w:rPr>
          <w:rFonts w:ascii="Times New Roman" w:hAnsi="Times New Roman" w:cs="Times New Roman"/>
          <w:color w:val="000000"/>
          <w:sz w:val="24"/>
          <w:szCs w:val="24"/>
        </w:rPr>
        <w:t xml:space="preserve">      </w:t>
      </w:r>
      <w:r w:rsidRPr="00621054">
        <w:rPr>
          <w:rFonts w:ascii="Times New Roman" w:hAnsi="Times New Roman" w:cs="Times New Roman"/>
          <w:color w:val="000000"/>
          <w:sz w:val="24"/>
          <w:szCs w:val="24"/>
        </w:rPr>
        <w:t xml:space="preserve">На веб-странице создается портфолио учащегося, которое содержит результаты тестирования, сочинения, рефераты, творческие работы, рекомендации учителей и т.д. «Сохранение сведений об итоговой, государственной (итоговой) аттестации и личных </w:t>
      </w:r>
      <w:proofErr w:type="gramStart"/>
      <w:r w:rsidRPr="00621054">
        <w:rPr>
          <w:rFonts w:ascii="Times New Roman" w:hAnsi="Times New Roman" w:cs="Times New Roman"/>
          <w:color w:val="000000"/>
          <w:sz w:val="24"/>
          <w:szCs w:val="24"/>
        </w:rPr>
        <w:t>дел</w:t>
      </w:r>
      <w:proofErr w:type="gramEnd"/>
      <w:r w:rsidRPr="00621054">
        <w:rPr>
          <w:rFonts w:ascii="Times New Roman" w:hAnsi="Times New Roman" w:cs="Times New Roman"/>
          <w:color w:val="000000"/>
          <w:sz w:val="24"/>
          <w:szCs w:val="24"/>
        </w:rPr>
        <w:t xml:space="preserve"> обучающихся на бумажном носителе является обязательным» [</w:t>
      </w:r>
      <w:r w:rsidRPr="00621054">
        <w:rPr>
          <w:rFonts w:ascii="Times New Roman" w:eastAsia="Times New Roman" w:hAnsi="Times New Roman" w:cs="Times New Roman"/>
          <w:bCs/>
          <w:sz w:val="24"/>
          <w:szCs w:val="24"/>
          <w:lang w:eastAsia="ru-RU"/>
        </w:rPr>
        <w:t>Приказ Министерства образования и науки РФ № 137 от 06.05.05 «Об использовании дистанционных образовательных технологий»].</w:t>
      </w:r>
    </w:p>
    <w:p w:rsidR="001F5EFA" w:rsidRPr="00621054" w:rsidRDefault="00731574">
      <w:pPr>
        <w:rPr>
          <w:sz w:val="24"/>
          <w:szCs w:val="24"/>
        </w:rPr>
      </w:pPr>
    </w:p>
    <w:sectPr w:rsidR="001F5EFA" w:rsidRPr="006210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E87"/>
    <w:rsid w:val="00042730"/>
    <w:rsid w:val="00621054"/>
    <w:rsid w:val="00731574"/>
    <w:rsid w:val="00DD7DC6"/>
    <w:rsid w:val="00E237FD"/>
    <w:rsid w:val="00E36E87"/>
    <w:rsid w:val="00EF52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E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4273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E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427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492</Words>
  <Characters>2811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Мария</cp:lastModifiedBy>
  <cp:revision>1</cp:revision>
  <dcterms:created xsi:type="dcterms:W3CDTF">2011-12-31T20:32:00Z</dcterms:created>
  <dcterms:modified xsi:type="dcterms:W3CDTF">2011-12-31T21:16:00Z</dcterms:modified>
</cp:coreProperties>
</file>