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B4" w:rsidRPr="00473A48" w:rsidRDefault="00EA2CB4" w:rsidP="00EA2CB4">
      <w:pPr>
        <w:spacing w:after="0"/>
        <w:rPr>
          <w:rFonts w:ascii="Times New Roman" w:hAnsi="Times New Roman" w:cs="Times New Roman"/>
          <w:b/>
          <w:sz w:val="72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Тема недели: </w:t>
      </w:r>
      <w:r w:rsidRPr="00015DF2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«Воздушная неделя»</w:t>
      </w:r>
    </w:p>
    <w:tbl>
      <w:tblPr>
        <w:tblStyle w:val="a3"/>
        <w:tblW w:w="16242" w:type="dxa"/>
        <w:tblLayout w:type="fixed"/>
        <w:tblLook w:val="04A0" w:firstRow="1" w:lastRow="0" w:firstColumn="1" w:lastColumn="0" w:noHBand="0" w:noVBand="1"/>
      </w:tblPr>
      <w:tblGrid>
        <w:gridCol w:w="639"/>
        <w:gridCol w:w="1456"/>
        <w:gridCol w:w="3967"/>
        <w:gridCol w:w="3229"/>
        <w:gridCol w:w="16"/>
        <w:gridCol w:w="2703"/>
        <w:gridCol w:w="147"/>
        <w:gridCol w:w="2410"/>
        <w:gridCol w:w="1675"/>
      </w:tblGrid>
      <w:tr w:rsidR="00EA2CB4" w:rsidTr="0018591B">
        <w:trPr>
          <w:cantSplit/>
          <w:trHeight w:val="526"/>
        </w:trPr>
        <w:tc>
          <w:tcPr>
            <w:tcW w:w="639" w:type="dxa"/>
            <w:vMerge w:val="restart"/>
            <w:textDirection w:val="btLr"/>
          </w:tcPr>
          <w:p w:rsidR="00EA2CB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023B23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56" w:type="dxa"/>
            <w:vMerge w:val="restart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5" w:type="dxa"/>
            <w:gridSpan w:val="4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2557" w:type="dxa"/>
            <w:gridSpan w:val="2"/>
            <w:vMerge w:val="restart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675" w:type="dxa"/>
            <w:vMerge w:val="restart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Tr="0018591B">
        <w:trPr>
          <w:cantSplit/>
          <w:trHeight w:val="884"/>
        </w:trPr>
        <w:tc>
          <w:tcPr>
            <w:tcW w:w="639" w:type="dxa"/>
            <w:vMerge/>
            <w:textDirection w:val="btLr"/>
          </w:tcPr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  <w:vMerge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245" w:type="dxa"/>
            <w:gridSpan w:val="2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703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7" w:type="dxa"/>
            <w:gridSpan w:val="2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Tr="0018591B">
        <w:trPr>
          <w:cantSplit/>
          <w:trHeight w:val="2058"/>
        </w:trPr>
        <w:tc>
          <w:tcPr>
            <w:tcW w:w="639" w:type="dxa"/>
            <w:vMerge w:val="restart"/>
            <w:textDirection w:val="btLr"/>
          </w:tcPr>
          <w:p w:rsidR="00EA2CB4" w:rsidRPr="00CB4781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ПОНЕДЕЛЬНИК –21.03</w:t>
            </w: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Побеждать детей спокойно заходить в группу, прислушиваться к указаниям взрослого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«Утро радостных встреч»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D400BA">
              <w:rPr>
                <w:rFonts w:ascii="Times New Roman" w:hAnsi="Times New Roman" w:cs="Times New Roman"/>
                <w:sz w:val="18"/>
              </w:rPr>
              <w:t>Рассматривание иллюстраций о</w:t>
            </w:r>
            <w:r>
              <w:rPr>
                <w:rFonts w:ascii="Times New Roman" w:hAnsi="Times New Roman" w:cs="Times New Roman"/>
                <w:sz w:val="18"/>
              </w:rPr>
              <w:t xml:space="preserve"> воздушном</w:t>
            </w:r>
            <w:r w:rsidRPr="00D400BA">
              <w:rPr>
                <w:rFonts w:ascii="Times New Roman" w:hAnsi="Times New Roman" w:cs="Times New Roman"/>
                <w:sz w:val="18"/>
              </w:rPr>
              <w:t xml:space="preserve"> транспорте – вводная беседа в тему недели, </w:t>
            </w:r>
          </w:p>
          <w:p w:rsidR="00EA2CB4" w:rsidRPr="00D400B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Цель: </w:t>
            </w:r>
            <w:r w:rsidRPr="00D400BA">
              <w:rPr>
                <w:rFonts w:ascii="Times New Roman" w:hAnsi="Times New Roman" w:cs="Times New Roman"/>
                <w:sz w:val="18"/>
              </w:rPr>
              <w:t>расширение кругозора</w:t>
            </w:r>
          </w:p>
          <w:p w:rsidR="00EA2CB4" w:rsidRPr="00D400B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D400BA">
              <w:rPr>
                <w:rFonts w:ascii="Times New Roman" w:hAnsi="Times New Roman" w:cs="Times New Roman"/>
                <w:sz w:val="18"/>
              </w:rPr>
              <w:t>Утренняя гимнастика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Цель: в</w:t>
            </w:r>
            <w:r w:rsidRPr="00D400BA">
              <w:rPr>
                <w:rFonts w:ascii="Times New Roman" w:hAnsi="Times New Roman" w:cs="Times New Roman"/>
                <w:sz w:val="18"/>
              </w:rPr>
              <w:t>оспитать любовь к здоровому образу жизни</w:t>
            </w:r>
          </w:p>
          <w:p w:rsidR="00EA2CB4" w:rsidRPr="00F335EC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45" w:type="dxa"/>
            <w:gridSpan w:val="2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 «Скажи наоборот» (работа с антонимами)</w:t>
            </w:r>
          </w:p>
          <w:p w:rsidR="00EA2CB4" w:rsidRPr="00D0612C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развитие грамматического строя речи; активизация словарного запаса; развитие речи детей с Варей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Ульяной</w:t>
            </w:r>
            <w:proofErr w:type="spellEnd"/>
          </w:p>
        </w:tc>
        <w:tc>
          <w:tcPr>
            <w:tcW w:w="2703" w:type="dxa"/>
          </w:tcPr>
          <w:p w:rsidR="00EA2CB4" w:rsidRPr="00D400B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Игра «Зачем (для чего, почему) нужно это делать?»</w:t>
            </w:r>
          </w:p>
          <w:p w:rsidR="00EA2CB4" w:rsidRPr="001A29E7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ф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ормировать у детей представление о необходимости труда, расширять знания о трудовых процессах.</w:t>
            </w:r>
          </w:p>
        </w:tc>
        <w:tc>
          <w:tcPr>
            <w:tcW w:w="2557" w:type="dxa"/>
            <w:gridSpan w:val="2"/>
          </w:tcPr>
          <w:p w:rsidR="00EA2CB4" w:rsidRPr="00D400B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Рассматривание любимых книг –</w:t>
            </w:r>
          </w:p>
          <w:p w:rsidR="00EA2CB4" w:rsidRPr="00D400B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в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оспитание бережливого отношения к книгам</w:t>
            </w:r>
          </w:p>
          <w:p w:rsidR="00EA2CB4" w:rsidRPr="00D400B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Игры с конструктором ЛЕГО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азви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конструктивных способностей</w:t>
            </w:r>
          </w:p>
        </w:tc>
        <w:tc>
          <w:tcPr>
            <w:tcW w:w="1675" w:type="dxa"/>
            <w:vMerge w:val="restart"/>
          </w:tcPr>
          <w:p w:rsidR="00EA2CB4" w:rsidRPr="00A73319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319">
              <w:rPr>
                <w:rFonts w:ascii="Times New Roman" w:hAnsi="Times New Roman" w:cs="Times New Roman"/>
                <w:sz w:val="18"/>
                <w:szCs w:val="18"/>
              </w:rPr>
              <w:t xml:space="preserve">Поговорить с родителями о самочувствии детей. </w:t>
            </w:r>
          </w:p>
          <w:p w:rsidR="00EA2CB4" w:rsidRPr="00A73319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8A5E56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родителей: "Советы по безопасности на дороге".</w:t>
            </w:r>
          </w:p>
          <w:p w:rsidR="00EA2CB4" w:rsidRPr="008A5E56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(Вы являетесь для детей образцом поведения.</w:t>
            </w:r>
            <w:proofErr w:type="gramEnd"/>
            <w:r w:rsidRPr="008A5E56">
              <w:rPr>
                <w:rFonts w:ascii="Times New Roman" w:hAnsi="Times New Roman" w:cs="Times New Roman"/>
                <w:sz w:val="18"/>
                <w:szCs w:val="18"/>
              </w:rPr>
              <w:t xml:space="preserve"> Вы — объект любви и подражания для ребенка. </w:t>
            </w:r>
            <w:proofErr w:type="gramStart"/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Это необходимо помнить всегда и тем более, когда вы делаете шаг на проезжую часть дороги вместе с малышом…)</w:t>
            </w:r>
            <w:proofErr w:type="gramEnd"/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1757"/>
        </w:trPr>
        <w:tc>
          <w:tcPr>
            <w:tcW w:w="639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472" w:type="dxa"/>
            <w:gridSpan w:val="6"/>
          </w:tcPr>
          <w:p w:rsidR="00EA2CB4" w:rsidRDefault="00EA2CB4" w:rsidP="00EA2C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Пересказ рассказов  из книги Г. Снегирева «Про пингвинов</w:t>
            </w:r>
            <w:r w:rsidRPr="000C323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2CB4" w:rsidRPr="00D400BA" w:rsidRDefault="00EA2CB4" w:rsidP="0018591B">
            <w:pPr>
              <w:pStyle w:val="a4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t xml:space="preserve"> </w:t>
            </w:r>
            <w:r w:rsidRPr="00D400BA">
              <w:rPr>
                <w:rFonts w:ascii="Times New Roman" w:hAnsi="Times New Roman" w:cs="Times New Roman"/>
                <w:sz w:val="18"/>
              </w:rPr>
              <w:t>учить детей свободно, без повторов и ненужных (мешающих восприятию)  слов пересказывать эпизоды из книги Г. Снегирева «Про пингвинов» (по своему выбору)</w:t>
            </w:r>
          </w:p>
          <w:p w:rsidR="00EA2CB4" w:rsidRPr="001028A4" w:rsidRDefault="00EA2CB4" w:rsidP="00EA2C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028A4">
              <w:rPr>
                <w:rFonts w:ascii="Times New Roman" w:hAnsi="Times New Roman" w:cs="Times New Roman"/>
                <w:sz w:val="18"/>
                <w:szCs w:val="18"/>
              </w:rPr>
              <w:t>Художественное развитие – Рисование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Знакомство с искусством гжельской росписи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искусством гжельской росписи в сине – голубой гамме. Развивать умение выделять ее специфику: цветовой строй, ритм и характер элементов. Формировать умение передавать элементы росписи. Воспитывать интерес к народному декоративному искусству. Закреплять умение рисовать акварелью</w:t>
            </w:r>
          </w:p>
          <w:p w:rsidR="00EA2CB4" w:rsidRDefault="00EA2CB4" w:rsidP="00EA2C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развитие – музыка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«Подготовка к весеннему празднику»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Цель: прослушивание песен, разучивание песенки «Солнышко весеннее», отработка танца «Весна»</w:t>
            </w:r>
          </w:p>
          <w:p w:rsidR="00EA2CB4" w:rsidRPr="00D400B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1905"/>
        </w:trPr>
        <w:tc>
          <w:tcPr>
            <w:tcW w:w="639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3967" w:type="dxa"/>
          </w:tcPr>
          <w:p w:rsidR="00EA2CB4" w:rsidRPr="00D400B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Наблюдение – за птицами</w:t>
            </w:r>
          </w:p>
          <w:p w:rsidR="00EA2CB4" w:rsidRPr="00D400B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глубленные знания о 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изни птиц весной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, формировать умение и желание помогать им.</w:t>
            </w:r>
          </w:p>
          <w:p w:rsidR="00EA2CB4" w:rsidRPr="00D400B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Подвижная игра "Пастух и стадо"</w:t>
            </w:r>
          </w:p>
          <w:p w:rsidR="00EA2CB4" w:rsidRPr="00D400B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Игр</w:t>
            </w:r>
            <w:proofErr w:type="gramStart"/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D400BA">
              <w:rPr>
                <w:rFonts w:ascii="Times New Roman" w:hAnsi="Times New Roman" w:cs="Times New Roman"/>
                <w:sz w:val="18"/>
                <w:szCs w:val="18"/>
              </w:rPr>
              <w:t xml:space="preserve"> имитация "Звериная зарядка"</w:t>
            </w:r>
          </w:p>
          <w:p w:rsidR="00EA2CB4" w:rsidRPr="00D400B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Развитие движений, создание позитивного настроения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D400BA">
              <w:rPr>
                <w:rFonts w:ascii="Times New Roman" w:hAnsi="Times New Roman" w:cs="Times New Roman"/>
                <w:i/>
                <w:sz w:val="18"/>
                <w:szCs w:val="18"/>
              </w:rPr>
              <w:t>Найди предмет по описанию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упражнять в нахождении предмета по характерным признакам, развивать наблюдательность, находчивость, формировать умение у детей описывать предмет, не называя его, воспитывать выдержку.</w:t>
            </w:r>
          </w:p>
        </w:tc>
        <w:tc>
          <w:tcPr>
            <w:tcW w:w="3229" w:type="dxa"/>
          </w:tcPr>
          <w:p w:rsidR="00EA2CB4" w:rsidRPr="00D400BA" w:rsidRDefault="00EA2CB4" w:rsidP="0018591B">
            <w:pPr>
              <w:rPr>
                <w:rFonts w:ascii="Times New Roman" w:hAnsi="Times New Roman" w:cs="Times New Roman"/>
                <w:sz w:val="18"/>
              </w:rPr>
            </w:pPr>
            <w:r w:rsidRPr="00D400BA">
              <w:rPr>
                <w:rFonts w:ascii="Times New Roman" w:hAnsi="Times New Roman" w:cs="Times New Roman"/>
                <w:sz w:val="18"/>
              </w:rPr>
              <w:t>Пальчиковая гимнастика «Листья», «Птички»,</w:t>
            </w:r>
          </w:p>
          <w:p w:rsidR="00EA2CB4" w:rsidRPr="00D5318B" w:rsidRDefault="00EA2CB4" w:rsidP="001859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Цель: р</w:t>
            </w:r>
            <w:r w:rsidRPr="00D400BA">
              <w:rPr>
                <w:rFonts w:ascii="Times New Roman" w:hAnsi="Times New Roman" w:cs="Times New Roman"/>
                <w:sz w:val="18"/>
              </w:rPr>
              <w:t>аз</w:t>
            </w:r>
            <w:r>
              <w:rPr>
                <w:rFonts w:ascii="Times New Roman" w:hAnsi="Times New Roman" w:cs="Times New Roman"/>
                <w:sz w:val="18"/>
              </w:rPr>
              <w:t>вивать мелкую моторику рук  у Ярослава и Олеси</w:t>
            </w:r>
          </w:p>
        </w:tc>
        <w:tc>
          <w:tcPr>
            <w:tcW w:w="2866" w:type="dxa"/>
            <w:gridSpan w:val="3"/>
          </w:tcPr>
          <w:p w:rsidR="00EA2CB4" w:rsidRPr="00D400B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Игра «Кому это нужно?»</w:t>
            </w:r>
          </w:p>
          <w:p w:rsidR="00EA2CB4" w:rsidRPr="00D0612C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з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акреплять представления детей о предметах и их использовании в трудовых процессах. Знакомить с профессиями.</w:t>
            </w:r>
          </w:p>
        </w:tc>
        <w:tc>
          <w:tcPr>
            <w:tcW w:w="2410" w:type="dxa"/>
          </w:tcPr>
          <w:p w:rsidR="00EA2CB4" w:rsidRPr="00D400B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вободное общение в процессе познавательно – исследовательской и продуктивной деятельности.</w:t>
            </w:r>
          </w:p>
          <w:p w:rsidR="00EA2CB4" w:rsidRPr="00D400B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Свободные игры с выносным материалом</w:t>
            </w:r>
          </w:p>
          <w:p w:rsidR="00EA2CB4" w:rsidRPr="00D400B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0BA">
              <w:rPr>
                <w:rFonts w:ascii="Times New Roman" w:hAnsi="Times New Roman" w:cs="Times New Roman"/>
                <w:sz w:val="18"/>
                <w:szCs w:val="18"/>
              </w:rPr>
              <w:t>Игры со снегом</w:t>
            </w:r>
          </w:p>
        </w:tc>
        <w:tc>
          <w:tcPr>
            <w:tcW w:w="1675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2169"/>
        </w:trPr>
        <w:tc>
          <w:tcPr>
            <w:tcW w:w="639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</w:tcPr>
          <w:p w:rsidR="00EA2CB4" w:rsidRPr="008A5E56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8A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имнастика после сна</w:t>
            </w:r>
          </w:p>
          <w:p w:rsidR="00EA2CB4" w:rsidRPr="008A5E56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п</w:t>
            </w:r>
            <w:r w:rsidRPr="008A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остепенное пробуждение ото сна, создание хорошего настроения</w:t>
            </w:r>
          </w:p>
          <w:p w:rsidR="00EA2CB4" w:rsidRPr="008A5E56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 «лучший чтец стихов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группе</w:t>
            </w:r>
            <w:r w:rsidRPr="008A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-</w:t>
            </w:r>
          </w:p>
          <w:p w:rsidR="00EA2CB4" w:rsidRPr="008A5E56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з</w:t>
            </w:r>
            <w:r w:rsidRPr="008A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акрепление артикуляции, развитие закрепощенности</w:t>
            </w:r>
          </w:p>
          <w:p w:rsidR="00EA2CB4" w:rsidRPr="008A5E56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Д/И «</w:t>
            </w:r>
            <w:proofErr w:type="gramStart"/>
            <w:r w:rsidRPr="008A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Хорошо-плохо</w:t>
            </w:r>
            <w:proofErr w:type="gramEnd"/>
            <w:r w:rsidRPr="008A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EA2CB4" w:rsidRPr="00507B24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</w:t>
            </w:r>
            <w:r w:rsidRPr="008A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асширение кругозора</w:t>
            </w:r>
          </w:p>
        </w:tc>
        <w:tc>
          <w:tcPr>
            <w:tcW w:w="3229" w:type="dxa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Продуктивная деятельность.</w:t>
            </w:r>
          </w:p>
          <w:p w:rsidR="00EA2CB4" w:rsidRPr="008A5E56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«Раскрась квадраты в желтый цвет»</w:t>
            </w:r>
          </w:p>
          <w:p w:rsidR="00EA2CB4" w:rsidRPr="00CA6D4E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з</w:t>
            </w: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акреплять знания цветов и геометрических фигур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Варей и Андреем</w:t>
            </w:r>
          </w:p>
        </w:tc>
        <w:tc>
          <w:tcPr>
            <w:tcW w:w="2866" w:type="dxa"/>
            <w:gridSpan w:val="3"/>
          </w:tcPr>
          <w:p w:rsidR="00EA2CB4" w:rsidRPr="008A5E56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«Б</w:t>
            </w: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удь внимателен» -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закрепление правил дорожного движения, развитие внимания</w:t>
            </w:r>
          </w:p>
          <w:p w:rsidR="00EA2CB4" w:rsidRPr="008A5E56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Этюд</w:t>
            </w:r>
          </w:p>
          <w:p w:rsidR="00EA2CB4" w:rsidRPr="008A5E56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Стоп машина! Тише ход! На дороге пешеход!</w:t>
            </w:r>
          </w:p>
          <w:p w:rsidR="00EA2CB4" w:rsidRPr="0062741E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обратить внимание на то, что машина остановиться сразу не может, а человек может.</w:t>
            </w:r>
          </w:p>
        </w:tc>
        <w:tc>
          <w:tcPr>
            <w:tcW w:w="2410" w:type="dxa"/>
          </w:tcPr>
          <w:p w:rsidR="00EA2CB4" w:rsidRPr="008A5E56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Свободные игры в спортивном центре</w:t>
            </w:r>
          </w:p>
          <w:p w:rsidR="00EA2CB4" w:rsidRPr="008A5E56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п</w:t>
            </w: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риобщение к здоровому образу жизни</w:t>
            </w:r>
          </w:p>
          <w:p w:rsidR="00EA2CB4" w:rsidRPr="008A5E56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Настольно – печатные игры  по желанию детей</w:t>
            </w: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</w:t>
            </w:r>
            <w:r w:rsidRPr="008A5E56">
              <w:rPr>
                <w:rFonts w:ascii="Times New Roman" w:hAnsi="Times New Roman" w:cs="Times New Roman"/>
                <w:sz w:val="18"/>
                <w:szCs w:val="18"/>
              </w:rPr>
              <w:t>азвивать умение определяться в выборе игры</w:t>
            </w:r>
          </w:p>
        </w:tc>
        <w:tc>
          <w:tcPr>
            <w:tcW w:w="1675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CB4" w:rsidRPr="00E933FB" w:rsidRDefault="00EA2CB4" w:rsidP="00EA2C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A2CB4" w:rsidRPr="002A6D98" w:rsidRDefault="00EA2CB4" w:rsidP="00EA2C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631"/>
        <w:gridCol w:w="1438"/>
        <w:gridCol w:w="3709"/>
        <w:gridCol w:w="142"/>
        <w:gridCol w:w="3273"/>
        <w:gridCol w:w="129"/>
        <w:gridCol w:w="2542"/>
        <w:gridCol w:w="435"/>
        <w:gridCol w:w="2551"/>
        <w:gridCol w:w="1560"/>
      </w:tblGrid>
      <w:tr w:rsidR="00EA2CB4" w:rsidTr="0018591B">
        <w:trPr>
          <w:cantSplit/>
          <w:trHeight w:val="458"/>
        </w:trPr>
        <w:tc>
          <w:tcPr>
            <w:tcW w:w="631" w:type="dxa"/>
            <w:vMerge w:val="restart"/>
            <w:textDirection w:val="btLr"/>
          </w:tcPr>
          <w:p w:rsidR="00EA2CB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023B23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38" w:type="dxa"/>
            <w:vMerge w:val="restart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5" w:type="dxa"/>
            <w:gridSpan w:val="5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2986" w:type="dxa"/>
            <w:gridSpan w:val="2"/>
            <w:vMerge w:val="restart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560" w:type="dxa"/>
            <w:vMerge w:val="restart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Tr="0018591B">
        <w:trPr>
          <w:cantSplit/>
          <w:trHeight w:val="525"/>
        </w:trPr>
        <w:tc>
          <w:tcPr>
            <w:tcW w:w="631" w:type="dxa"/>
            <w:vMerge/>
            <w:textDirection w:val="btLr"/>
          </w:tcPr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  <w:vMerge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9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415" w:type="dxa"/>
            <w:gridSpan w:val="2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71" w:type="dxa"/>
            <w:gridSpan w:val="2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6" w:type="dxa"/>
            <w:gridSpan w:val="2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Tr="0018591B">
        <w:trPr>
          <w:cantSplit/>
          <w:trHeight w:val="1826"/>
        </w:trPr>
        <w:tc>
          <w:tcPr>
            <w:tcW w:w="631" w:type="dxa"/>
            <w:vMerge w:val="restart"/>
            <w:textDirection w:val="btLr"/>
          </w:tcPr>
          <w:p w:rsidR="00EA2CB4" w:rsidRPr="00D03CB6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ВТОРНИК – 22.03</w:t>
            </w:r>
          </w:p>
          <w:p w:rsidR="00EA2CB4" w:rsidRPr="00CB4781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9" w:type="dxa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детей с понятием «Воздух»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его можно увидеть, почувствовать?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развитие в детях любознательности, желание самостоятельно исследовать, делать опыты</w:t>
            </w:r>
          </w:p>
          <w:p w:rsidR="00EA2CB4" w:rsidRPr="005353D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 – исследовательская  деятельность: «Мы дышим воздухом», «Вдох и выдох», «Вдунь шарик в бутылку»</w:t>
            </w:r>
          </w:p>
        </w:tc>
        <w:tc>
          <w:tcPr>
            <w:tcW w:w="3415" w:type="dxa"/>
            <w:gridSpan w:val="2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развитие органов чувств и их назначением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Ульяной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Ксюшей и Соней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«Найди по звуку»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определять и различать издаваемые шумовые звуки с Сашей и Андреем Р.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1" w:type="dxa"/>
            <w:gridSpan w:val="2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Трудовые поручения: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«Протирание пыли с листочков комнатных растений»</w:t>
            </w:r>
          </w:p>
          <w:p w:rsidR="00EA2CB4" w:rsidRPr="00785F70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трудовые навыки, желание заботиться о комнатных растениях</w:t>
            </w:r>
          </w:p>
          <w:p w:rsidR="00EA2CB4" w:rsidRPr="00785F70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2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схемы: «Свойства воздуха»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 имеет формы, запаха, вкуса, цвета)</w:t>
            </w:r>
          </w:p>
          <w:p w:rsidR="00EA2CB4" w:rsidRPr="00EB15FC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детям спортивный инвентарь для отработки физических качеств</w:t>
            </w:r>
          </w:p>
        </w:tc>
        <w:tc>
          <w:tcPr>
            <w:tcW w:w="1560" w:type="dxa"/>
            <w:vMerge w:val="restart"/>
          </w:tcPr>
          <w:p w:rsidR="00EA2CB4" w:rsidRPr="00D24B25" w:rsidRDefault="00EA2CB4" w:rsidP="0018591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«Значение опытов в развитии ребенка»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4E0A5C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Рекомендации родителям по посещению сайта детского сада для ознакомления интересующих вопросов</w:t>
            </w:r>
          </w:p>
        </w:tc>
      </w:tr>
      <w:tr w:rsidR="00EA2CB4" w:rsidRPr="00023B23" w:rsidTr="0018591B">
        <w:trPr>
          <w:cantSplit/>
          <w:trHeight w:val="2417"/>
        </w:trPr>
        <w:tc>
          <w:tcPr>
            <w:tcW w:w="631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781" w:type="dxa"/>
            <w:gridSpan w:val="7"/>
          </w:tcPr>
          <w:p w:rsidR="00EA2CB4" w:rsidRDefault="00EA2CB4" w:rsidP="00EA2C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 – Рисование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Pr="00BF2388">
              <w:rPr>
                <w:rFonts w:ascii="Times New Roman" w:hAnsi="Times New Roman" w:cs="Times New Roman"/>
                <w:sz w:val="18"/>
                <w:szCs w:val="18"/>
              </w:rPr>
              <w:t>Нарисуй, какой хочешь узор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Цель: </w:t>
            </w:r>
            <w:r w:rsidRPr="00BF2388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задумывать и выполнять узор в стиле росписи (хохломской, дымковской, городецкой), передавая ее колорит, элементы. Закреплять 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BF2388">
              <w:rPr>
                <w:rFonts w:ascii="Times New Roman" w:hAnsi="Times New Roman" w:cs="Times New Roman"/>
                <w:sz w:val="18"/>
                <w:szCs w:val="18"/>
              </w:rPr>
              <w:t>умение строить узор, подбирать нужный формат бумаги. Воспитывать любовь к народному творчеству, уважение к народным мастерам</w:t>
            </w:r>
          </w:p>
          <w:p w:rsidR="00EA2CB4" w:rsidRPr="00BF2388" w:rsidRDefault="00EA2CB4" w:rsidP="00EA2C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2388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– физкультура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Занятие№3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B116AB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Pr="00B116A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F2388">
              <w:rPr>
                <w:rFonts w:ascii="Times New Roman" w:hAnsi="Times New Roman" w:cs="Times New Roman"/>
                <w:sz w:val="20"/>
              </w:rPr>
              <w:t>повторить ходьбу со сменой темпа движения; упражнять в ползании по гимнастической скамейке, в равновесии и прыжках</w:t>
            </w:r>
          </w:p>
          <w:p w:rsidR="00EA2CB4" w:rsidRDefault="00EA2CB4" w:rsidP="00EA2C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Pr="00BF2388">
              <w:rPr>
                <w:rFonts w:ascii="Times New Roman" w:hAnsi="Times New Roman" w:cs="Times New Roman"/>
                <w:sz w:val="18"/>
                <w:szCs w:val="18"/>
              </w:rPr>
              <w:t>Водные ресурсы Земли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73A48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ь: </w:t>
            </w:r>
            <w:r w:rsidRPr="00BF2388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разнообразии водных ресурсов: родники, озера, реки, моря и т.д. о том, как человек может пользоваться водой в своей жизни; о том, как нужно экономить водные ресурсы. Расширять представления о свойствах воды. Закреплять знания о водных ресурсах родного края; о пользе воды в жизни человека, животных и растений.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E21020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2260"/>
        </w:trPr>
        <w:tc>
          <w:tcPr>
            <w:tcW w:w="631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3851" w:type="dxa"/>
            <w:gridSpan w:val="2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Наблюдение за снегом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Цель: формирование умение самостоятельно выделять первые весны в неживой природе; продолжать знакомить со свойствами снега; воспитывать интерес к весенним наблюдениям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1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21"/>
              </w:rPr>
              <w:t>/И «Кот и мыши» «Пробеги тихо»</w:t>
            </w:r>
          </w:p>
          <w:p w:rsidR="00EA2CB4" w:rsidRPr="001E324E" w:rsidRDefault="00EA2CB4" w:rsidP="0018591B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Цель: развитие двигательной активности</w:t>
            </w:r>
          </w:p>
        </w:tc>
        <w:tc>
          <w:tcPr>
            <w:tcW w:w="3402" w:type="dxa"/>
            <w:gridSpan w:val="2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Индивидуальная работа с Ксюшей и </w:t>
            </w:r>
            <w:proofErr w:type="spellStart"/>
            <w:r>
              <w:rPr>
                <w:rFonts w:ascii="Times New Roman" w:hAnsi="Times New Roman"/>
                <w:sz w:val="18"/>
                <w:szCs w:val="21"/>
              </w:rPr>
              <w:t>Ульяной</w:t>
            </w:r>
            <w:proofErr w:type="spellEnd"/>
            <w:r>
              <w:rPr>
                <w:rFonts w:ascii="Times New Roman" w:hAnsi="Times New Roman"/>
                <w:sz w:val="18"/>
                <w:szCs w:val="21"/>
              </w:rPr>
              <w:t xml:space="preserve"> по развитию движений: отработка подскоков и приставного шага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Д/И «Выдели слово»</w:t>
            </w:r>
          </w:p>
          <w:p w:rsidR="00EA2CB4" w:rsidRPr="00707E0F" w:rsidRDefault="00EA2CB4" w:rsidP="0018591B">
            <w:pPr>
              <w:shd w:val="clear" w:color="auto" w:fill="FFFFFF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Цель: закрепить правильное произношение определенных звуков в словах, учить выделять из группы слов, из речевого потока слова с данным звуком с Соней и Андреем</w:t>
            </w:r>
          </w:p>
        </w:tc>
        <w:tc>
          <w:tcPr>
            <w:tcW w:w="2977" w:type="dxa"/>
            <w:gridSpan w:val="2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Экспериментальная деятельность на прогулке: «Опыт по определению плотности снега»</w:t>
            </w: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развитие наблюдательности и любознательности</w:t>
            </w:r>
          </w:p>
        </w:tc>
        <w:tc>
          <w:tcPr>
            <w:tcW w:w="2551" w:type="dxa"/>
          </w:tcPr>
          <w:p w:rsidR="00EA2CB4" w:rsidRPr="001A29E7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63B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</w:t>
            </w:r>
          </w:p>
        </w:tc>
        <w:tc>
          <w:tcPr>
            <w:tcW w:w="1560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2024"/>
        </w:trPr>
        <w:tc>
          <w:tcPr>
            <w:tcW w:w="631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706801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EA2CB4" w:rsidRPr="00BF2388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388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388">
              <w:rPr>
                <w:rFonts w:ascii="Times New Roman" w:hAnsi="Times New Roman" w:cs="Times New Roman"/>
                <w:sz w:val="18"/>
                <w:szCs w:val="18"/>
              </w:rPr>
              <w:t>Цель: постепенное пробуждение ото сна, создание хорошего настроения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«Игры с веерами и султанчиками»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одним свойством воздуха – движение; движение воздуха – это ветер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опыта «Воздух в стакане»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расширение кругозора, развитие любознательности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1A29E7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«Положи в кузовок слово на букву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…М…»</w:t>
            </w:r>
          </w:p>
          <w:p w:rsidR="00EA2CB4" w:rsidRPr="000573CE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развитие грамматического строя речи, расширение словарного запаса, активизация словаря с Максимом, Ксюшей, Дашей</w:t>
            </w:r>
          </w:p>
        </w:tc>
        <w:tc>
          <w:tcPr>
            <w:tcW w:w="2977" w:type="dxa"/>
            <w:gridSpan w:val="2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Ситуативный разговор на тему: «Воздух имеет вес или нет»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Проведение опыта «Весы с надутым шариком»</w:t>
            </w:r>
          </w:p>
          <w:p w:rsidR="00EA2CB4" w:rsidRPr="00D128F4" w:rsidRDefault="00EA2CB4" w:rsidP="001859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Цель: учить детей самостоятельно добывать знания и стремится к различным экспериментам и опытам</w:t>
            </w:r>
          </w:p>
        </w:tc>
        <w:tc>
          <w:tcPr>
            <w:tcW w:w="2551" w:type="dxa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мультфильма «Путешествие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2CB4" w:rsidRPr="002B5DA6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сюжета мультфильма: способность воздуха – ветра отнести любой предмет, даже насекомое на дальние расстояния</w:t>
            </w:r>
          </w:p>
        </w:tc>
        <w:tc>
          <w:tcPr>
            <w:tcW w:w="1560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CB4" w:rsidRPr="00C3155E" w:rsidRDefault="00EA2CB4" w:rsidP="00EA2CB4">
      <w:pPr>
        <w:spacing w:after="0"/>
        <w:rPr>
          <w:rFonts w:ascii="Times New Roman" w:hAnsi="Times New Roman" w:cs="Times New Roman"/>
          <w:b/>
          <w:sz w:val="16"/>
        </w:rPr>
      </w:pPr>
    </w:p>
    <w:p w:rsidR="00EA2CB4" w:rsidRDefault="00EA2CB4" w:rsidP="00EA2CB4">
      <w:pPr>
        <w:spacing w:after="0"/>
        <w:rPr>
          <w:rFonts w:ascii="Times New Roman" w:hAnsi="Times New Roman" w:cs="Times New Roman"/>
          <w:b/>
          <w:sz w:val="16"/>
        </w:rPr>
      </w:pPr>
    </w:p>
    <w:p w:rsidR="00EA2CB4" w:rsidRPr="00F81118" w:rsidRDefault="00EA2CB4" w:rsidP="00EA2CB4">
      <w:pPr>
        <w:spacing w:after="0"/>
        <w:rPr>
          <w:rFonts w:ascii="Times New Roman" w:hAnsi="Times New Roman" w:cs="Times New Roman"/>
          <w:b/>
          <w:sz w:val="16"/>
        </w:rPr>
      </w:pPr>
    </w:p>
    <w:p w:rsidR="00EA2CB4" w:rsidRPr="00F81118" w:rsidRDefault="00EA2CB4" w:rsidP="00EA2CB4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230" w:type="dxa"/>
        <w:tblLayout w:type="fixed"/>
        <w:tblLook w:val="04A0" w:firstRow="1" w:lastRow="0" w:firstColumn="1" w:lastColumn="0" w:noHBand="0" w:noVBand="1"/>
      </w:tblPr>
      <w:tblGrid>
        <w:gridCol w:w="638"/>
        <w:gridCol w:w="1292"/>
        <w:gridCol w:w="3785"/>
        <w:gridCol w:w="281"/>
        <w:gridCol w:w="3253"/>
        <w:gridCol w:w="16"/>
        <w:gridCol w:w="2479"/>
        <w:gridCol w:w="555"/>
        <w:gridCol w:w="2249"/>
        <w:gridCol w:w="1682"/>
      </w:tblGrid>
      <w:tr w:rsidR="00EA2CB4" w:rsidTr="0018591B">
        <w:trPr>
          <w:cantSplit/>
          <w:trHeight w:val="494"/>
        </w:trPr>
        <w:tc>
          <w:tcPr>
            <w:tcW w:w="638" w:type="dxa"/>
            <w:vMerge w:val="restart"/>
            <w:textDirection w:val="btLr"/>
          </w:tcPr>
          <w:p w:rsidR="00EA2CB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023B23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292" w:type="dxa"/>
            <w:vMerge w:val="restart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4" w:type="dxa"/>
            <w:gridSpan w:val="5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2804" w:type="dxa"/>
            <w:gridSpan w:val="2"/>
            <w:vMerge w:val="restart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682" w:type="dxa"/>
            <w:vMerge w:val="restart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Tr="0018591B">
        <w:trPr>
          <w:cantSplit/>
          <w:trHeight w:val="830"/>
        </w:trPr>
        <w:tc>
          <w:tcPr>
            <w:tcW w:w="638" w:type="dxa"/>
            <w:vMerge/>
            <w:textDirection w:val="btLr"/>
          </w:tcPr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  <w:vMerge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550" w:type="dxa"/>
            <w:gridSpan w:val="3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479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04" w:type="dxa"/>
            <w:gridSpan w:val="2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Tr="0018591B">
        <w:trPr>
          <w:cantSplit/>
          <w:trHeight w:val="2255"/>
        </w:trPr>
        <w:tc>
          <w:tcPr>
            <w:tcW w:w="638" w:type="dxa"/>
            <w:vMerge w:val="restart"/>
            <w:textDirection w:val="btLr"/>
          </w:tcPr>
          <w:p w:rsidR="00EA2CB4" w:rsidRPr="00CB4781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СРЕДА  - 23.03</w:t>
            </w:r>
          </w:p>
          <w:p w:rsidR="00EA2CB4" w:rsidRPr="00CB4781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Театрализованная деятельность.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ролей на сказку «В лес пришла весна»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развитие умения интонационно изобразить героя, развитие выразительности и эмоциональности при проигрывании сказки героями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«Изобрази зверя»</w:t>
            </w:r>
          </w:p>
          <w:p w:rsidR="00EA2CB4" w:rsidRPr="00C2780A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развитие образного восприятия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раскрепощённой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изображении зверя</w:t>
            </w:r>
          </w:p>
        </w:tc>
        <w:tc>
          <w:tcPr>
            <w:tcW w:w="3550" w:type="dxa"/>
            <w:gridSpan w:val="3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«Признаки весны»</w:t>
            </w: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закрепить с детьми признаки весны, используя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 учить составлять полные предложения; развитие внимательности, чтобы не повторять названные признаки с Ксюшей и Соней</w:t>
            </w:r>
          </w:p>
        </w:tc>
        <w:tc>
          <w:tcPr>
            <w:tcW w:w="2479" w:type="dxa"/>
          </w:tcPr>
          <w:p w:rsidR="00EA2CB4" w:rsidRPr="00F81118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118">
              <w:rPr>
                <w:rFonts w:ascii="Times New Roman" w:hAnsi="Times New Roman" w:cs="Times New Roman"/>
                <w:sz w:val="18"/>
                <w:szCs w:val="18"/>
              </w:rPr>
              <w:t>Поручения индивидуальные и коллективные «Мы сегодня соблюдаем порядок  в группе»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118">
              <w:rPr>
                <w:rFonts w:ascii="Times New Roman" w:hAnsi="Times New Roman" w:cs="Times New Roman"/>
                <w:sz w:val="18"/>
                <w:szCs w:val="18"/>
              </w:rPr>
              <w:t>Цель: уважение труда взрослых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2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материал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счетный дидактический материал, наглядность, иллюстрации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детям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конструктор для самостоятельной постройки предметов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самочувствии детей.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A3119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консультацию для родителей на папке – передвижке «Развитие фонематического слуха – залог развития речи»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49162B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2168"/>
        </w:trPr>
        <w:tc>
          <w:tcPr>
            <w:tcW w:w="638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618" w:type="dxa"/>
            <w:gridSpan w:val="7"/>
          </w:tcPr>
          <w:p w:rsidR="00EA2CB4" w:rsidRDefault="00EA2CB4" w:rsidP="00EA2C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 – ФЭМП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«Строим лодочки»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193316">
              <w:rPr>
                <w:rFonts w:ascii="Times New Roman" w:hAnsi="Times New Roman" w:cs="Times New Roman"/>
                <w:sz w:val="18"/>
                <w:szCs w:val="18"/>
              </w:rPr>
              <w:t>учить делить квадрат на две равные части, называть части и сравнивать целое и часть; совершенствовать навыки счета в пределах 10, умение обозначать число цифрами; развивать представление о том, что результат счета не зависит от его направления; совершенствовать умение двигаться в заданном направлении, меняя его по сигналу (вперед – назад, направо – налево).</w:t>
            </w:r>
            <w:proofErr w:type="gramEnd"/>
          </w:p>
          <w:p w:rsidR="00EA2CB4" w:rsidRDefault="00EA2CB4" w:rsidP="00EA2C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развитие - музыка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Pr="004443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одготовка к празднику весны»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3B1A14">
              <w:rPr>
                <w:rFonts w:ascii="Times New Roman" w:hAnsi="Times New Roman" w:cs="Times New Roman"/>
                <w:sz w:val="18"/>
                <w:szCs w:val="18"/>
              </w:rPr>
              <w:t>прослушивание песен, разучивание песенки «Солнышко 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сеннее», отработка танца «Весна</w:t>
            </w:r>
            <w:r w:rsidRPr="003B1A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2CB4" w:rsidRDefault="00EA2CB4" w:rsidP="00EA2C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EA2CB4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Pr="00193316">
              <w:rPr>
                <w:rFonts w:ascii="Times New Roman" w:hAnsi="Times New Roman" w:cs="Times New Roman"/>
                <w:sz w:val="18"/>
                <w:szCs w:val="18"/>
              </w:rPr>
              <w:t xml:space="preserve">Чтение рассказа </w:t>
            </w:r>
            <w:proofErr w:type="spellStart"/>
            <w:r w:rsidRPr="00193316">
              <w:rPr>
                <w:rFonts w:ascii="Times New Roman" w:hAnsi="Times New Roman" w:cs="Times New Roman"/>
                <w:sz w:val="18"/>
                <w:szCs w:val="18"/>
              </w:rPr>
              <w:t>В.Драгунского</w:t>
            </w:r>
            <w:proofErr w:type="spellEnd"/>
            <w:r w:rsidRPr="00193316">
              <w:rPr>
                <w:rFonts w:ascii="Times New Roman" w:hAnsi="Times New Roman" w:cs="Times New Roman"/>
                <w:sz w:val="18"/>
                <w:szCs w:val="18"/>
              </w:rPr>
              <w:t xml:space="preserve"> «Друг детства</w:t>
            </w:r>
            <w:r w:rsidRPr="001C24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2CB4" w:rsidRPr="003D0B72" w:rsidRDefault="00EA2CB4" w:rsidP="001859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193316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рассказом </w:t>
            </w:r>
            <w:proofErr w:type="spellStart"/>
            <w:r w:rsidRPr="00193316">
              <w:rPr>
                <w:rFonts w:ascii="Times New Roman" w:hAnsi="Times New Roman" w:cs="Times New Roman"/>
                <w:sz w:val="18"/>
                <w:szCs w:val="18"/>
              </w:rPr>
              <w:t>В.Драгунского</w:t>
            </w:r>
            <w:proofErr w:type="spellEnd"/>
            <w:r w:rsidRPr="00193316">
              <w:rPr>
                <w:rFonts w:ascii="Times New Roman" w:hAnsi="Times New Roman" w:cs="Times New Roman"/>
                <w:sz w:val="18"/>
                <w:szCs w:val="18"/>
              </w:rPr>
              <w:t xml:space="preserve"> «Друг детства», помочь им оценить поступок мальчика</w:t>
            </w:r>
          </w:p>
        </w:tc>
        <w:tc>
          <w:tcPr>
            <w:tcW w:w="1682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1790"/>
        </w:trPr>
        <w:tc>
          <w:tcPr>
            <w:tcW w:w="638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066" w:type="dxa"/>
            <w:gridSpan w:val="2"/>
          </w:tcPr>
          <w:p w:rsidR="00EA2CB4" w:rsidRPr="00A3119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аблюдение за солнцем</w:t>
            </w:r>
          </w:p>
          <w:p w:rsidR="00EA2CB4" w:rsidRPr="00A3119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Цель: уточнить знание детей о влиянии солнца на жизнь человека; развиваем наблюдательность, любознательность; рассказать детям о влиянии солнца на здоровье человека; развивать активный словарь детей.</w:t>
            </w: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Подвижная игра «Самолеты»- научи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детей бегать в разных направ</w:t>
            </w: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лениях, не наталкиваясь друг на друга, приучать их внимательно слушать сигнал и начинать движение.</w:t>
            </w:r>
          </w:p>
        </w:tc>
        <w:tc>
          <w:tcPr>
            <w:tcW w:w="3253" w:type="dxa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Дидактическая игра Что это…", "Направо – налево"</w:t>
            </w:r>
            <w:proofErr w:type="gramStart"/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3119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акреплять пространственные ощущения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Подвижная игра «Кот и мыши»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Цель: закрепить правила игры; упражнять детей в беге; развивать умение бегать и действовать по сигналу воспитателя. Воспитываем интерес к игре.</w:t>
            </w:r>
          </w:p>
        </w:tc>
        <w:tc>
          <w:tcPr>
            <w:tcW w:w="3050" w:type="dxa"/>
            <w:gridSpan w:val="3"/>
          </w:tcPr>
          <w:p w:rsidR="00EA2CB4" w:rsidRPr="004B3F7D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Формировать у детей умение ориентироваться в пространстве, учить задействовать для игры всю площадку, следить за своей осанкой во время  движения. Способствовать закаливанию детского организма.</w:t>
            </w:r>
          </w:p>
        </w:tc>
        <w:tc>
          <w:tcPr>
            <w:tcW w:w="2249" w:type="dxa"/>
          </w:tcPr>
          <w:p w:rsidR="00EA2CB4" w:rsidRPr="00A31193" w:rsidRDefault="00EA2CB4" w:rsidP="001859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</w:t>
            </w:r>
          </w:p>
          <w:p w:rsidR="00EA2CB4" w:rsidRDefault="00EA2CB4" w:rsidP="001859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«Расчистить участок от снега»</w:t>
            </w:r>
          </w:p>
          <w:p w:rsidR="00EA2CB4" w:rsidRPr="00023B23" w:rsidRDefault="00EA2CB4" w:rsidP="001859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193">
              <w:rPr>
                <w:rFonts w:ascii="Times New Roman" w:hAnsi="Times New Roman" w:cs="Times New Roman"/>
                <w:sz w:val="18"/>
                <w:szCs w:val="18"/>
              </w:rPr>
              <w:t>Цель: продолжать учить детей пользоваться детской лопатой; развивать физические способности; воспитывать трудолюбие, ответственное отношение к своим обязанностям.</w:t>
            </w:r>
          </w:p>
        </w:tc>
        <w:tc>
          <w:tcPr>
            <w:tcW w:w="1682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2498"/>
        </w:trPr>
        <w:tc>
          <w:tcPr>
            <w:tcW w:w="638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6" w:type="dxa"/>
            <w:gridSpan w:val="2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Экспериментальная деятельность</w:t>
            </w: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A51691">
              <w:rPr>
                <w:rFonts w:ascii="Times New Roman" w:hAnsi="Times New Roman" w:cs="Times New Roman"/>
                <w:sz w:val="18"/>
                <w:szCs w:val="18"/>
              </w:rPr>
              <w:t>расширить представления детей о свойствах воздуха: невидим, не имеет запаха, имеет вес, при нагревании расширяется, при охлаждении сжимается; познакомить детей с историей изобретения воздушного шара; подвести к пониманию, что воздух является основной составляющей частью условий для жизни живых организмов.</w:t>
            </w:r>
          </w:p>
        </w:tc>
        <w:tc>
          <w:tcPr>
            <w:tcW w:w="3253" w:type="dxa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«Легкий или тяжелый»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показать, что предметы бывают легкие и тяжелые, научить определять вес предметов и группировать предметы по весу с Андреем П., Олесей</w:t>
            </w:r>
          </w:p>
        </w:tc>
        <w:tc>
          <w:tcPr>
            <w:tcW w:w="3050" w:type="dxa"/>
            <w:gridSpan w:val="3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691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об игрушках, о пользе и о том, как их беречь -  воспитывать бережное отношение к игрушкам.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развитие умения анализировать, развитие речи при высказывании своих мыслей</w:t>
            </w:r>
          </w:p>
        </w:tc>
        <w:tc>
          <w:tcPr>
            <w:tcW w:w="2249" w:type="dxa"/>
          </w:tcPr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работу в изобразительном уголке (раскраски, изображение лиц – эмоций, рисование иллюстраций по русским народным сказкам</w:t>
            </w:r>
            <w:proofErr w:type="gramEnd"/>
          </w:p>
        </w:tc>
        <w:tc>
          <w:tcPr>
            <w:tcW w:w="1682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CB4" w:rsidRDefault="00EA2CB4" w:rsidP="00EA2CB4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EA2CB4" w:rsidRDefault="00EA2CB4" w:rsidP="00EA2CB4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EA2CB4" w:rsidRDefault="00EA2CB4" w:rsidP="00EA2CB4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p w:rsidR="00EA2CB4" w:rsidRDefault="00EA2CB4" w:rsidP="00EA2CB4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p w:rsidR="00EA2CB4" w:rsidRDefault="00EA2CB4" w:rsidP="00EA2CB4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p w:rsidR="00EA2CB4" w:rsidRPr="00405504" w:rsidRDefault="00EA2CB4" w:rsidP="00EA2CB4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tbl>
      <w:tblPr>
        <w:tblStyle w:val="a3"/>
        <w:tblW w:w="16278" w:type="dxa"/>
        <w:tblLayout w:type="fixed"/>
        <w:tblLook w:val="04A0" w:firstRow="1" w:lastRow="0" w:firstColumn="1" w:lastColumn="0" w:noHBand="0" w:noVBand="1"/>
      </w:tblPr>
      <w:tblGrid>
        <w:gridCol w:w="634"/>
        <w:gridCol w:w="1447"/>
        <w:gridCol w:w="3730"/>
        <w:gridCol w:w="3418"/>
        <w:gridCol w:w="16"/>
        <w:gridCol w:w="2686"/>
        <w:gridCol w:w="106"/>
        <w:gridCol w:w="2557"/>
        <w:gridCol w:w="1684"/>
      </w:tblGrid>
      <w:tr w:rsidR="00EA2CB4" w:rsidTr="0018591B">
        <w:trPr>
          <w:cantSplit/>
          <w:trHeight w:val="557"/>
        </w:trPr>
        <w:tc>
          <w:tcPr>
            <w:tcW w:w="634" w:type="dxa"/>
            <w:vMerge w:val="restart"/>
            <w:textDirection w:val="btLr"/>
          </w:tcPr>
          <w:p w:rsidR="00EA2CB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023B23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47" w:type="dxa"/>
            <w:vMerge w:val="restart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0" w:type="dxa"/>
            <w:gridSpan w:val="4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2663" w:type="dxa"/>
            <w:gridSpan w:val="2"/>
            <w:vMerge w:val="restart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684" w:type="dxa"/>
            <w:vMerge w:val="restart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Tr="0018591B">
        <w:trPr>
          <w:cantSplit/>
          <w:trHeight w:val="937"/>
        </w:trPr>
        <w:tc>
          <w:tcPr>
            <w:tcW w:w="634" w:type="dxa"/>
            <w:vMerge/>
            <w:textDirection w:val="btLr"/>
          </w:tcPr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7" w:type="dxa"/>
            <w:vMerge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0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434" w:type="dxa"/>
            <w:gridSpan w:val="2"/>
          </w:tcPr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86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63" w:type="dxa"/>
            <w:gridSpan w:val="2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Tr="0018591B">
        <w:trPr>
          <w:cantSplit/>
          <w:trHeight w:val="2426"/>
        </w:trPr>
        <w:tc>
          <w:tcPr>
            <w:tcW w:w="634" w:type="dxa"/>
            <w:vMerge w:val="restart"/>
            <w:textDirection w:val="btLr"/>
          </w:tcPr>
          <w:p w:rsidR="00EA2CB4" w:rsidRPr="0094380E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ЧЕТВЕРГ  - 24.03</w:t>
            </w:r>
          </w:p>
          <w:p w:rsidR="00EA2CB4" w:rsidRPr="00CB4781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7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0" w:type="dxa"/>
          </w:tcPr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с весенним пейзажем Саврасов «Грачи прилетели»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детей сравнивать изменения, происходящие в природе и погоде при смене времени года; 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«Игры с соломинкой (трубочка для коктейля)»</w:t>
            </w:r>
          </w:p>
          <w:p w:rsidR="00EA2CB4" w:rsidRPr="006A11F9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дать представление о том, что люди дышат воздухом, вдыхая его легкими; воздух можно почувствовать и увидеть</w:t>
            </w:r>
          </w:p>
        </w:tc>
        <w:tc>
          <w:tcPr>
            <w:tcW w:w="3434" w:type="dxa"/>
            <w:gridSpan w:val="2"/>
          </w:tcPr>
          <w:p w:rsidR="00EA2CB4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Отработка движений танца «По малину в сад пойдем»</w:t>
            </w:r>
          </w:p>
          <w:p w:rsidR="00EA2CB4" w:rsidRPr="00011370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развитие танцевальных движений, чувства ритма, умение запоминать последовательность движений с Ярославом и Олесей;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Андреем Р.</w:t>
            </w:r>
          </w:p>
        </w:tc>
        <w:tc>
          <w:tcPr>
            <w:tcW w:w="2686" w:type="dxa"/>
          </w:tcPr>
          <w:p w:rsidR="00EA2CB4" w:rsidRPr="00290CE1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(формирование КГН за столом)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Цель: продолжать учить детей вести правильно себя за столом 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</w:p>
        </w:tc>
        <w:tc>
          <w:tcPr>
            <w:tcW w:w="2663" w:type="dxa"/>
            <w:gridSpan w:val="2"/>
          </w:tcPr>
          <w:p w:rsidR="00EA2CB4" w:rsidRPr="005F34B9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F34B9">
              <w:rPr>
                <w:rFonts w:ascii="Times New Roman" w:hAnsi="Times New Roman" w:cs="Times New Roman"/>
                <w:sz w:val="18"/>
                <w:szCs w:val="18"/>
              </w:rPr>
              <w:t>Работа в центрах творчества: придумывание новых вариантов  знакомых игр.</w:t>
            </w:r>
          </w:p>
          <w:p w:rsidR="00EA2CB4" w:rsidRPr="005F34B9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 - ролевые</w:t>
            </w:r>
            <w:r w:rsidRPr="005F34B9">
              <w:rPr>
                <w:rFonts w:ascii="Times New Roman" w:hAnsi="Times New Roman" w:cs="Times New Roman"/>
                <w:sz w:val="18"/>
                <w:szCs w:val="18"/>
              </w:rPr>
              <w:t xml:space="preserve"> игры в «Больница», «Поликлиника».</w:t>
            </w:r>
          </w:p>
          <w:p w:rsidR="00EA2CB4" w:rsidRPr="00B64187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F34B9">
              <w:rPr>
                <w:rFonts w:ascii="Times New Roman" w:hAnsi="Times New Roman" w:cs="Times New Roman"/>
                <w:sz w:val="18"/>
                <w:szCs w:val="18"/>
              </w:rPr>
              <w:t>Д/и по ФЭМП «Разложи цифры по порядку».</w:t>
            </w:r>
          </w:p>
        </w:tc>
        <w:tc>
          <w:tcPr>
            <w:tcW w:w="1684" w:type="dxa"/>
            <w:vMerge w:val="restart"/>
          </w:tcPr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4C7DC9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ввести в семейные традиции «Чтение перед сном»</w:t>
            </w:r>
          </w:p>
        </w:tc>
      </w:tr>
      <w:tr w:rsidR="00EA2CB4" w:rsidRPr="00023B23" w:rsidTr="0018591B">
        <w:trPr>
          <w:cantSplit/>
          <w:trHeight w:val="1951"/>
        </w:trPr>
        <w:tc>
          <w:tcPr>
            <w:tcW w:w="634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513" w:type="dxa"/>
            <w:gridSpan w:val="6"/>
          </w:tcPr>
          <w:p w:rsidR="00EA2CB4" w:rsidRDefault="00EA2CB4" w:rsidP="00EA2C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  <w:p w:rsidR="00EA2CB4" w:rsidRDefault="00EA2CB4" w:rsidP="0018591B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Знакомство с воздухом и его свойствами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2CB4" w:rsidRPr="00274061" w:rsidRDefault="00EA2CB4" w:rsidP="0018591B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Дать детям понятие о том, что нас окружает воздух, он везде и во всем. Познакомить детей со свойствами воздуха: невидим, прозрачен, без запаха, плохо проводит тепло, воздух упруг, его можно сжимать, он двигается.</w:t>
            </w:r>
          </w:p>
          <w:p w:rsidR="00EA2CB4" w:rsidRPr="00274061" w:rsidRDefault="00EA2CB4" w:rsidP="0018591B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Формировать мыслительную активность, познавательный интерес, совершенствовать монологическую и диалогическую речь.</w:t>
            </w:r>
          </w:p>
          <w:p w:rsidR="00EA2CB4" w:rsidRDefault="00EA2CB4" w:rsidP="0018591B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Воспитывать любознательность, умение наблюдать за окружающим миром.</w:t>
            </w:r>
          </w:p>
          <w:p w:rsidR="00EA2CB4" w:rsidRDefault="00EA2CB4" w:rsidP="00EA2C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развитие – физкультура</w:t>
            </w:r>
          </w:p>
          <w:p w:rsidR="00EA2CB4" w:rsidRDefault="00EA2CB4" w:rsidP="0018591B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Занятие№3</w:t>
            </w:r>
          </w:p>
          <w:p w:rsidR="00EA2CB4" w:rsidRPr="00B31850" w:rsidRDefault="00EA2CB4" w:rsidP="0018591B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повторить ходьбу со сменой темпа движения; упражнять в ползании по гимнастической скамейке, в равновесии и прыжках</w:t>
            </w:r>
          </w:p>
        </w:tc>
        <w:tc>
          <w:tcPr>
            <w:tcW w:w="1684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2389"/>
        </w:trPr>
        <w:tc>
          <w:tcPr>
            <w:tcW w:w="634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3730" w:type="dxa"/>
          </w:tcPr>
          <w:p w:rsidR="00EA2CB4" w:rsidRPr="00290CE1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90CE1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</w:t>
            </w:r>
            <w:proofErr w:type="gramStart"/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голубями-уточнить</w:t>
            </w:r>
            <w:proofErr w:type="gramEnd"/>
            <w:r w:rsidRPr="00290CE1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детей об изменении образа жизни птиц весной; установить связи между погодой, изменениями состояния растений и образом жизни известных детям птиц.</w:t>
            </w:r>
          </w:p>
          <w:p w:rsidR="00EA2CB4" w:rsidRPr="00290CE1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Подвижная игра «Стоп!</w:t>
            </w:r>
            <w:proofErr w:type="gramStart"/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продолжать учить вслушиваться в звучание слов; упражнять в самостоятельном назывании слов и четком произношении звуков в них</w:t>
            </w:r>
          </w:p>
          <w:p w:rsidR="00EA2CB4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Подвижная игра «Свободное место</w:t>
            </w:r>
            <w:proofErr w:type="gramStart"/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развивать у детей 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вы</w:t>
            </w:r>
            <w:r w:rsidRPr="00290CE1">
              <w:rPr>
                <w:rFonts w:ascii="Times New Roman" w:hAnsi="Times New Roman" w:cs="Times New Roman"/>
                <w:sz w:val="18"/>
                <w:szCs w:val="18"/>
              </w:rPr>
              <w:t>полнять движение по сигналу. Упражнять в быстром беге.</w:t>
            </w: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8" w:type="dxa"/>
          </w:tcPr>
          <w:p w:rsidR="00EA2CB4" w:rsidRPr="00AB4EF4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"День – Ночь", "</w:t>
            </w:r>
            <w:proofErr w:type="gramStart"/>
            <w:r w:rsidRPr="00684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Прыг скок</w:t>
            </w:r>
            <w:proofErr w:type="gramEnd"/>
            <w:r w:rsidRPr="00684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Прыжки на двух ногах с продвижением вокруг пня.</w:t>
            </w:r>
          </w:p>
        </w:tc>
        <w:tc>
          <w:tcPr>
            <w:tcW w:w="2808" w:type="dxa"/>
            <w:gridSpan w:val="3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Продолжить развивать желания играть в групповые игры, не обижаться, уметь радоваться за победителя. Развивать ловкость прыжка вве</w:t>
            </w:r>
            <w:proofErr w:type="gramStart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рх с пр</w:t>
            </w:r>
            <w:proofErr w:type="gramEnd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иземлением на две ноги, соблюдение осторожности в игре</w:t>
            </w:r>
          </w:p>
        </w:tc>
        <w:tc>
          <w:tcPr>
            <w:tcW w:w="2557" w:type="dxa"/>
          </w:tcPr>
          <w:p w:rsidR="00EA2CB4" w:rsidRPr="0068430A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  <w:p w:rsidR="00EA2CB4" w:rsidRPr="0068430A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Лопатки</w:t>
            </w:r>
            <w:r w:rsidRPr="00684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маски для игр, формочки для игры со снегом, кукла, одетая по погоде, детские игрушечные санки.</w:t>
            </w:r>
          </w:p>
          <w:p w:rsidR="00EA2CB4" w:rsidRPr="00FE14AC" w:rsidRDefault="00EA2CB4" w:rsidP="0018591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Трудовая деятельность: расчистка дорожек от снега.</w:t>
            </w:r>
          </w:p>
        </w:tc>
        <w:tc>
          <w:tcPr>
            <w:tcW w:w="1684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023B23" w:rsidTr="0018591B">
        <w:trPr>
          <w:cantSplit/>
          <w:trHeight w:val="1667"/>
        </w:trPr>
        <w:tc>
          <w:tcPr>
            <w:tcW w:w="634" w:type="dxa"/>
            <w:vMerge/>
            <w:textDirection w:val="btLr"/>
          </w:tcPr>
          <w:p w:rsidR="00EA2CB4" w:rsidRPr="00023B23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B23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0" w:type="dxa"/>
          </w:tcPr>
          <w:p w:rsidR="00EA2CB4" w:rsidRPr="00274061" w:rsidRDefault="00EA2CB4" w:rsidP="0018591B">
            <w:pPr>
              <w:pStyle w:val="a6"/>
              <w:spacing w:before="0" w:after="0"/>
              <w:jc w:val="left"/>
              <w:rPr>
                <w:sz w:val="18"/>
                <w:szCs w:val="18"/>
              </w:rPr>
            </w:pPr>
            <w:r w:rsidRPr="00274061">
              <w:rPr>
                <w:sz w:val="18"/>
                <w:szCs w:val="18"/>
              </w:rPr>
              <w:t>Чтение художественного произведения Н. Носова «Как Незнайка катался на газированном автомобиле»</w:t>
            </w:r>
          </w:p>
          <w:p w:rsidR="00EA2CB4" w:rsidRPr="00023B23" w:rsidRDefault="00EA2CB4" w:rsidP="0018591B">
            <w:pPr>
              <w:pStyle w:val="a6"/>
              <w:spacing w:before="0" w:after="0"/>
              <w:jc w:val="left"/>
              <w:rPr>
                <w:sz w:val="18"/>
                <w:szCs w:val="18"/>
              </w:rPr>
            </w:pPr>
            <w:r w:rsidRPr="00274061">
              <w:rPr>
                <w:sz w:val="18"/>
                <w:szCs w:val="18"/>
              </w:rPr>
              <w:t xml:space="preserve">Цель: продолжать знакомить детей с творчеством Н. Носова. Продолжать учить различать жанровые особенности сказки, осмысливать содержание </w:t>
            </w:r>
            <w:proofErr w:type="gramStart"/>
            <w:r w:rsidRPr="00274061">
              <w:rPr>
                <w:sz w:val="18"/>
                <w:szCs w:val="18"/>
              </w:rPr>
              <w:t>прочитанного</w:t>
            </w:r>
            <w:proofErr w:type="gramEnd"/>
            <w:r w:rsidRPr="00274061">
              <w:rPr>
                <w:sz w:val="18"/>
                <w:szCs w:val="18"/>
              </w:rPr>
              <w:t>.  Формировать оценочное отношение к героям сказки. Доставить детям радостное настроение от встречи с любимыми героями.</w:t>
            </w:r>
          </w:p>
        </w:tc>
        <w:tc>
          <w:tcPr>
            <w:tcW w:w="3418" w:type="dxa"/>
          </w:tcPr>
          <w:p w:rsidR="00EA2CB4" w:rsidRPr="00274061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Дидактическое упражнение «Потому что…».</w:t>
            </w:r>
          </w:p>
          <w:p w:rsidR="00EA2CB4" w:rsidRPr="00274061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Цель: развивать умение строить связные высказывания (пример: автобус остановился, потому что…»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Максимом и Дашей</w:t>
            </w:r>
            <w:proofErr w:type="gramEnd"/>
          </w:p>
          <w:p w:rsidR="00EA2CB4" w:rsidRPr="00274061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gridSpan w:val="3"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Воспитывать культурно-гигиенические навык</w:t>
            </w:r>
            <w:proofErr w:type="gramStart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навыки умывания-намылить руки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пены, тщательно смы</w:t>
            </w:r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вать, мыть лицо, насухо вытирать 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отенцем, своевременно пользо</w:t>
            </w:r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ваться разными видами застежек</w:t>
            </w:r>
          </w:p>
        </w:tc>
        <w:tc>
          <w:tcPr>
            <w:tcW w:w="2557" w:type="dxa"/>
          </w:tcPr>
          <w:p w:rsidR="00EA2CB4" w:rsidRPr="00274061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«Водители»</w:t>
            </w:r>
          </w:p>
          <w:p w:rsidR="00EA2CB4" w:rsidRPr="00023B23" w:rsidRDefault="00EA2CB4" w:rsidP="0018591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 xml:space="preserve">Цель: продолжать учить детей распределять роли, и действовать согласно принятой на себя роли, отражать взаимоотношения </w:t>
            </w:r>
            <w:proofErr w:type="gramStart"/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274061">
              <w:rPr>
                <w:rFonts w:ascii="Times New Roman" w:hAnsi="Times New Roman" w:cs="Times New Roman"/>
                <w:sz w:val="18"/>
                <w:szCs w:val="18"/>
              </w:rPr>
              <w:t xml:space="preserve"> играющими. Воспитывать интерес и уважение к труду транспортников. Закреплять знания правил дорожного движения.</w:t>
            </w:r>
          </w:p>
        </w:tc>
        <w:tc>
          <w:tcPr>
            <w:tcW w:w="1684" w:type="dxa"/>
            <w:vMerge/>
          </w:tcPr>
          <w:p w:rsidR="00EA2CB4" w:rsidRPr="00023B23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CB4" w:rsidRDefault="00EA2CB4" w:rsidP="00EA2CB4">
      <w:pPr>
        <w:spacing w:after="0"/>
        <w:rPr>
          <w:rFonts w:ascii="Times New Roman" w:hAnsi="Times New Roman" w:cs="Times New Roman"/>
          <w:b/>
          <w:sz w:val="16"/>
        </w:rPr>
      </w:pPr>
    </w:p>
    <w:p w:rsidR="00EA2CB4" w:rsidRDefault="00EA2CB4" w:rsidP="00EA2CB4">
      <w:pPr>
        <w:spacing w:after="0"/>
        <w:rPr>
          <w:rFonts w:ascii="Times New Roman" w:hAnsi="Times New Roman" w:cs="Times New Roman"/>
          <w:b/>
          <w:sz w:val="16"/>
        </w:rPr>
      </w:pPr>
    </w:p>
    <w:p w:rsidR="00EA2CB4" w:rsidRPr="00CA37F4" w:rsidRDefault="00EA2CB4" w:rsidP="00EA2CB4">
      <w:pPr>
        <w:spacing w:after="0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16221" w:type="dxa"/>
        <w:tblLayout w:type="fixed"/>
        <w:tblLook w:val="04A0" w:firstRow="1" w:lastRow="0" w:firstColumn="1" w:lastColumn="0" w:noHBand="0" w:noVBand="1"/>
      </w:tblPr>
      <w:tblGrid>
        <w:gridCol w:w="639"/>
        <w:gridCol w:w="1455"/>
        <w:gridCol w:w="3748"/>
        <w:gridCol w:w="3437"/>
        <w:gridCol w:w="16"/>
        <w:gridCol w:w="2720"/>
        <w:gridCol w:w="284"/>
        <w:gridCol w:w="2410"/>
        <w:gridCol w:w="1512"/>
      </w:tblGrid>
      <w:tr w:rsidR="00EA2CB4" w:rsidRPr="00CA37F4" w:rsidTr="0018591B">
        <w:trPr>
          <w:cantSplit/>
          <w:trHeight w:val="514"/>
        </w:trPr>
        <w:tc>
          <w:tcPr>
            <w:tcW w:w="639" w:type="dxa"/>
            <w:vMerge w:val="restart"/>
            <w:textDirection w:val="btLr"/>
          </w:tcPr>
          <w:p w:rsidR="00EA2CB4" w:rsidRPr="00CA37F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CA37F4"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55" w:type="dxa"/>
            <w:vMerge w:val="restart"/>
          </w:tcPr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5" w:type="dxa"/>
            <w:gridSpan w:val="5"/>
          </w:tcPr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 с учетом образовательных областей</w:t>
            </w:r>
          </w:p>
        </w:tc>
        <w:tc>
          <w:tcPr>
            <w:tcW w:w="2410" w:type="dxa"/>
            <w:vMerge w:val="restart"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совместной деятельности</w:t>
            </w:r>
          </w:p>
        </w:tc>
        <w:tc>
          <w:tcPr>
            <w:tcW w:w="1512" w:type="dxa"/>
            <w:vMerge w:val="restart"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CA37F4" w:rsidTr="0018591B">
        <w:trPr>
          <w:cantSplit/>
          <w:trHeight w:val="864"/>
        </w:trPr>
        <w:tc>
          <w:tcPr>
            <w:tcW w:w="639" w:type="dxa"/>
            <w:vMerge/>
            <w:textDirection w:val="btLr"/>
          </w:tcPr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  <w:vMerge/>
          </w:tcPr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8" w:type="dxa"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453" w:type="dxa"/>
            <w:gridSpan w:val="2"/>
          </w:tcPr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004" w:type="dxa"/>
            <w:gridSpan w:val="2"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CA37F4" w:rsidTr="0018591B">
        <w:trPr>
          <w:cantSplit/>
          <w:trHeight w:val="2352"/>
        </w:trPr>
        <w:tc>
          <w:tcPr>
            <w:tcW w:w="639" w:type="dxa"/>
            <w:vMerge w:val="restart"/>
            <w:textDirection w:val="btLr"/>
          </w:tcPr>
          <w:p w:rsidR="00EA2CB4" w:rsidRPr="00AC14C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ПЯТНИЦА  - 25.03</w:t>
            </w:r>
          </w:p>
          <w:p w:rsidR="00EA2CB4" w:rsidRPr="00CA37F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EA2CB4" w:rsidRPr="00CA37F4" w:rsidRDefault="00EA2CB4" w:rsidP="0018591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8" w:type="dxa"/>
          </w:tcPr>
          <w:p w:rsidR="00EA2CB4" w:rsidRPr="00274061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«Улыбка».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1">
              <w:rPr>
                <w:rFonts w:ascii="Times New Roman" w:hAnsi="Times New Roman" w:cs="Times New Roman"/>
                <w:sz w:val="18"/>
                <w:szCs w:val="18"/>
              </w:rPr>
              <w:t>Цель: вырабатывать умение удерживать губы в улыбке.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«Веточка березы»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наблюдать за появлением листочков на веточках, поставленных в воду</w:t>
            </w:r>
          </w:p>
          <w:p w:rsidR="00EA2CB4" w:rsidRPr="0008618E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>«Самолёты»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>Цель: развитие двигательной активности, упражнять в беге.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D76178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gridSpan w:val="2"/>
          </w:tcPr>
          <w:p w:rsidR="00EA2CB4" w:rsidRPr="0008618E" w:rsidRDefault="00EA2CB4" w:rsidP="0018591B">
            <w:pPr>
              <w:tabs>
                <w:tab w:val="center" w:pos="16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формированию математических представлений.</w:t>
            </w:r>
          </w:p>
          <w:p w:rsidR="00EA2CB4" w:rsidRDefault="00EA2CB4" w:rsidP="0018591B">
            <w:pPr>
              <w:tabs>
                <w:tab w:val="center" w:pos="16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>Цель: закрепить счёт в пределах 7, учить соотносить цифру с количеством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Соней</w:t>
            </w:r>
          </w:p>
          <w:p w:rsidR="00EA2CB4" w:rsidRDefault="00EA2CB4" w:rsidP="0018591B">
            <w:pPr>
              <w:tabs>
                <w:tab w:val="center" w:pos="16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«Раздели круг на четыре части»</w:t>
            </w:r>
          </w:p>
          <w:p w:rsidR="00EA2CB4" w:rsidRPr="00B704D6" w:rsidRDefault="00EA2CB4" w:rsidP="0018591B">
            <w:pPr>
              <w:tabs>
                <w:tab w:val="center" w:pos="16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развитие логического мышления, умение самостоятельно находить решение </w:t>
            </w: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Максимом и Ярославом</w:t>
            </w:r>
          </w:p>
        </w:tc>
        <w:tc>
          <w:tcPr>
            <w:tcW w:w="3004" w:type="dxa"/>
            <w:gridSpan w:val="2"/>
          </w:tcPr>
          <w:p w:rsidR="00EA2CB4" w:rsidRPr="00734AD5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AD5">
              <w:rPr>
                <w:rFonts w:ascii="Times New Roman" w:hAnsi="Times New Roman" w:cs="Times New Roman"/>
                <w:sz w:val="18"/>
                <w:szCs w:val="18"/>
              </w:rPr>
              <w:t>Закрепление навыка сметания остатков крошек и пищи со стола специальными принадлежностями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AD5">
              <w:rPr>
                <w:rFonts w:ascii="Times New Roman" w:hAnsi="Times New Roman" w:cs="Times New Roman"/>
                <w:sz w:val="18"/>
                <w:szCs w:val="18"/>
              </w:rPr>
              <w:t>Цель: развитие трудолюбия у детей и уважение труда взрослых</w:t>
            </w:r>
          </w:p>
        </w:tc>
        <w:tc>
          <w:tcPr>
            <w:tcW w:w="2410" w:type="dxa"/>
          </w:tcPr>
          <w:p w:rsidR="00EA2CB4" w:rsidRPr="0008618E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>Беседа по картине «Высоко в облака»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представление  о воздушных видах транспорта</w:t>
            </w:r>
          </w:p>
          <w:p w:rsidR="00EA2CB4" w:rsidRPr="0008618E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>Игры по интересам.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>Цель: создание игровых ситуаций.</w:t>
            </w:r>
          </w:p>
        </w:tc>
        <w:tc>
          <w:tcPr>
            <w:tcW w:w="1512" w:type="dxa"/>
            <w:vMerge w:val="restart"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Рекомендации родителям по соблюдению режима дня в выходные дни</w:t>
            </w: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Делимся впечатлением о прошедшей недели</w:t>
            </w:r>
            <w:proofErr w:type="gramEnd"/>
          </w:p>
        </w:tc>
      </w:tr>
      <w:tr w:rsidR="00EA2CB4" w:rsidRPr="00CA37F4" w:rsidTr="0018591B">
        <w:trPr>
          <w:cantSplit/>
          <w:trHeight w:val="1767"/>
        </w:trPr>
        <w:tc>
          <w:tcPr>
            <w:tcW w:w="639" w:type="dxa"/>
            <w:vMerge/>
            <w:textDirection w:val="btLr"/>
          </w:tcPr>
          <w:p w:rsidR="00EA2CB4" w:rsidRPr="00CA37F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615" w:type="dxa"/>
            <w:gridSpan w:val="6"/>
          </w:tcPr>
          <w:p w:rsidR="00EA2CB4" w:rsidRDefault="00EA2CB4" w:rsidP="00EA2C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развитие – Аппликация</w:t>
            </w:r>
          </w:p>
          <w:p w:rsidR="00EA2CB4" w:rsidRDefault="00EA2CB4" w:rsidP="0018591B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«Вырежи и наклей, какую хочешь картинку»</w:t>
            </w:r>
          </w:p>
          <w:p w:rsidR="00EA2CB4" w:rsidRDefault="00EA2CB4" w:rsidP="0018591B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задумывать несложный сюжет для передачи в аппликации. Закреплять </w:t>
            </w:r>
            <w:proofErr w:type="gramStart"/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усвоенный</w:t>
            </w:r>
            <w:proofErr w:type="gramEnd"/>
            <w:r w:rsidRPr="009840D5">
              <w:rPr>
                <w:rFonts w:ascii="Times New Roman" w:hAnsi="Times New Roman" w:cs="Times New Roman"/>
                <w:sz w:val="18"/>
                <w:szCs w:val="18"/>
              </w:rPr>
              <w:t xml:space="preserve"> ранее приемы вырезания. Учить выбирать наиболее интересные, выразительные работы, объяснять свой выбор</w:t>
            </w:r>
          </w:p>
          <w:p w:rsidR="00EA2CB4" w:rsidRDefault="00EA2CB4" w:rsidP="00EA2C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развитие – физкультура </w:t>
            </w:r>
          </w:p>
          <w:p w:rsidR="00EA2CB4" w:rsidRDefault="00EA2CB4" w:rsidP="0018591B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Занятие№3</w:t>
            </w:r>
          </w:p>
          <w:p w:rsidR="00EA2CB4" w:rsidRPr="0093106B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1153B7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повторить ходьбу со сменой темпа движения; упражнять в ползании по гимнастической скамейке, в равновесии и прыжках</w:t>
            </w:r>
          </w:p>
          <w:p w:rsidR="00EA2CB4" w:rsidRPr="0093106B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CA37F4" w:rsidTr="0018591B">
        <w:trPr>
          <w:cantSplit/>
          <w:trHeight w:val="1862"/>
        </w:trPr>
        <w:tc>
          <w:tcPr>
            <w:tcW w:w="639" w:type="dxa"/>
            <w:vMerge/>
            <w:textDirection w:val="btLr"/>
          </w:tcPr>
          <w:p w:rsidR="00EA2CB4" w:rsidRPr="00CA37F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3748" w:type="dxa"/>
          </w:tcPr>
          <w:p w:rsidR="00EA2CB4" w:rsidRPr="0068430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Наблюдение за одеждой взрослых и детей</w:t>
            </w:r>
            <w:proofErr w:type="gramStart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умение устанавливать простейшие связи между изменениями  в и живой неживой природе.</w:t>
            </w:r>
          </w:p>
          <w:p w:rsidR="00EA2CB4" w:rsidRPr="0068430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30A">
              <w:rPr>
                <w:rFonts w:ascii="Times New Roman" w:hAnsi="Times New Roman" w:cs="Times New Roman"/>
                <w:sz w:val="18"/>
                <w:szCs w:val="18"/>
              </w:rPr>
              <w:t xml:space="preserve"> «Найди предметы похожего цвета</w:t>
            </w:r>
            <w:proofErr w:type="gramStart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упражнять ребенка в сопоставлении предметов по цвету и их обобщении по признаку цвета.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Start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8430A">
              <w:rPr>
                <w:rFonts w:ascii="Times New Roman" w:hAnsi="Times New Roman" w:cs="Times New Roman"/>
                <w:sz w:val="18"/>
                <w:szCs w:val="18"/>
              </w:rPr>
              <w:t>«Волк во рву» Цель: развивать смелость и ловкость, умение действовать по сигналу. Упражнять в прыжках в длину с разбегу.</w:t>
            </w:r>
          </w:p>
        </w:tc>
        <w:tc>
          <w:tcPr>
            <w:tcW w:w="3437" w:type="dxa"/>
          </w:tcPr>
          <w:p w:rsidR="00EA2CB4" w:rsidRPr="004004A7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4A7">
              <w:rPr>
                <w:rFonts w:ascii="Times New Roman" w:hAnsi="Times New Roman" w:cs="Times New Roman"/>
                <w:sz w:val="18"/>
                <w:szCs w:val="18"/>
              </w:rPr>
              <w:t>Трудовые поручения: чистка снежных построек от снега. Цель: поддерживать стремление детей приносить пользу, следить за порядком.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4A7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«Какой ветер</w:t>
            </w:r>
            <w:proofErr w:type="gramStart"/>
            <w:r w:rsidRPr="004004A7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4004A7">
              <w:rPr>
                <w:rFonts w:ascii="Times New Roman" w:hAnsi="Times New Roman" w:cs="Times New Roman"/>
                <w:sz w:val="18"/>
                <w:szCs w:val="18"/>
              </w:rPr>
              <w:t>научить подбирать относительные прилагательные</w:t>
            </w:r>
          </w:p>
        </w:tc>
        <w:tc>
          <w:tcPr>
            <w:tcW w:w="2736" w:type="dxa"/>
            <w:gridSpan w:val="2"/>
          </w:tcPr>
          <w:p w:rsidR="00EA2CB4" w:rsidRPr="0029590A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4A7">
              <w:rPr>
                <w:rFonts w:ascii="Times New Roman" w:hAnsi="Times New Roman" w:cs="Times New Roman"/>
                <w:sz w:val="18"/>
                <w:szCs w:val="18"/>
              </w:rPr>
              <w:t>Развивать основные физические качества, двигательные способности, а так же  познавательные, коммуникативны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умения детей в совместной дея</w:t>
            </w:r>
            <w:r w:rsidRPr="004004A7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2694" w:type="dxa"/>
            <w:gridSpan w:val="2"/>
          </w:tcPr>
          <w:p w:rsidR="00EA2CB4" w:rsidRPr="004004A7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4A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детей. Цель: приучать детей играть дружно, самостоятельно выбирать игры роли, действия.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4A7">
              <w:rPr>
                <w:rFonts w:ascii="Times New Roman" w:hAnsi="Times New Roman" w:cs="Times New Roman"/>
                <w:sz w:val="18"/>
                <w:szCs w:val="18"/>
              </w:rPr>
              <w:t>Подвижная игра «Море волнуется»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развивать фантазию, умение вы</w:t>
            </w:r>
            <w:r w:rsidRPr="004004A7">
              <w:rPr>
                <w:rFonts w:ascii="Times New Roman" w:hAnsi="Times New Roman" w:cs="Times New Roman"/>
                <w:sz w:val="18"/>
                <w:szCs w:val="18"/>
              </w:rPr>
              <w:t>ражать в движении задуманный образ</w:t>
            </w:r>
          </w:p>
        </w:tc>
        <w:tc>
          <w:tcPr>
            <w:tcW w:w="1512" w:type="dxa"/>
            <w:vMerge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CB4" w:rsidRPr="00CA37F4" w:rsidTr="0018591B">
        <w:trPr>
          <w:cantSplit/>
          <w:trHeight w:val="2247"/>
        </w:trPr>
        <w:tc>
          <w:tcPr>
            <w:tcW w:w="639" w:type="dxa"/>
            <w:vMerge/>
            <w:textDirection w:val="btLr"/>
          </w:tcPr>
          <w:p w:rsidR="00EA2CB4" w:rsidRPr="00CA37F4" w:rsidRDefault="00EA2CB4" w:rsidP="001859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F4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8" w:type="dxa"/>
          </w:tcPr>
          <w:p w:rsidR="00EA2CB4" w:rsidRPr="0008618E" w:rsidRDefault="00EA2CB4" w:rsidP="0018591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>Дидактическая игра "Назови по описанию".</w:t>
            </w:r>
          </w:p>
          <w:p w:rsidR="00EA2CB4" w:rsidRDefault="00EA2CB4" w:rsidP="0018591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08618E">
              <w:rPr>
                <w:rFonts w:ascii="Times New Roman" w:hAnsi="Times New Roman" w:cs="Times New Roman"/>
                <w:sz w:val="18"/>
                <w:szCs w:val="18"/>
              </w:rPr>
              <w:t xml:space="preserve"> Цель: учить описывать и  угад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ывать по описанию предметы</w:t>
            </w:r>
          </w:p>
          <w:p w:rsidR="00EA2CB4" w:rsidRPr="009840D5" w:rsidRDefault="00EA2CB4" w:rsidP="0018591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Игра «Где живут витамины?»</w:t>
            </w:r>
          </w:p>
          <w:p w:rsidR="00EA2CB4" w:rsidRPr="00CC1B02" w:rsidRDefault="00EA2CB4" w:rsidP="0018591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представление о пользе и значении  витаминов в жизни человека, мотивировать детей к здоровому образу жизни.</w:t>
            </w:r>
          </w:p>
        </w:tc>
        <w:tc>
          <w:tcPr>
            <w:tcW w:w="3437" w:type="dxa"/>
          </w:tcPr>
          <w:p w:rsidR="00EA2CB4" w:rsidRPr="009840D5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Мастерская. </w:t>
            </w: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A2CB4" w:rsidRPr="009840D5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Художест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венное творчество (Аппликация). </w:t>
            </w: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«На воздушном шаре полететь хочу я…»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: Развитие предпосылок ценностн</w:t>
            </w:r>
            <w:proofErr w:type="gramStart"/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840D5">
              <w:rPr>
                <w:rFonts w:ascii="Times New Roman" w:hAnsi="Times New Roman" w:cs="Times New Roman"/>
                <w:sz w:val="18"/>
                <w:szCs w:val="18"/>
              </w:rPr>
              <w:t xml:space="preserve"> смыслового восприятия, реализация самостоятельной  твор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ческой деятельности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детей,</w:t>
            </w: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закрепить</w:t>
            </w:r>
            <w:proofErr w:type="spellEnd"/>
            <w:r w:rsidRPr="009840D5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 бумагой и клеем, создавать из элементов целостную композицию.</w:t>
            </w:r>
          </w:p>
          <w:p w:rsidR="00EA2CB4" w:rsidRPr="009840D5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ртикуляционная гимнастика «Часики».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Цель: укреплять мышцы языка</w:t>
            </w:r>
          </w:p>
        </w:tc>
        <w:tc>
          <w:tcPr>
            <w:tcW w:w="2736" w:type="dxa"/>
            <w:gridSpan w:val="2"/>
          </w:tcPr>
          <w:p w:rsidR="00EA2CB4" w:rsidRDefault="00EA2CB4" w:rsidP="0018591B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 на тему: «Как вы думаете, смогли бы люди прожить без воды?»</w:t>
            </w:r>
          </w:p>
          <w:p w:rsidR="00EA2CB4" w:rsidRPr="00CA37F4" w:rsidRDefault="00EA2CB4" w:rsidP="0018591B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развитие речи, расширение кругозора, умение отвечать полным предложением</w:t>
            </w:r>
          </w:p>
        </w:tc>
        <w:tc>
          <w:tcPr>
            <w:tcW w:w="2694" w:type="dxa"/>
            <w:gridSpan w:val="2"/>
          </w:tcPr>
          <w:p w:rsidR="00EA2CB4" w:rsidRPr="009840D5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Сюжетно-дидактическая игра «Нам на улице не страшно»</w:t>
            </w:r>
          </w:p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D5">
              <w:rPr>
                <w:rFonts w:ascii="Times New Roman" w:hAnsi="Times New Roman" w:cs="Times New Roman"/>
                <w:sz w:val="18"/>
                <w:szCs w:val="18"/>
              </w:rPr>
              <w:t>Цель: расширять знания о правилах поведения на улице; о необходимости светофора на дороге, развивать игровую, двигательную  деятельность, предложив различные варианты сюжета, развивать речь детей.</w:t>
            </w:r>
          </w:p>
        </w:tc>
        <w:tc>
          <w:tcPr>
            <w:tcW w:w="1512" w:type="dxa"/>
            <w:vMerge/>
          </w:tcPr>
          <w:p w:rsidR="00EA2CB4" w:rsidRPr="00CA37F4" w:rsidRDefault="00EA2CB4" w:rsidP="00185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CB4" w:rsidRPr="00EA2CB4" w:rsidRDefault="00EA2CB4" w:rsidP="00EA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ru-RU"/>
        </w:rPr>
        <w:sectPr w:rsidR="00EA2CB4" w:rsidRPr="00EA2CB4" w:rsidSect="00EA2CB4">
          <w:pgSz w:w="16838" w:h="11906" w:orient="landscape"/>
          <w:pgMar w:top="0" w:right="395" w:bottom="0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EA2CB4" w:rsidRPr="00EA2CB4" w:rsidRDefault="00EA2CB4" w:rsidP="00EA2CB4">
      <w:pPr>
        <w:spacing w:after="0"/>
        <w:rPr>
          <w:rFonts w:ascii="Times New Roman" w:hAnsi="Times New Roman" w:cs="Times New Roman"/>
          <w:b/>
          <w:sz w:val="36"/>
          <w:lang w:val="en-US"/>
        </w:rPr>
        <w:sectPr w:rsidR="00EA2CB4" w:rsidRPr="00EA2CB4" w:rsidSect="006F4746">
          <w:type w:val="continuous"/>
          <w:pgSz w:w="16838" w:h="11906" w:orient="landscape"/>
          <w:pgMar w:top="142" w:right="395" w:bottom="142" w:left="426" w:header="708" w:footer="708" w:gutter="0"/>
          <w:cols w:space="708"/>
          <w:docGrid w:linePitch="360"/>
        </w:sectPr>
      </w:pPr>
    </w:p>
    <w:p w:rsidR="00885EA2" w:rsidRPr="00EA2CB4" w:rsidRDefault="00885EA2">
      <w:pPr>
        <w:rPr>
          <w:lang w:val="en-US"/>
        </w:rPr>
      </w:pPr>
    </w:p>
    <w:sectPr w:rsidR="00885EA2" w:rsidRPr="00EA2CB4" w:rsidSect="00EA2CB4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CD7"/>
    <w:multiLevelType w:val="hybridMultilevel"/>
    <w:tmpl w:val="02D4EFE4"/>
    <w:lvl w:ilvl="0" w:tplc="0F42D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B4B29"/>
    <w:multiLevelType w:val="hybridMultilevel"/>
    <w:tmpl w:val="8594F236"/>
    <w:lvl w:ilvl="0" w:tplc="4DEE0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5100C"/>
    <w:multiLevelType w:val="hybridMultilevel"/>
    <w:tmpl w:val="0C3A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4D60"/>
    <w:multiLevelType w:val="hybridMultilevel"/>
    <w:tmpl w:val="3636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009D"/>
    <w:multiLevelType w:val="hybridMultilevel"/>
    <w:tmpl w:val="FF56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B4"/>
    <w:rsid w:val="00885EA2"/>
    <w:rsid w:val="00E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CB4"/>
    <w:pPr>
      <w:ind w:left="720"/>
      <w:contextualSpacing/>
    </w:pPr>
  </w:style>
  <w:style w:type="paragraph" w:styleId="a5">
    <w:name w:val="No Spacing"/>
    <w:uiPriority w:val="1"/>
    <w:qFormat/>
    <w:rsid w:val="00EA2C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A2CB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CB4"/>
    <w:pPr>
      <w:ind w:left="720"/>
      <w:contextualSpacing/>
    </w:pPr>
  </w:style>
  <w:style w:type="paragraph" w:styleId="a5">
    <w:name w:val="No Spacing"/>
    <w:uiPriority w:val="1"/>
    <w:qFormat/>
    <w:rsid w:val="00EA2C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A2CB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2928</Words>
  <Characters>16692</Characters>
  <Application>Microsoft Office Word</Application>
  <DocSecurity>0</DocSecurity>
  <Lines>139</Lines>
  <Paragraphs>39</Paragraphs>
  <ScaleCrop>false</ScaleCrop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1</cp:revision>
  <dcterms:created xsi:type="dcterms:W3CDTF">2016-03-19T18:11:00Z</dcterms:created>
  <dcterms:modified xsi:type="dcterms:W3CDTF">2016-03-19T18:12:00Z</dcterms:modified>
</cp:coreProperties>
</file>