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B4" w:rsidRDefault="008B5A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Методическая разработка</w:t>
      </w:r>
    </w:p>
    <w:p w:rsidR="005C1AB4" w:rsidRDefault="008B5A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непосредственной образовательной деятельности</w:t>
      </w:r>
    </w:p>
    <w:p w:rsidR="005C1AB4" w:rsidRDefault="008B5A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подготовительной к школе группе</w:t>
      </w:r>
    </w:p>
    <w:p w:rsidR="005C1AB4" w:rsidRDefault="008B5A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 использованием информационно-коммуникативных технологий</w:t>
      </w:r>
    </w:p>
    <w:p w:rsidR="005C1AB4" w:rsidRDefault="008B5A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учителя-логопеда Севастьяновой Е. Ю., воспитателя Правдиной Е.В. </w:t>
      </w:r>
    </w:p>
    <w:p w:rsidR="005C1AB4" w:rsidRDefault="008B5A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ГБОУ СОШ «</w:t>
      </w:r>
      <w:r>
        <w:rPr>
          <w:rFonts w:ascii="Times New Roman" w:eastAsia="Times New Roman" w:hAnsi="Times New Roman" w:cs="Times New Roman"/>
          <w:b/>
          <w:sz w:val="28"/>
        </w:rPr>
        <w:t xml:space="preserve">Центр образования» пос.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Варламово</w:t>
      </w:r>
      <w:proofErr w:type="spellEnd"/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ТЕМА: «Зимние виды спорта»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систематизировать знания и представления детей о зимних видах спорта, используя  интерактивные формы работы.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 по образовательным областям: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539"/>
        <w:gridCol w:w="6934"/>
      </w:tblGrid>
      <w:tr w:rsidR="005C1A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AB4" w:rsidRDefault="008B5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«Познавательное развитие»</w:t>
            </w:r>
          </w:p>
          <w:p w:rsidR="005C1AB4" w:rsidRDefault="005C1AB4">
            <w:pPr>
              <w:spacing w:after="0" w:line="360" w:lineRule="auto"/>
              <w:jc w:val="both"/>
            </w:pPr>
          </w:p>
        </w:tc>
        <w:tc>
          <w:tcPr>
            <w:tcW w:w="7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AB4" w:rsidRDefault="008B5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расширять и углу</w:t>
            </w:r>
            <w:r>
              <w:rPr>
                <w:rFonts w:ascii="Times New Roman" w:eastAsia="Times New Roman" w:hAnsi="Times New Roman" w:cs="Times New Roman"/>
                <w:sz w:val="28"/>
              </w:rPr>
              <w:t>блять знания детей о зимних видах спорта; стимулировать  проявление любознательности; отрабатывать умение применять на практике математические знания и умения (счёт, ориентировка на листе, умение решать задачи).</w:t>
            </w:r>
          </w:p>
          <w:p w:rsidR="005C1AB4" w:rsidRDefault="005C1AB4">
            <w:pPr>
              <w:spacing w:after="0" w:line="360" w:lineRule="auto"/>
              <w:jc w:val="both"/>
            </w:pPr>
          </w:p>
        </w:tc>
      </w:tr>
      <w:tr w:rsidR="005C1A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AB4" w:rsidRDefault="008B5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«Речевое развитие»</w:t>
            </w:r>
          </w:p>
          <w:p w:rsidR="005C1AB4" w:rsidRDefault="005C1AB4">
            <w:pPr>
              <w:spacing w:after="0" w:line="360" w:lineRule="auto"/>
              <w:jc w:val="both"/>
            </w:pPr>
          </w:p>
        </w:tc>
        <w:tc>
          <w:tcPr>
            <w:tcW w:w="7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AB4" w:rsidRDefault="008B5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пополнять активный словарь детей новыми словами (кёрлинг, бобслей, биатлон); формировать навыки построения  правильных грамматических конструкций (предложений), звуковой аналитико-синтетической активности как предпосылки обучения грамоте; развивать звукову</w:t>
            </w:r>
            <w:r>
              <w:rPr>
                <w:rFonts w:ascii="Times New Roman" w:eastAsia="Times New Roman" w:hAnsi="Times New Roman" w:cs="Times New Roman"/>
                <w:sz w:val="28"/>
              </w:rPr>
              <w:t>ю и интонационную культуру речи и фонематический слух.</w:t>
            </w:r>
          </w:p>
          <w:p w:rsidR="005C1AB4" w:rsidRDefault="005C1AB4">
            <w:pPr>
              <w:spacing w:after="0" w:line="360" w:lineRule="auto"/>
              <w:jc w:val="both"/>
            </w:pPr>
          </w:p>
        </w:tc>
      </w:tr>
      <w:tr w:rsidR="005C1A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AB4" w:rsidRDefault="008B5A1F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«Социально-коммуникативное развитие»</w:t>
            </w:r>
          </w:p>
        </w:tc>
        <w:tc>
          <w:tcPr>
            <w:tcW w:w="7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AB4" w:rsidRDefault="008B5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развивать умение общаться и взаимодействовать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взрослыми и сверстниками; формировать готовность к совместной деятельности со сверстниками (работа в парах); отра</w:t>
            </w:r>
            <w:r>
              <w:rPr>
                <w:rFonts w:ascii="Times New Roman" w:eastAsia="Times New Roman" w:hAnsi="Times New Roman" w:cs="Times New Roman"/>
                <w:sz w:val="28"/>
              </w:rPr>
              <w:t>батывать умение точно выражать свою мысль, принимать решения и выполнять до конца поставленную задачу; воспитывать интерес к спорту.</w:t>
            </w:r>
          </w:p>
          <w:p w:rsidR="005C1AB4" w:rsidRDefault="005C1AB4">
            <w:pPr>
              <w:spacing w:after="0" w:line="360" w:lineRule="auto"/>
              <w:jc w:val="both"/>
            </w:pPr>
          </w:p>
        </w:tc>
      </w:tr>
      <w:tr w:rsidR="005C1A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AB4" w:rsidRDefault="008B5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«Художественно-эстетическое»</w:t>
            </w:r>
          </w:p>
          <w:p w:rsidR="005C1AB4" w:rsidRDefault="005C1AB4">
            <w:pPr>
              <w:spacing w:after="0" w:line="360" w:lineRule="auto"/>
              <w:jc w:val="both"/>
            </w:pPr>
          </w:p>
        </w:tc>
        <w:tc>
          <w:tcPr>
            <w:tcW w:w="7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AB4" w:rsidRDefault="008B5A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способствовать развитию положительных эмоций, путём  восприятия художественной литературы (</w:t>
            </w:r>
            <w:r>
              <w:rPr>
                <w:rFonts w:ascii="Times New Roman" w:eastAsia="Times New Roman" w:hAnsi="Times New Roman" w:cs="Times New Roman"/>
                <w:sz w:val="28"/>
              </w:rPr>
              <w:t>стихотворение), музыкального произведения (песня).</w:t>
            </w:r>
          </w:p>
          <w:p w:rsidR="005C1AB4" w:rsidRDefault="005C1AB4">
            <w:pPr>
              <w:spacing w:after="0" w:line="360" w:lineRule="auto"/>
              <w:jc w:val="both"/>
            </w:pPr>
          </w:p>
        </w:tc>
      </w:tr>
      <w:tr w:rsidR="005C1AB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AB4" w:rsidRDefault="008B5A1F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«Физическое развитие»</w:t>
            </w:r>
          </w:p>
        </w:tc>
        <w:tc>
          <w:tcPr>
            <w:tcW w:w="7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AB4" w:rsidRDefault="008B5A1F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способствовать  правильному формированию опорно-двигательной системы организма, координации движения, крупной и мелкой моторики обеих рук.</w:t>
            </w:r>
          </w:p>
        </w:tc>
      </w:tr>
    </w:tbl>
    <w:p w:rsidR="005C1AB4" w:rsidRDefault="008B5A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Методы и приёмы:</w:t>
      </w:r>
    </w:p>
    <w:p w:rsidR="005C1AB4" w:rsidRDefault="008B5A1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словесные: </w:t>
      </w:r>
      <w:r>
        <w:rPr>
          <w:rFonts w:ascii="Times New Roman" w:eastAsia="Times New Roman" w:hAnsi="Times New Roman" w:cs="Times New Roman"/>
          <w:sz w:val="28"/>
        </w:rPr>
        <w:t>беседа, рассказ, рассуждение, чтение стихотворения, постановка проблемной ситуации</w:t>
      </w:r>
    </w:p>
    <w:p w:rsidR="005C1AB4" w:rsidRDefault="008B5A1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наглядные: </w:t>
      </w:r>
      <w:r>
        <w:rPr>
          <w:rFonts w:ascii="Times New Roman" w:eastAsia="Times New Roman" w:hAnsi="Times New Roman" w:cs="Times New Roman"/>
          <w:sz w:val="28"/>
        </w:rPr>
        <w:t>демонстрация пиктограмм, просмотр слайдов, видео.</w:t>
      </w:r>
    </w:p>
    <w:p w:rsidR="005C1AB4" w:rsidRDefault="008B5A1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практические</w:t>
      </w:r>
      <w:r>
        <w:rPr>
          <w:rFonts w:ascii="Times New Roman" w:eastAsia="Times New Roman" w:hAnsi="Times New Roman" w:cs="Times New Roman"/>
          <w:sz w:val="28"/>
        </w:rPr>
        <w:t>: ориентировка на листе бумаги (графический диктант), тестирование, моделирование, дидактические игры. Игра малой подвижности.</w:t>
      </w:r>
    </w:p>
    <w:p w:rsidR="005C1AB4" w:rsidRDefault="005C1AB4" w:rsidP="008B5A1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5C1AB4" w:rsidRDefault="005C1AB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5C1AB4" w:rsidRDefault="008B5A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Материалы и оборудование: </w:t>
      </w:r>
      <w:proofErr w:type="spellStart"/>
      <w:r>
        <w:rPr>
          <w:rFonts w:ascii="Times New Roman" w:eastAsia="Times New Roman" w:hAnsi="Times New Roman" w:cs="Times New Roman"/>
          <w:sz w:val="28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система, картинки-пиктограммы. 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Раздаточный материал: </w:t>
      </w:r>
      <w:r>
        <w:rPr>
          <w:rFonts w:ascii="Times New Roman" w:eastAsia="Times New Roman" w:hAnsi="Times New Roman" w:cs="Times New Roman"/>
          <w:sz w:val="28"/>
        </w:rPr>
        <w:t>счётный материал, практические заготовки для дидактических игр, простые карандаши, тетради.</w:t>
      </w:r>
    </w:p>
    <w:p w:rsidR="005C1AB4" w:rsidRPr="008B5A1F" w:rsidRDefault="008B5A1F" w:rsidP="008B5A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</w:t>
      </w:r>
      <w:r>
        <w:rPr>
          <w:rFonts w:ascii="Times New Roman" w:eastAsia="Times New Roman" w:hAnsi="Times New Roman" w:cs="Times New Roman"/>
          <w:b/>
          <w:i/>
          <w:sz w:val="32"/>
        </w:rPr>
        <w:t>.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Учитель-логопед: </w:t>
      </w:r>
      <w:r>
        <w:rPr>
          <w:rFonts w:ascii="Times New Roman" w:eastAsia="Times New Roman" w:hAnsi="Times New Roman" w:cs="Times New Roman"/>
          <w:sz w:val="28"/>
        </w:rPr>
        <w:t>Сегодня я предлагаю вам построить игровой куб из зимних видов спорта, который в дальнейшем поможет нам в разных играх. Хотите? На каждом этапе нас ждут различные задания. (</w:t>
      </w:r>
      <w:r>
        <w:rPr>
          <w:rFonts w:ascii="Times New Roman" w:eastAsia="Times New Roman" w:hAnsi="Times New Roman" w:cs="Times New Roman"/>
          <w:i/>
          <w:sz w:val="28"/>
        </w:rPr>
        <w:t>Во время выполнения заданий собирается игровой куб с пиктограммами зимних видов спорта)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Беседа о спорте.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Учитель-логопед: </w:t>
      </w:r>
      <w:r>
        <w:rPr>
          <w:rFonts w:ascii="Times New Roman" w:eastAsia="Times New Roman" w:hAnsi="Times New Roman" w:cs="Times New Roman"/>
          <w:sz w:val="28"/>
        </w:rPr>
        <w:t>Важное  открытие человечества – спорт, так как он развивает разные качества. Какими качествами обладают спортсмены</w:t>
      </w:r>
      <w:r>
        <w:rPr>
          <w:rFonts w:ascii="Times New Roman" w:eastAsia="Times New Roman" w:hAnsi="Times New Roman" w:cs="Times New Roman"/>
          <w:i/>
          <w:sz w:val="28"/>
        </w:rPr>
        <w:t>? (ответы детей)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БОБ</w:t>
      </w:r>
      <w:r>
        <w:rPr>
          <w:rFonts w:ascii="Times New Roman" w:eastAsia="Times New Roman" w:hAnsi="Times New Roman" w:cs="Times New Roman"/>
          <w:b/>
          <w:sz w:val="28"/>
        </w:rPr>
        <w:t>СЛЕЙ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Учитель-логопед: </w:t>
      </w:r>
      <w:r>
        <w:rPr>
          <w:rFonts w:ascii="Times New Roman" w:eastAsia="Times New Roman" w:hAnsi="Times New Roman" w:cs="Times New Roman"/>
          <w:sz w:val="28"/>
        </w:rPr>
        <w:t xml:space="preserve">У меня есть помощник звук  «б», а вот его фотография – буква  - Б с большим брюшком, в кепке с длинным козырьком. 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почему брюшко большое, что </w:t>
      </w:r>
      <w:proofErr w:type="gramStart"/>
      <w:r>
        <w:rPr>
          <w:rFonts w:ascii="Times New Roman" w:eastAsia="Times New Roman" w:hAnsi="Times New Roman" w:cs="Times New Roman"/>
          <w:sz w:val="28"/>
        </w:rPr>
        <w:t>любит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есть? (ответы детей)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Учитель-логопед:</w:t>
      </w:r>
      <w:r>
        <w:rPr>
          <w:rFonts w:ascii="Times New Roman" w:eastAsia="Times New Roman" w:hAnsi="Times New Roman" w:cs="Times New Roman"/>
          <w:sz w:val="28"/>
        </w:rPr>
        <w:t xml:space="preserve"> Дайте характеристику этому звуку </w:t>
      </w:r>
      <w:r>
        <w:rPr>
          <w:rFonts w:ascii="Times New Roman" w:eastAsia="Times New Roman" w:hAnsi="Times New Roman" w:cs="Times New Roman"/>
          <w:i/>
          <w:sz w:val="28"/>
        </w:rPr>
        <w:t>(таблицы).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</w:t>
      </w:r>
      <w:r>
        <w:rPr>
          <w:rFonts w:ascii="Times New Roman" w:eastAsia="Times New Roman" w:hAnsi="Times New Roman" w:cs="Times New Roman"/>
          <w:b/>
          <w:sz w:val="28"/>
        </w:rPr>
        <w:t>ти:</w:t>
      </w:r>
      <w:r>
        <w:rPr>
          <w:rFonts w:ascii="Times New Roman" w:eastAsia="Times New Roman" w:hAnsi="Times New Roman" w:cs="Times New Roman"/>
          <w:sz w:val="28"/>
        </w:rPr>
        <w:t xml:space="preserve"> Согласный, бывает твёрдый и мягкий, звонкий, парный.</w:t>
      </w:r>
    </w:p>
    <w:p w:rsidR="005C1AB4" w:rsidRDefault="008B5A1F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слоговых карточек </w:t>
      </w:r>
      <w:r>
        <w:rPr>
          <w:rFonts w:ascii="Times New Roman" w:eastAsia="Times New Roman" w:hAnsi="Times New Roman" w:cs="Times New Roman"/>
          <w:i/>
          <w:sz w:val="28"/>
        </w:rPr>
        <w:t>(работа в парах)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1.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Учитель-логопед: </w:t>
      </w:r>
      <w:r>
        <w:rPr>
          <w:rFonts w:ascii="Times New Roman" w:eastAsia="Times New Roman" w:hAnsi="Times New Roman" w:cs="Times New Roman"/>
          <w:sz w:val="28"/>
        </w:rPr>
        <w:t xml:space="preserve">Что это? (на экране - </w:t>
      </w:r>
      <w:proofErr w:type="spellStart"/>
      <w:r>
        <w:rPr>
          <w:rFonts w:ascii="Times New Roman" w:eastAsia="Times New Roman" w:hAnsi="Times New Roman" w:cs="Times New Roman"/>
          <w:sz w:val="28"/>
        </w:rPr>
        <w:t>фасолина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боб) - </w:t>
      </w:r>
    </w:p>
    <w:p w:rsidR="005C1AB4" w:rsidRDefault="008B5A1F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(звуковая схема слова, деление на слоги) 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этого слова произошло название зимнего вида спорта – бобслей. Родина – Швейцария. Вытянутые сани несутся во весь дух с горы. Ими управляют два или четыре человека.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2.</w:t>
      </w:r>
    </w:p>
    <w:p w:rsidR="005C1AB4" w:rsidRDefault="008B5A1F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Исправление деформированного текста.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Учитель-логопед: </w:t>
      </w:r>
      <w:r>
        <w:rPr>
          <w:rFonts w:ascii="Times New Roman" w:eastAsia="Times New Roman" w:hAnsi="Times New Roman" w:cs="Times New Roman"/>
          <w:sz w:val="28"/>
        </w:rPr>
        <w:t xml:space="preserve">  Все слова в предложения</w:t>
      </w:r>
      <w:r>
        <w:rPr>
          <w:rFonts w:ascii="Times New Roman" w:eastAsia="Times New Roman" w:hAnsi="Times New Roman" w:cs="Times New Roman"/>
          <w:sz w:val="28"/>
        </w:rPr>
        <w:t>х перепутались. Помогите правильно составить рассказ.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- Несутся, горы, с, сани.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Ракету, похожи, они,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Сидят, человека, четыре, там. 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Есть, у, коньк</w:t>
      </w:r>
      <w:r>
        <w:rPr>
          <w:rFonts w:ascii="Times New Roman" w:eastAsia="Times New Roman" w:hAnsi="Times New Roman" w:cs="Times New Roman"/>
          <w:sz w:val="28"/>
        </w:rPr>
        <w:t>и, саней.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Мчимся, мчимся всё быстрей, этот спорт зовём…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  </w:t>
      </w:r>
      <w:r>
        <w:rPr>
          <w:rFonts w:ascii="Times New Roman" w:eastAsia="Times New Roman" w:hAnsi="Times New Roman" w:cs="Times New Roman"/>
          <w:sz w:val="28"/>
        </w:rPr>
        <w:t>С горы несутся сани.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Они похожи на ракету.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Там сидят четыре человека.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У саней есть коньки. 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Пиктограмма - 1-ая деталь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БИАТЛОН.</w:t>
      </w:r>
    </w:p>
    <w:p w:rsidR="005C1AB4" w:rsidRDefault="008B5A1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3.</w:t>
      </w:r>
      <w:r>
        <w:rPr>
          <w:rFonts w:ascii="Times New Roman" w:eastAsia="Times New Roman" w:hAnsi="Times New Roman" w:cs="Times New Roman"/>
          <w:i/>
          <w:sz w:val="28"/>
        </w:rPr>
        <w:t xml:space="preserve"> (лыжи, лыжные палки, винтовка).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Учитель-логопед: </w:t>
      </w:r>
      <w:r>
        <w:rPr>
          <w:rFonts w:ascii="Times New Roman" w:eastAsia="Times New Roman" w:hAnsi="Times New Roman" w:cs="Times New Roman"/>
          <w:sz w:val="28"/>
        </w:rPr>
        <w:t>Для какого вида спорта нужны эти предметы?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(ответы детей)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Учитель-логопед: </w:t>
      </w:r>
      <w:r>
        <w:rPr>
          <w:rFonts w:ascii="Times New Roman" w:eastAsia="Times New Roman" w:hAnsi="Times New Roman" w:cs="Times New Roman"/>
          <w:sz w:val="28"/>
        </w:rPr>
        <w:t>А я не уверена, убедите меня.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Слайд 4. 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Ребенок:</w:t>
      </w:r>
      <w:r>
        <w:rPr>
          <w:rFonts w:ascii="Times New Roman" w:eastAsia="Times New Roman" w:hAnsi="Times New Roman" w:cs="Times New Roman"/>
          <w:sz w:val="28"/>
        </w:rPr>
        <w:t xml:space="preserve"> Здесь два вида спорта. Спортсмены бегут на лыжах по извилистой трассе, а потом стреляют в цель из винтовки по мишеням. Стреляют лёжа или стоя. Делать всё надо быстро. Впервые этот вид спорта появился в Норвегии среди солдат.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Учитель-логопед: </w:t>
      </w:r>
      <w:r>
        <w:rPr>
          <w:rFonts w:ascii="Times New Roman" w:eastAsia="Times New Roman" w:hAnsi="Times New Roman" w:cs="Times New Roman"/>
          <w:sz w:val="28"/>
        </w:rPr>
        <w:t>Выберите из г</w:t>
      </w:r>
      <w:r>
        <w:rPr>
          <w:rFonts w:ascii="Times New Roman" w:eastAsia="Times New Roman" w:hAnsi="Times New Roman" w:cs="Times New Roman"/>
          <w:sz w:val="28"/>
        </w:rPr>
        <w:t>ласных букв те, которые есть в слов</w:t>
      </w:r>
      <w:proofErr w:type="gramStart"/>
      <w:r>
        <w:rPr>
          <w:rFonts w:ascii="Times New Roman" w:eastAsia="Times New Roman" w:hAnsi="Times New Roman" w:cs="Times New Roman"/>
          <w:sz w:val="28"/>
        </w:rPr>
        <w:t>е«</w:t>
      </w:r>
      <w:proofErr w:type="gramEnd"/>
      <w:r>
        <w:rPr>
          <w:rFonts w:ascii="Times New Roman" w:eastAsia="Times New Roman" w:hAnsi="Times New Roman" w:cs="Times New Roman"/>
          <w:sz w:val="28"/>
        </w:rPr>
        <w:t>биатлон» и разложите на столе, покажите сколько слогов, какой первый звук в этом слове?</w:t>
      </w:r>
    </w:p>
    <w:p w:rsidR="005C1AB4" w:rsidRDefault="008B5A1F">
      <w:pPr>
        <w:spacing w:after="0" w:line="360" w:lineRule="auto"/>
        <w:jc w:val="both"/>
        <w:rPr>
          <w:rFonts w:ascii="Calibri" w:eastAsia="Calibri" w:hAnsi="Calibri" w:cs="Calibri"/>
          <w:b/>
          <w:i/>
          <w:color w:val="333333"/>
          <w:sz w:val="32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Пиктограмма -2.</w:t>
      </w:r>
      <w:r>
        <w:rPr>
          <w:rFonts w:ascii="Calibri" w:eastAsia="Calibri" w:hAnsi="Calibri" w:cs="Calibri"/>
          <w:b/>
          <w:i/>
          <w:color w:val="333333"/>
          <w:sz w:val="32"/>
        </w:rPr>
        <w:t xml:space="preserve">    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 теперь внимание на экран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№ 5</w:t>
      </w:r>
    </w:p>
    <w:p w:rsidR="005C1AB4" w:rsidRDefault="008B5A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Тестирование. 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Посмотрите на картинки. Нужно выбрать из них одну, которая будет ответом на  </w:t>
      </w:r>
      <w:proofErr w:type="gramStart"/>
      <w:r>
        <w:rPr>
          <w:rFonts w:ascii="Times New Roman" w:eastAsia="Times New Roman" w:hAnsi="Times New Roman" w:cs="Times New Roman"/>
          <w:sz w:val="28"/>
        </w:rPr>
        <w:t>вопрос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показать  геометрическую фигуру соответствующего цвета. Приготовьте желтый квадрат, красный круг и зеленый треугольник. </w:t>
      </w:r>
      <w:proofErr w:type="gramStart"/>
      <w:r>
        <w:rPr>
          <w:rFonts w:ascii="Times New Roman" w:eastAsia="Times New Roman" w:hAnsi="Times New Roman" w:cs="Times New Roman"/>
          <w:sz w:val="28"/>
        </w:rPr>
        <w:t>Итак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вопрос первый: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1.Каким спортсменам нужна для </w:t>
      </w:r>
      <w:r>
        <w:rPr>
          <w:rFonts w:ascii="Times New Roman" w:eastAsia="Times New Roman" w:hAnsi="Times New Roman" w:cs="Times New Roman"/>
          <w:sz w:val="28"/>
        </w:rPr>
        <w:t xml:space="preserve">игры шайба?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–о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тветы детей. (показ)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№ 6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Какой спортивный инвентарь лишний?- </w:t>
      </w:r>
      <w:r>
        <w:rPr>
          <w:rFonts w:ascii="Times New Roman" w:eastAsia="Times New Roman" w:hAnsi="Times New Roman" w:cs="Times New Roman"/>
          <w:i/>
          <w:sz w:val="28"/>
        </w:rPr>
        <w:t>ответы детей (показ).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Объясните почему?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№ 7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В каком виде спорта участники действуют парами?- </w:t>
      </w:r>
      <w:r>
        <w:rPr>
          <w:rFonts w:ascii="Times New Roman" w:eastAsia="Times New Roman" w:hAnsi="Times New Roman" w:cs="Times New Roman"/>
          <w:i/>
          <w:sz w:val="28"/>
        </w:rPr>
        <w:t>ответы детей (показ)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ФИГУРНОЕ КАТАНИЕ 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Как называется этот вид спорта? (ответы детей)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Послушаем рассказ о фигурном катании.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Слайд № 8. 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Фигурное катание — это вид спорта, когда человек движется по льду, выполняя различные движения. Родина катания – Голландия. Фигурное катание бывает одиночное,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котором мужчина или женщина катается без партнера. Еще катание бывает парное. В нем женщина и мужчина выступают вместе.  Есть спортивные танцы  на льду — красивые и ритмичные движения под музыку. В них могут принимать участие несколько фигуристов</w:t>
      </w: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>.</w:t>
      </w:r>
    </w:p>
    <w:p w:rsidR="005C1AB4" w:rsidRDefault="008B5A1F">
      <w:pPr>
        <w:rPr>
          <w:rFonts w:ascii="Times New Roman" w:eastAsia="Times New Roman" w:hAnsi="Times New Roman" w:cs="Times New Roman"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Ребено</w:t>
      </w:r>
      <w:r>
        <w:rPr>
          <w:rFonts w:ascii="Times New Roman" w:eastAsia="Times New Roman" w:hAnsi="Times New Roman" w:cs="Times New Roman"/>
          <w:i/>
          <w:sz w:val="28"/>
        </w:rPr>
        <w:t>к с воспитателем вставляют грань в куб.</w:t>
      </w:r>
      <w:r>
        <w:rPr>
          <w:rFonts w:ascii="Times New Roman" w:eastAsia="Times New Roman" w:hAnsi="Times New Roman" w:cs="Times New Roman"/>
          <w:i/>
          <w:color w:val="FF0000"/>
          <w:sz w:val="28"/>
        </w:rPr>
        <w:t xml:space="preserve">                        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А кто сейчас посчитает парами до десяти и дальше? Тройками?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ХОККЕЙ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Воспитатель показывает следующую пиктограмму с изображением хоккеистов.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Воспитатель: А </w:t>
      </w:r>
      <w:r>
        <w:rPr>
          <w:rFonts w:ascii="Times New Roman" w:eastAsia="Times New Roman" w:hAnsi="Times New Roman" w:cs="Times New Roman"/>
          <w:sz w:val="28"/>
        </w:rPr>
        <w:t>какой зимний вид спорта обозначает эта пиктограмма?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Ответы детей.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№ 9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Родина хоккея </w:t>
      </w:r>
      <w:proofErr w:type="gramStart"/>
      <w:r>
        <w:rPr>
          <w:rFonts w:ascii="Times New Roman" w:eastAsia="Times New Roman" w:hAnsi="Times New Roman" w:cs="Times New Roman"/>
          <w:sz w:val="28"/>
        </w:rPr>
        <w:t>–э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то страна Канада. Это игра, противостояние двух команд, игроки которых на коньках на льду,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стремяться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забросить шайбу </w:t>
      </w:r>
      <w:r>
        <w:rPr>
          <w:rFonts w:ascii="Times New Roman" w:eastAsia="Times New Roman" w:hAnsi="Times New Roman" w:cs="Times New Roman"/>
          <w:sz w:val="28"/>
        </w:rPr>
        <w:t xml:space="preserve">в ворота соперника, не допустить ее в свои ворота. Игроки заботятся о своей экипировке-форме. 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Какие  средства для защиты от травм они используют? (ответы детей) 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каждой команде во время игры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люду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находятся шесть человек: один вратарь и пять игроков</w:t>
      </w:r>
      <w:r>
        <w:rPr>
          <w:rFonts w:ascii="Times New Roman" w:eastAsia="Times New Roman" w:hAnsi="Times New Roman" w:cs="Times New Roman"/>
          <w:sz w:val="28"/>
        </w:rPr>
        <w:t xml:space="preserve">.  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Поиграем в игру «Дружная команда», в которой нужно составить число 6 из двух меньших чисел. (</w:t>
      </w:r>
      <w:r>
        <w:rPr>
          <w:rFonts w:ascii="Times New Roman" w:eastAsia="Times New Roman" w:hAnsi="Times New Roman" w:cs="Times New Roman"/>
          <w:i/>
          <w:sz w:val="28"/>
        </w:rPr>
        <w:t>играем под музыку песни «Трус не играет в хоккей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..», 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по окончанию вставляют еще одну пиктограмму в куб) 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А сейчас мы послушаем стихотворение. О ка</w:t>
      </w:r>
      <w:r>
        <w:rPr>
          <w:rFonts w:ascii="Times New Roman" w:eastAsia="Times New Roman" w:hAnsi="Times New Roman" w:cs="Times New Roman"/>
          <w:sz w:val="28"/>
        </w:rPr>
        <w:t>ком виде спорта идет речь?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 № 10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Ребёнок:   </w:t>
      </w:r>
      <w:r>
        <w:rPr>
          <w:rFonts w:ascii="Times New Roman" w:eastAsia="Times New Roman" w:hAnsi="Times New Roman" w:cs="Times New Roman"/>
          <w:sz w:val="28"/>
        </w:rPr>
        <w:t>Кёрлинг – есть игра такая,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Если кто её не знает,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Объясняем по порядку: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Надо выйти на площадку,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Камень и метёлку взять –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</w:rPr>
        <w:t xml:space="preserve">         Можно кёрлинг начинать.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</w:rPr>
        <w:t>Каждый здесь игрок-силач,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Ведь булыжник, а не мяч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Нужно бросить без ошибки.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Кёрлинг, он не любит </w:t>
      </w:r>
      <w:proofErr w:type="gramStart"/>
      <w:r>
        <w:rPr>
          <w:rFonts w:ascii="Times New Roman" w:eastAsia="Times New Roman" w:hAnsi="Times New Roman" w:cs="Times New Roman"/>
          <w:sz w:val="28"/>
        </w:rPr>
        <w:t>хлипких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Вот бросок, ещё бросок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Но звучит уже свисток.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Пусть не все очки собрали – 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Славно в кёрлинг поиграли!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- О каком виде спорта мы услышали? (ответы детей) </w:t>
      </w: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Воспитатель</w:t>
      </w:r>
      <w:r>
        <w:rPr>
          <w:rFonts w:ascii="Times New Roman" w:eastAsia="Times New Roman" w:hAnsi="Times New Roman" w:cs="Times New Roman"/>
          <w:sz w:val="28"/>
        </w:rPr>
        <w:t>: Зародилась эта игра в Шотландии.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теперь задача про керлинг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пример на доске) В одной команде керлинга пять игроков и в другой команде пять игроков. Сколько всего игроков играют в керлинг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(дети решают, пишут ответ)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 xml:space="preserve">Эта была </w:t>
      </w:r>
      <w:proofErr w:type="gramStart"/>
      <w:r>
        <w:rPr>
          <w:rFonts w:ascii="Times New Roman" w:eastAsia="Times New Roman" w:hAnsi="Times New Roman" w:cs="Times New Roman"/>
          <w:sz w:val="28"/>
        </w:rPr>
        <w:t>задача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какое действие - на увеличение. А тепер</w:t>
      </w:r>
      <w:r>
        <w:rPr>
          <w:rFonts w:ascii="Times New Roman" w:eastAsia="Times New Roman" w:hAnsi="Times New Roman" w:cs="Times New Roman"/>
          <w:sz w:val="28"/>
        </w:rPr>
        <w:t xml:space="preserve">ь придумайте аналогичную задачу на уменьшение 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придумывают и решают задачу.</w:t>
      </w:r>
    </w:p>
    <w:p w:rsidR="005C1AB4" w:rsidRDefault="008B5A1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Графический диктант.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Диктует, дети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пишут в результате получается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рисунок камня для керлинга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Что у нас получилось? (ответы детей)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Вставляется последняя грань в куб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Рефлексия.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 нас получился прекрасный куб с видами зимних видов </w:t>
      </w:r>
      <w:proofErr w:type="gramStart"/>
      <w:r>
        <w:rPr>
          <w:rFonts w:ascii="Times New Roman" w:eastAsia="Times New Roman" w:hAnsi="Times New Roman" w:cs="Times New Roman"/>
          <w:sz w:val="28"/>
        </w:rPr>
        <w:t>спорта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он нам поможет не забыть о них, и мы сможем поиграть с ним.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Давайте перечислим эти виды спорта.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Кому было интересно, кто сегодня узнал много нового? Покажите зеленый сигнал.</w:t>
      </w:r>
    </w:p>
    <w:p w:rsidR="005C1AB4" w:rsidRDefault="008B5A1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</w:t>
      </w:r>
      <w:r>
        <w:rPr>
          <w:rFonts w:ascii="Times New Roman" w:eastAsia="Times New Roman" w:hAnsi="Times New Roman" w:cs="Times New Roman"/>
          <w:sz w:val="28"/>
        </w:rPr>
        <w:t>ому было сложно в процессе выполнения заданий? Покажите красный сигнал.</w:t>
      </w:r>
    </w:p>
    <w:p w:rsidR="005C1AB4" w:rsidRDefault="005C1AB4">
      <w:pPr>
        <w:rPr>
          <w:rFonts w:ascii="Times New Roman" w:eastAsia="Times New Roman" w:hAnsi="Times New Roman" w:cs="Times New Roman"/>
          <w:sz w:val="28"/>
        </w:rPr>
      </w:pPr>
    </w:p>
    <w:p w:rsidR="005C1AB4" w:rsidRDefault="005C1AB4">
      <w:pPr>
        <w:rPr>
          <w:rFonts w:ascii="Times New Roman" w:eastAsia="Times New Roman" w:hAnsi="Times New Roman" w:cs="Times New Roman"/>
          <w:sz w:val="28"/>
        </w:rPr>
      </w:pPr>
    </w:p>
    <w:p w:rsidR="005C1AB4" w:rsidRDefault="005C1AB4">
      <w:pPr>
        <w:rPr>
          <w:rFonts w:ascii="Times New Roman" w:eastAsia="Times New Roman" w:hAnsi="Times New Roman" w:cs="Times New Roman"/>
          <w:sz w:val="28"/>
        </w:rPr>
      </w:pPr>
    </w:p>
    <w:p w:rsidR="005C1AB4" w:rsidRDefault="005C1AB4">
      <w:pPr>
        <w:rPr>
          <w:rFonts w:ascii="Times New Roman" w:eastAsia="Times New Roman" w:hAnsi="Times New Roman" w:cs="Times New Roman"/>
          <w:i/>
          <w:sz w:val="28"/>
        </w:rPr>
      </w:pPr>
    </w:p>
    <w:p w:rsidR="005C1AB4" w:rsidRDefault="005C1AB4">
      <w:pPr>
        <w:rPr>
          <w:rFonts w:ascii="Times New Roman" w:eastAsia="Times New Roman" w:hAnsi="Times New Roman" w:cs="Times New Roman"/>
          <w:sz w:val="28"/>
        </w:rPr>
      </w:pPr>
    </w:p>
    <w:p w:rsidR="005C1AB4" w:rsidRDefault="005C1AB4">
      <w:pPr>
        <w:rPr>
          <w:rFonts w:ascii="Times New Roman" w:eastAsia="Times New Roman" w:hAnsi="Times New Roman" w:cs="Times New Roman"/>
          <w:sz w:val="28"/>
        </w:rPr>
      </w:pPr>
    </w:p>
    <w:p w:rsidR="005C1AB4" w:rsidRDefault="008B5A1F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                  </w:t>
      </w:r>
    </w:p>
    <w:p w:rsidR="005C1AB4" w:rsidRDefault="005C1AB4">
      <w:pPr>
        <w:rPr>
          <w:rFonts w:ascii="Calibri" w:eastAsia="Calibri" w:hAnsi="Calibri" w:cs="Calibri"/>
        </w:rPr>
      </w:pPr>
    </w:p>
    <w:p w:rsidR="005C1AB4" w:rsidRDefault="005C1AB4">
      <w:pPr>
        <w:rPr>
          <w:rFonts w:ascii="Calibri" w:eastAsia="Calibri" w:hAnsi="Calibri" w:cs="Calibri"/>
          <w:sz w:val="36"/>
        </w:rPr>
      </w:pPr>
    </w:p>
    <w:p w:rsidR="005C1AB4" w:rsidRDefault="008B5A1F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1.Слайд  № 1 Бобслей</w:t>
      </w:r>
    </w:p>
    <w:p w:rsidR="005C1AB4" w:rsidRDefault="008B5A1F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2.Слайд №2 Биатлон</w:t>
      </w:r>
    </w:p>
    <w:p w:rsidR="005C1AB4" w:rsidRDefault="008B5A1F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3. Слайд №3 -Первый тест</w:t>
      </w:r>
    </w:p>
    <w:p w:rsidR="005C1AB4" w:rsidRDefault="008B5A1F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4.Слайд  №4 -Второй тест</w:t>
      </w:r>
    </w:p>
    <w:p w:rsidR="005C1AB4" w:rsidRDefault="008B5A1F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5.Слайд №5  -Третий тест</w:t>
      </w:r>
    </w:p>
    <w:p w:rsidR="005C1AB4" w:rsidRDefault="008B5A1F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6.Слайд №6-Фигурное катание</w:t>
      </w:r>
    </w:p>
    <w:p w:rsidR="005C1AB4" w:rsidRDefault="008B5A1F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7. Слайд №7 –</w:t>
      </w:r>
      <w:proofErr w:type="spellStart"/>
      <w:r>
        <w:rPr>
          <w:rFonts w:ascii="Times New Roman" w:eastAsia="Times New Roman" w:hAnsi="Times New Roman" w:cs="Times New Roman"/>
          <w:sz w:val="36"/>
        </w:rPr>
        <w:t>Хоккей+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музыка «Трус не играет в хоккей</w:t>
      </w:r>
      <w:proofErr w:type="gramStart"/>
      <w:r>
        <w:rPr>
          <w:rFonts w:ascii="Times New Roman" w:eastAsia="Times New Roman" w:hAnsi="Times New Roman" w:cs="Times New Roman"/>
          <w:sz w:val="36"/>
        </w:rPr>
        <w:t>»(</w:t>
      </w:r>
      <w:proofErr w:type="gramEnd"/>
      <w:r>
        <w:rPr>
          <w:rFonts w:ascii="Times New Roman" w:eastAsia="Times New Roman" w:hAnsi="Times New Roman" w:cs="Times New Roman"/>
          <w:sz w:val="36"/>
        </w:rPr>
        <w:t>во время игры «Дружная команда»</w:t>
      </w:r>
    </w:p>
    <w:p w:rsidR="005C1AB4" w:rsidRDefault="008B5A1F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8.Слайд №8 - Керлинг</w:t>
      </w:r>
    </w:p>
    <w:p w:rsidR="005C1AB4" w:rsidRDefault="005C1AB4">
      <w:pPr>
        <w:rPr>
          <w:rFonts w:ascii="Calibri" w:eastAsia="Calibri" w:hAnsi="Calibri" w:cs="Calibri"/>
          <w:sz w:val="36"/>
        </w:rPr>
      </w:pPr>
    </w:p>
    <w:sectPr w:rsidR="005C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2E64"/>
    <w:multiLevelType w:val="multilevel"/>
    <w:tmpl w:val="5150C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D2496"/>
    <w:multiLevelType w:val="multilevel"/>
    <w:tmpl w:val="A8F08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4C20CC"/>
    <w:multiLevelType w:val="multilevel"/>
    <w:tmpl w:val="BBD0D1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042C6E"/>
    <w:multiLevelType w:val="multilevel"/>
    <w:tmpl w:val="564033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E266D1"/>
    <w:multiLevelType w:val="multilevel"/>
    <w:tmpl w:val="6AB4E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C1AB4"/>
    <w:rsid w:val="005C1AB4"/>
    <w:rsid w:val="008B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1250</Words>
  <Characters>7126</Characters>
  <Application>Microsoft Office Word</Application>
  <DocSecurity>0</DocSecurity>
  <Lines>59</Lines>
  <Paragraphs>16</Paragraphs>
  <ScaleCrop>false</ScaleCrop>
  <Company>RePack by SPecialiST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cp:lastPrinted>2016-01-27T17:47:00Z</cp:lastPrinted>
  <dcterms:created xsi:type="dcterms:W3CDTF">2016-01-27T17:44:00Z</dcterms:created>
  <dcterms:modified xsi:type="dcterms:W3CDTF">2016-01-27T17:50:00Z</dcterms:modified>
</cp:coreProperties>
</file>