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23" w:rsidRDefault="007375D3">
      <w:pPr>
        <w:rPr>
          <w:b/>
        </w:rPr>
      </w:pPr>
      <w:r w:rsidRPr="007375D3">
        <w:rPr>
          <w:b/>
        </w:rPr>
        <w:t>Литературное чтение  1 класс</w:t>
      </w:r>
    </w:p>
    <w:p w:rsidR="007375D3" w:rsidRDefault="007375D3">
      <w:pPr>
        <w:rPr>
          <w:b/>
        </w:rPr>
      </w:pPr>
      <w:r>
        <w:rPr>
          <w:b/>
        </w:rPr>
        <w:t>Тема. Е. Чарушин «Теремок»</w:t>
      </w:r>
    </w:p>
    <w:p w:rsidR="007375D3" w:rsidRDefault="007375D3" w:rsidP="00D6397D">
      <w:pPr>
        <w:jc w:val="both"/>
      </w:pPr>
      <w:r>
        <w:rPr>
          <w:b/>
        </w:rPr>
        <w:t xml:space="preserve">Цели: </w:t>
      </w:r>
      <w:r>
        <w:t xml:space="preserve">познакомить с названием раздела и прогнозировать </w:t>
      </w:r>
      <w:r w:rsidR="00492EF9">
        <w:t xml:space="preserve">его </w:t>
      </w:r>
      <w:r>
        <w:t>содержание;</w:t>
      </w:r>
      <w:r w:rsidR="0015408F" w:rsidRPr="0015408F">
        <w:t xml:space="preserve"> </w:t>
      </w:r>
      <w:r w:rsidR="009C5048" w:rsidRPr="009C5048">
        <w:t xml:space="preserve">выявить особенности народных и авторских сказок; познакомить с творчеством Е. </w:t>
      </w:r>
      <w:proofErr w:type="spellStart"/>
      <w:r w:rsidR="009C5048" w:rsidRPr="009C5048">
        <w:t>Чарушина</w:t>
      </w:r>
      <w:proofErr w:type="spellEnd"/>
      <w:r w:rsidR="009C5048" w:rsidRPr="009C5048">
        <w:t>; учить называть действующих лиц, характеризовать с помощь</w:t>
      </w:r>
      <w:r w:rsidR="009C5048">
        <w:t>ю учителя их поступки; формиро</w:t>
      </w:r>
      <w:r w:rsidR="009C5048" w:rsidRPr="009C5048">
        <w:t>вать интерес к самостоятельному чтению; совершенствовать навыки выразительного чтения и пересказа</w:t>
      </w:r>
      <w:r w:rsidR="009C5048">
        <w:t xml:space="preserve">, </w:t>
      </w:r>
      <w:r>
        <w:t xml:space="preserve">развивать память, речь, мышление. </w:t>
      </w:r>
    </w:p>
    <w:p w:rsidR="009C5048" w:rsidRDefault="009C5048" w:rsidP="00D6397D">
      <w:pPr>
        <w:jc w:val="both"/>
      </w:pPr>
      <w:r w:rsidRPr="009C5048">
        <w:rPr>
          <w:b/>
        </w:rPr>
        <w:t>Тип урока:</w:t>
      </w:r>
      <w:r>
        <w:t xml:space="preserve"> изучение новых знаний.</w:t>
      </w:r>
    </w:p>
    <w:p w:rsidR="00FE4DEC" w:rsidRDefault="007375D3" w:rsidP="00D6397D">
      <w:pPr>
        <w:jc w:val="both"/>
        <w:rPr>
          <w:b/>
        </w:rPr>
      </w:pPr>
      <w:r w:rsidRPr="007375D3">
        <w:rPr>
          <w:b/>
        </w:rPr>
        <w:t xml:space="preserve">Планируемые </w:t>
      </w:r>
      <w:r>
        <w:rPr>
          <w:b/>
        </w:rPr>
        <w:t>результаты.</w:t>
      </w:r>
    </w:p>
    <w:p w:rsidR="007375D3" w:rsidRDefault="007375D3" w:rsidP="00D6397D">
      <w:pPr>
        <w:jc w:val="both"/>
      </w:pPr>
      <w:r w:rsidRPr="007375D3">
        <w:rPr>
          <w:b/>
        </w:rPr>
        <w:t>Предметные:</w:t>
      </w:r>
      <w:r>
        <w:rPr>
          <w:b/>
        </w:rPr>
        <w:t xml:space="preserve"> </w:t>
      </w:r>
      <w:r w:rsidRPr="007375D3">
        <w:t>знакомство с понятием «авторская сказка»</w:t>
      </w:r>
      <w:r w:rsidR="008C5CEB">
        <w:t>, умение читать целыми словами,</w:t>
      </w:r>
      <w:r w:rsidR="009C5048">
        <w:t xml:space="preserve"> по ролям; делить текст на части и пересказывать их.</w:t>
      </w:r>
    </w:p>
    <w:p w:rsidR="007375D3" w:rsidRDefault="007375D3" w:rsidP="00D6397D">
      <w:pPr>
        <w:jc w:val="both"/>
      </w:pPr>
      <w:r w:rsidRPr="00187C79">
        <w:rPr>
          <w:b/>
        </w:rPr>
        <w:t>Личностные:</w:t>
      </w:r>
      <w:r>
        <w:t xml:space="preserve"> представления о добре и зле, общих нравственных категориях и нравственном с</w:t>
      </w:r>
      <w:r w:rsidR="00187C79">
        <w:t>одержании собственных поступков, ответственности за общее благополучие.</w:t>
      </w:r>
    </w:p>
    <w:p w:rsidR="00187C79" w:rsidRDefault="00187C79" w:rsidP="00D6397D">
      <w:pPr>
        <w:jc w:val="both"/>
      </w:pPr>
      <w:r w:rsidRPr="00187C79">
        <w:rPr>
          <w:b/>
        </w:rPr>
        <w:t xml:space="preserve">Регулятивные: </w:t>
      </w:r>
      <w:r w:rsidRPr="00187C79">
        <w:t>уметь выполнять учебные действия в устной форме в</w:t>
      </w:r>
      <w:r>
        <w:t xml:space="preserve"> </w:t>
      </w:r>
      <w:r w:rsidRPr="00187C79">
        <w:t>со</w:t>
      </w:r>
      <w:r>
        <w:t xml:space="preserve">ответствии с установкой учителя </w:t>
      </w:r>
      <w:r w:rsidRPr="00187C79">
        <w:t xml:space="preserve"> </w:t>
      </w:r>
      <w:r>
        <w:t xml:space="preserve">и ориентиром на правильность их выполнения, </w:t>
      </w:r>
      <w:r w:rsidR="00D6397D">
        <w:t xml:space="preserve"> вносить коррективы; уметь самостоятельно оценивать правильность выполненных действий; сравнивать свой ответ с ответами одноклассников.</w:t>
      </w:r>
    </w:p>
    <w:p w:rsidR="00187C79" w:rsidRDefault="00187C79" w:rsidP="00D6397D">
      <w:pPr>
        <w:jc w:val="both"/>
      </w:pPr>
      <w:r w:rsidRPr="00187C79">
        <w:rPr>
          <w:b/>
        </w:rPr>
        <w:t xml:space="preserve">Познавательные: </w:t>
      </w:r>
      <w:r w:rsidRPr="00187C79">
        <w:t>уметь определять новый жанр литературного произведения, сравнивать произведения разных жанров;</w:t>
      </w:r>
      <w:r>
        <w:t xml:space="preserve"> </w:t>
      </w:r>
      <w:r w:rsidRPr="00187C79">
        <w:t>уметь устанавливать причинно-следственные связи между поступками персонажей сказки</w:t>
      </w:r>
      <w:r w:rsidR="00FE4DEC">
        <w:t>,</w:t>
      </w:r>
      <w:r w:rsidR="00FE4DEC" w:rsidRPr="00FE4DEC">
        <w:t xml:space="preserve"> выдвигать гипотезы других вариантов окончания сказки и обосновывать их.</w:t>
      </w:r>
    </w:p>
    <w:p w:rsidR="00D6397D" w:rsidRPr="00B41F12" w:rsidRDefault="00D6397D" w:rsidP="00D6397D">
      <w:pPr>
        <w:jc w:val="both"/>
      </w:pPr>
      <w:r w:rsidRPr="00D6397D">
        <w:rPr>
          <w:b/>
        </w:rPr>
        <w:t xml:space="preserve">Коммуникативные: </w:t>
      </w:r>
      <w:r w:rsidR="00B41F12" w:rsidRPr="00B41F12">
        <w:t>уметь формулировать ответ на вопрос учителя</w:t>
      </w:r>
      <w:r w:rsidR="00B41F12">
        <w:rPr>
          <w:b/>
        </w:rPr>
        <w:t xml:space="preserve">, </w:t>
      </w:r>
      <w:r w:rsidR="00B41F12" w:rsidRPr="00B41F12">
        <w:t>аргументировать свою позицию;</w:t>
      </w:r>
      <w:r w:rsidR="00B41F12">
        <w:rPr>
          <w:b/>
        </w:rPr>
        <w:t xml:space="preserve"> </w:t>
      </w:r>
      <w:proofErr w:type="gramStart"/>
      <w:r w:rsidR="00B41F12">
        <w:t>высказывать своё отношение</w:t>
      </w:r>
      <w:proofErr w:type="gramEnd"/>
      <w:r w:rsidR="00B41F12">
        <w:t>; уметь сотрудничать и договариваться, участвуя в коллективной деятельности;</w:t>
      </w:r>
    </w:p>
    <w:p w:rsidR="00832E76" w:rsidRDefault="007375D3" w:rsidP="008A7BA6">
      <w:pPr>
        <w:jc w:val="both"/>
      </w:pPr>
      <w:r w:rsidRPr="00832E76">
        <w:rPr>
          <w:b/>
        </w:rPr>
        <w:t>Формы и методы обучения:</w:t>
      </w:r>
      <w:r>
        <w:t xml:space="preserve"> </w:t>
      </w:r>
      <w:proofErr w:type="gramStart"/>
      <w:r>
        <w:t>фронтальная</w:t>
      </w:r>
      <w:proofErr w:type="gramEnd"/>
      <w:r>
        <w:t>, индивидуальная</w:t>
      </w:r>
      <w:r w:rsidR="00FE4DEC">
        <w:t>, групповая</w:t>
      </w:r>
      <w:r>
        <w:t>;</w:t>
      </w:r>
      <w:r w:rsidR="00B41F12">
        <w:t xml:space="preserve"> об</w:t>
      </w:r>
      <w:r w:rsidR="00830125">
        <w:t>ъ</w:t>
      </w:r>
      <w:r w:rsidR="00832E76">
        <w:t>яснительно-иллюстративный, частично поисковый.</w:t>
      </w:r>
    </w:p>
    <w:p w:rsidR="007375D3" w:rsidRDefault="00832E76">
      <w:r w:rsidRPr="00832E76">
        <w:rPr>
          <w:b/>
        </w:rPr>
        <w:t>Образовательные ресурсы:</w:t>
      </w:r>
      <w:r>
        <w:t xml:space="preserve"> </w:t>
      </w:r>
      <w:r w:rsidR="008A7BA6">
        <w:t xml:space="preserve">видеофрагмент на песню в исполнении В. </w:t>
      </w:r>
      <w:proofErr w:type="spellStart"/>
      <w:r w:rsidR="008A7BA6">
        <w:t>Толкуновой</w:t>
      </w:r>
      <w:proofErr w:type="spellEnd"/>
      <w:r w:rsidR="008A7BA6">
        <w:t xml:space="preserve"> «Сказки гуляют по свету»; </w:t>
      </w:r>
      <w:r>
        <w:t xml:space="preserve">презентация о творчестве Е. </w:t>
      </w:r>
      <w:proofErr w:type="spellStart"/>
      <w:r>
        <w:t>Чарушина</w:t>
      </w:r>
      <w:proofErr w:type="spellEnd"/>
      <w:r>
        <w:t xml:space="preserve">, выставка книг писателя, </w:t>
      </w:r>
      <w:r w:rsidR="008A7BA6">
        <w:t xml:space="preserve">рисунок теремка, маски с изображением героев сказки; схема; карточки с частями пословиц; иллюстрации автора </w:t>
      </w:r>
      <w:r>
        <w:t xml:space="preserve"> к сказке «Теремок»</w:t>
      </w:r>
      <w:r w:rsidR="008A7BA6">
        <w:t>.</w:t>
      </w:r>
    </w:p>
    <w:p w:rsidR="007375D3" w:rsidRDefault="007375D3" w:rsidP="007375D3">
      <w:pPr>
        <w:jc w:val="center"/>
      </w:pPr>
      <w:r>
        <w:t>ХОД УРОКА</w:t>
      </w:r>
    </w:p>
    <w:p w:rsidR="006555DF" w:rsidRPr="002668C9" w:rsidRDefault="006555DF" w:rsidP="002668C9">
      <w:pPr>
        <w:pStyle w:val="a3"/>
        <w:numPr>
          <w:ilvl w:val="0"/>
          <w:numId w:val="2"/>
        </w:numPr>
        <w:ind w:left="426" w:hanging="371"/>
        <w:jc w:val="both"/>
        <w:rPr>
          <w:b/>
        </w:rPr>
      </w:pPr>
      <w:r w:rsidRPr="002668C9">
        <w:rPr>
          <w:b/>
        </w:rPr>
        <w:t>Организационный момент</w:t>
      </w:r>
    </w:p>
    <w:p w:rsidR="006555DF" w:rsidRPr="002668C9" w:rsidRDefault="006555DF" w:rsidP="002668C9">
      <w:pPr>
        <w:pStyle w:val="a3"/>
        <w:numPr>
          <w:ilvl w:val="0"/>
          <w:numId w:val="2"/>
        </w:numPr>
        <w:ind w:left="426" w:hanging="371"/>
        <w:jc w:val="both"/>
        <w:rPr>
          <w:b/>
        </w:rPr>
      </w:pPr>
      <w:r w:rsidRPr="002668C9">
        <w:rPr>
          <w:b/>
        </w:rPr>
        <w:lastRenderedPageBreak/>
        <w:t>Актуализация знаний</w:t>
      </w:r>
    </w:p>
    <w:p w:rsidR="00C83033" w:rsidRDefault="006555DF" w:rsidP="006555DF">
      <w:pPr>
        <w:jc w:val="both"/>
      </w:pPr>
      <w:r w:rsidRPr="006555DF">
        <w:t xml:space="preserve">Подведение итогов конкурса </w:t>
      </w:r>
      <w:proofErr w:type="gramStart"/>
      <w:r w:rsidRPr="006555DF">
        <w:t>индивидуальных проектов</w:t>
      </w:r>
      <w:proofErr w:type="gramEnd"/>
      <w:r w:rsidRPr="006555DF">
        <w:t xml:space="preserve"> «Город букв»</w:t>
      </w:r>
      <w:r>
        <w:t xml:space="preserve">. </w:t>
      </w:r>
    </w:p>
    <w:p w:rsidR="001269D0" w:rsidRDefault="002668C9" w:rsidP="006555DF">
      <w:pPr>
        <w:jc w:val="both"/>
        <w:rPr>
          <w:b/>
        </w:rPr>
      </w:pPr>
      <w:r>
        <w:rPr>
          <w:b/>
          <w:lang w:val="en-US"/>
        </w:rPr>
        <w:t>III</w:t>
      </w:r>
      <w:r w:rsidRPr="002668C9">
        <w:rPr>
          <w:b/>
        </w:rPr>
        <w:t xml:space="preserve">. </w:t>
      </w:r>
      <w:r w:rsidR="001269D0" w:rsidRPr="001269D0">
        <w:rPr>
          <w:b/>
        </w:rPr>
        <w:t>Постановка учебных задач урока</w:t>
      </w:r>
    </w:p>
    <w:p w:rsidR="001269D0" w:rsidRDefault="001269D0" w:rsidP="006555DF">
      <w:pPr>
        <w:jc w:val="both"/>
      </w:pPr>
      <w:r>
        <w:t xml:space="preserve">-Сегодня мы начинаем новый раздел. А какие произведения в нём будем изучать, вы </w:t>
      </w:r>
      <w:r w:rsidR="005B51BE">
        <w:t>узнаете, посмотрев видеоролик (П</w:t>
      </w:r>
      <w:r>
        <w:t>о мотивам песни «Сказки мчатся по свету»)</w:t>
      </w:r>
    </w:p>
    <w:p w:rsidR="00C83033" w:rsidRPr="00C83033" w:rsidRDefault="001269D0" w:rsidP="006555DF">
      <w:pPr>
        <w:jc w:val="both"/>
        <w:rPr>
          <w:i/>
        </w:rPr>
      </w:pPr>
      <w:r>
        <w:t xml:space="preserve">- О чем эта песня? </w:t>
      </w:r>
      <w:r w:rsidR="00C83033">
        <w:rPr>
          <w:i/>
        </w:rPr>
        <w:t>(О</w:t>
      </w:r>
      <w:r w:rsidRPr="001269D0">
        <w:rPr>
          <w:i/>
        </w:rPr>
        <w:t xml:space="preserve"> сказках)</w:t>
      </w:r>
      <w:r w:rsidR="005B51BE">
        <w:rPr>
          <w:i/>
        </w:rPr>
        <w:t xml:space="preserve"> Учитель</w:t>
      </w:r>
      <w:r w:rsidR="00C83033">
        <w:rPr>
          <w:i/>
        </w:rPr>
        <w:t xml:space="preserve"> выставляет на доску карточку со словом «сказки»</w:t>
      </w:r>
    </w:p>
    <w:p w:rsidR="009B03C1" w:rsidRDefault="001269D0" w:rsidP="00784B82">
      <w:pPr>
        <w:jc w:val="both"/>
      </w:pPr>
      <w:r>
        <w:t xml:space="preserve">- Послушайте четверостишие. </w:t>
      </w:r>
    </w:p>
    <w:p w:rsidR="009B03C1" w:rsidRDefault="009B03C1" w:rsidP="009B03C1">
      <w:pPr>
        <w:spacing w:after="0"/>
        <w:ind w:left="3544"/>
      </w:pPr>
      <w:r>
        <w:t>Мышка дом себе нашла,</w:t>
      </w:r>
    </w:p>
    <w:p w:rsidR="009B03C1" w:rsidRDefault="009B03C1" w:rsidP="009B03C1">
      <w:pPr>
        <w:spacing w:after="0"/>
        <w:ind w:left="3544"/>
      </w:pPr>
      <w:r>
        <w:t>Мышка добрая была:</w:t>
      </w:r>
    </w:p>
    <w:p w:rsidR="009B03C1" w:rsidRDefault="009B03C1" w:rsidP="009B03C1">
      <w:pPr>
        <w:spacing w:after="0"/>
        <w:ind w:left="3544"/>
      </w:pPr>
      <w:r>
        <w:t>В доме том</w:t>
      </w:r>
      <w:r w:rsidR="00FE4DEC">
        <w:t xml:space="preserve">, </w:t>
      </w:r>
      <w:r>
        <w:t xml:space="preserve"> в конце концов</w:t>
      </w:r>
      <w:r w:rsidR="00FE4DEC">
        <w:t>,</w:t>
      </w:r>
    </w:p>
    <w:p w:rsidR="009B03C1" w:rsidRDefault="009B03C1" w:rsidP="009B03C1">
      <w:pPr>
        <w:spacing w:after="0"/>
        <w:ind w:left="3544"/>
      </w:pPr>
      <w:r>
        <w:t>Стало множество жильцов.</w:t>
      </w:r>
      <w:r w:rsidR="00AF060F">
        <w:t xml:space="preserve"> (Теремок)</w:t>
      </w:r>
    </w:p>
    <w:p w:rsidR="009B03C1" w:rsidRDefault="009B03C1" w:rsidP="00784B82">
      <w:pPr>
        <w:jc w:val="both"/>
      </w:pPr>
    </w:p>
    <w:p w:rsidR="001269D0" w:rsidRPr="001269D0" w:rsidRDefault="009B03C1" w:rsidP="006555DF">
      <w:pPr>
        <w:jc w:val="both"/>
      </w:pPr>
      <w:r>
        <w:t xml:space="preserve">- </w:t>
      </w:r>
      <w:r w:rsidR="008012B6">
        <w:t xml:space="preserve">Что </w:t>
      </w:r>
      <w:r w:rsidR="00C83033">
        <w:t>за стихотворение я вам прочитала</w:t>
      </w:r>
      <w:r w:rsidR="008012B6">
        <w:t xml:space="preserve">? </w:t>
      </w:r>
      <w:r w:rsidR="008012B6" w:rsidRPr="009B03C1">
        <w:rPr>
          <w:i/>
        </w:rPr>
        <w:t>(</w:t>
      </w:r>
      <w:r w:rsidR="00C83033">
        <w:rPr>
          <w:i/>
        </w:rPr>
        <w:t xml:space="preserve">Это </w:t>
      </w:r>
      <w:r w:rsidR="008012B6" w:rsidRPr="009B03C1">
        <w:rPr>
          <w:i/>
        </w:rPr>
        <w:t>загадка)</w:t>
      </w:r>
      <w:r w:rsidR="00784B82" w:rsidRPr="009B03C1">
        <w:rPr>
          <w:i/>
        </w:rPr>
        <w:t xml:space="preserve"> </w:t>
      </w:r>
      <w:r w:rsidR="00784B82" w:rsidRPr="00784B82">
        <w:t>Отгадайте её.</w:t>
      </w:r>
      <w:r w:rsidR="00784B82">
        <w:rPr>
          <w:i/>
        </w:rPr>
        <w:t xml:space="preserve"> Учитель выставляет на доску карточку </w:t>
      </w:r>
      <w:r w:rsidR="00AA5514">
        <w:rPr>
          <w:i/>
        </w:rPr>
        <w:t>с</w:t>
      </w:r>
      <w:r w:rsidR="00784B82">
        <w:rPr>
          <w:i/>
        </w:rPr>
        <w:t xml:space="preserve">о словом </w:t>
      </w:r>
      <w:r>
        <w:rPr>
          <w:i/>
        </w:rPr>
        <w:t>«загадки</w:t>
      </w:r>
      <w:r w:rsidR="00784B82">
        <w:rPr>
          <w:i/>
        </w:rPr>
        <w:t>».</w:t>
      </w:r>
    </w:p>
    <w:p w:rsidR="001269D0" w:rsidRPr="005B51BE" w:rsidRDefault="001269D0" w:rsidP="006555DF">
      <w:pPr>
        <w:jc w:val="both"/>
      </w:pPr>
      <w:r w:rsidRPr="001269D0">
        <w:t>- В сказках часто разные предметы заколдованы. Вот и у нас есть заколдованное слово. Давайте его расколдуем.</w:t>
      </w:r>
      <w:r w:rsidR="005B51BE" w:rsidRPr="005B51BE">
        <w:t xml:space="preserve"> </w:t>
      </w:r>
      <w:r w:rsidR="005B51BE">
        <w:t xml:space="preserve">Может кто-то догадается, как расколдовать эту запись? </w:t>
      </w:r>
      <w:r w:rsidR="005B51BE" w:rsidRPr="005B51BE">
        <w:rPr>
          <w:i/>
        </w:rPr>
        <w:t>(Нужно читать только русские буквы)</w:t>
      </w:r>
      <w:r w:rsidR="005B51BE" w:rsidRPr="005B51BE">
        <w:t xml:space="preserve"> </w:t>
      </w:r>
    </w:p>
    <w:p w:rsidR="00784B82" w:rsidRDefault="005B51BE" w:rsidP="00784B82">
      <w:pPr>
        <w:jc w:val="both"/>
      </w:pPr>
      <w:r>
        <w:rPr>
          <w:lang w:val="en-US"/>
        </w:rPr>
        <w:t>R</w:t>
      </w:r>
      <w:r>
        <w:t>Н</w:t>
      </w:r>
      <w:r>
        <w:rPr>
          <w:lang w:val="en-US"/>
        </w:rPr>
        <w:t>QG</w:t>
      </w:r>
      <w:r>
        <w:t>Е</w:t>
      </w:r>
      <w:r>
        <w:rPr>
          <w:lang w:val="en-US"/>
        </w:rPr>
        <w:t>S</w:t>
      </w:r>
      <w:r>
        <w:t>Б</w:t>
      </w:r>
      <w:r>
        <w:rPr>
          <w:lang w:val="en-US"/>
        </w:rPr>
        <w:t>Z</w:t>
      </w:r>
      <w:r>
        <w:t>Ы</w:t>
      </w:r>
      <w:r>
        <w:rPr>
          <w:lang w:val="en-US"/>
        </w:rPr>
        <w:t>Y</w:t>
      </w:r>
      <w:r>
        <w:t>Л</w:t>
      </w:r>
      <w:r>
        <w:rPr>
          <w:lang w:val="en-US"/>
        </w:rPr>
        <w:t>VL</w:t>
      </w:r>
      <w:r>
        <w:t>И</w:t>
      </w:r>
      <w:r>
        <w:rPr>
          <w:lang w:val="en-US"/>
        </w:rPr>
        <w:t>W</w:t>
      </w:r>
      <w:r>
        <w:t>Ц</w:t>
      </w:r>
      <w:r>
        <w:rPr>
          <w:lang w:val="en-US"/>
        </w:rPr>
        <w:t>N</w:t>
      </w:r>
      <w:r w:rsidR="009B03C1">
        <w:t>Ы</w:t>
      </w:r>
      <w:r>
        <w:rPr>
          <w:lang w:val="en-US"/>
        </w:rPr>
        <w:t>J</w:t>
      </w:r>
      <w:r w:rsidR="00784B82">
        <w:t xml:space="preserve"> </w:t>
      </w:r>
      <w:r w:rsidR="00784B82">
        <w:rPr>
          <w:i/>
        </w:rPr>
        <w:t>Учитель</w:t>
      </w:r>
      <w:r w:rsidR="00C83033">
        <w:rPr>
          <w:i/>
        </w:rPr>
        <w:t xml:space="preserve"> выставляет на доску карточку со словом «небылицы»</w:t>
      </w:r>
    </w:p>
    <w:p w:rsidR="007F5651" w:rsidRDefault="00784B82" w:rsidP="006555DF">
      <w:pPr>
        <w:jc w:val="both"/>
      </w:pPr>
      <w:r>
        <w:t>- Как вы думаете, с какими прои</w:t>
      </w:r>
      <w:r w:rsidR="007F5651">
        <w:t xml:space="preserve">зведениями мы встретимся в </w:t>
      </w:r>
      <w:r w:rsidR="00AF060F">
        <w:t>новом разделе учебника</w:t>
      </w:r>
      <w:r w:rsidR="007F5651">
        <w:t xml:space="preserve">? </w:t>
      </w:r>
      <w:r w:rsidR="00C83033">
        <w:t>– Попробуйте самостоятельно определить</w:t>
      </w:r>
      <w:r w:rsidR="007F5651">
        <w:t xml:space="preserve"> цели нашего урока. </w:t>
      </w:r>
      <w:r w:rsidR="007F5651">
        <w:rPr>
          <w:i/>
        </w:rPr>
        <w:t xml:space="preserve">Дети прогнозируют, знакомятся </w:t>
      </w:r>
      <w:r w:rsidR="007F5651" w:rsidRPr="007F5651">
        <w:rPr>
          <w:i/>
        </w:rPr>
        <w:t xml:space="preserve"> со шмуцтитулом</w:t>
      </w:r>
      <w:r w:rsidR="002668C9">
        <w:rPr>
          <w:i/>
        </w:rPr>
        <w:t xml:space="preserve"> </w:t>
      </w:r>
      <w:r w:rsidR="007F5651">
        <w:rPr>
          <w:i/>
        </w:rPr>
        <w:t>(с. 29)</w:t>
      </w:r>
      <w:r w:rsidR="007F5651">
        <w:t xml:space="preserve">. </w:t>
      </w:r>
    </w:p>
    <w:p w:rsidR="00C83033" w:rsidRDefault="002668C9" w:rsidP="006555DF">
      <w:pPr>
        <w:jc w:val="both"/>
      </w:pPr>
      <w:r>
        <w:t xml:space="preserve">- </w:t>
      </w:r>
      <w:r w:rsidR="007F5651">
        <w:t xml:space="preserve">Сегодня на уроке </w:t>
      </w:r>
      <w:r w:rsidR="00784B82">
        <w:t xml:space="preserve"> мы встретимся с произведениями устного народного творчества: с известными вам сказками и познакомимся с новыми, будем учиться пересказывать</w:t>
      </w:r>
      <w:r>
        <w:t xml:space="preserve"> сказку по картинкам</w:t>
      </w:r>
      <w:r w:rsidR="00784B82">
        <w:t>, отгадывать загадки</w:t>
      </w:r>
      <w:r w:rsidR="007F5651">
        <w:t xml:space="preserve">. </w:t>
      </w:r>
    </w:p>
    <w:p w:rsidR="002668C9" w:rsidRDefault="00C83033" w:rsidP="006555DF">
      <w:pPr>
        <w:jc w:val="both"/>
      </w:pPr>
      <w:r>
        <w:t xml:space="preserve">- </w:t>
      </w:r>
      <w:r w:rsidR="007F5651">
        <w:t>А вы любите сказки? Почему?</w:t>
      </w:r>
    </w:p>
    <w:p w:rsidR="005B51BE" w:rsidRDefault="002668C9" w:rsidP="006555DF">
      <w:pPr>
        <w:jc w:val="both"/>
      </w:pPr>
      <w:r>
        <w:t>- Сказка всегда учит чему-либо. Не зря говорится: «Сказка ложь, да в ней намёк</w:t>
      </w:r>
      <w:r w:rsidR="00784B82">
        <w:t xml:space="preserve"> </w:t>
      </w:r>
      <w:r>
        <w:t>– добрым молодцам урок». В сказках отражается мудрость народа. А ещё в сказках добро всегда побеждает зло.</w:t>
      </w:r>
    </w:p>
    <w:p w:rsidR="002668C9" w:rsidRDefault="002668C9" w:rsidP="006555DF">
      <w:pPr>
        <w:jc w:val="both"/>
        <w:rPr>
          <w:b/>
          <w:lang w:val="en-US"/>
        </w:rPr>
      </w:pPr>
      <w:r>
        <w:rPr>
          <w:b/>
          <w:lang w:val="en-US"/>
        </w:rPr>
        <w:t xml:space="preserve">IV. </w:t>
      </w:r>
      <w:r w:rsidRPr="002668C9">
        <w:rPr>
          <w:b/>
        </w:rPr>
        <w:t>Изучение нового материала.</w:t>
      </w:r>
    </w:p>
    <w:p w:rsidR="00C83033" w:rsidRPr="00C83033" w:rsidRDefault="00076BD9" w:rsidP="00076BD9">
      <w:pPr>
        <w:numPr>
          <w:ilvl w:val="0"/>
          <w:numId w:val="3"/>
        </w:numPr>
        <w:jc w:val="both"/>
        <w:rPr>
          <w:i/>
        </w:rPr>
      </w:pPr>
      <w:r w:rsidRPr="00076BD9">
        <w:t>- Рассмотрите обложки книг</w:t>
      </w:r>
      <w:r>
        <w:t xml:space="preserve"> (с.30)</w:t>
      </w:r>
      <w:r w:rsidRPr="00076BD9">
        <w:t xml:space="preserve">. Везде ли указаны авторы сказок? </w:t>
      </w:r>
      <w:r w:rsidRPr="00076BD9">
        <w:rPr>
          <w:i/>
        </w:rPr>
        <w:t>(Нет)</w:t>
      </w:r>
      <w:r w:rsidRPr="00076BD9">
        <w:t xml:space="preserve"> </w:t>
      </w:r>
    </w:p>
    <w:p w:rsidR="00076BD9" w:rsidRPr="00076BD9" w:rsidRDefault="00C83033" w:rsidP="00C83033">
      <w:pPr>
        <w:ind w:left="360"/>
        <w:jc w:val="both"/>
        <w:rPr>
          <w:i/>
        </w:rPr>
      </w:pPr>
      <w:r>
        <w:lastRenderedPageBreak/>
        <w:t xml:space="preserve">- </w:t>
      </w:r>
      <w:r w:rsidR="00076BD9" w:rsidRPr="00076BD9">
        <w:t xml:space="preserve">Те сказки, чьи авторы известны, называются авторскими сказками. А есть еще народные сказки. Их авторы нам неизвестны. Принято говорить, что их сочинил народ.  </w:t>
      </w:r>
      <w:r w:rsidR="00076BD9" w:rsidRPr="00076BD9">
        <w:rPr>
          <w:i/>
        </w:rPr>
        <w:t>На доске оформляется таблица:</w:t>
      </w:r>
    </w:p>
    <w:p w:rsidR="005F4452" w:rsidRDefault="005F4452" w:rsidP="006555DF">
      <w:pPr>
        <w:jc w:val="both"/>
        <w:rPr>
          <w:i/>
        </w:rPr>
      </w:pPr>
      <w:r>
        <w:rPr>
          <w:i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1660967</wp:posOffset>
                </wp:positionH>
                <wp:positionV relativeFrom="paragraph">
                  <wp:posOffset>344307</wp:posOffset>
                </wp:positionV>
                <wp:extent cx="2708090" cy="832991"/>
                <wp:effectExtent l="0" t="0" r="16510" b="2476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090" cy="832991"/>
                          <a:chOff x="0" y="0"/>
                          <a:chExt cx="2708090" cy="832991"/>
                        </a:xfrm>
                      </wpg:grpSpPr>
                      <wps:wsp>
                        <wps:cNvPr id="1" name="Прямая со стрелкой 1"/>
                        <wps:cNvCnPr/>
                        <wps:spPr>
                          <a:xfrm flipH="1">
                            <a:off x="706056" y="277792"/>
                            <a:ext cx="462915" cy="1498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 стрелкой 2"/>
                        <wps:cNvCnPr/>
                        <wps:spPr>
                          <a:xfrm>
                            <a:off x="1458410" y="277792"/>
                            <a:ext cx="450850" cy="1498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497711"/>
                            <a:ext cx="1249680" cy="335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452" w:rsidRDefault="005F4452" w:rsidP="005F4452">
                              <w:pPr>
                                <w:jc w:val="center"/>
                              </w:pPr>
                              <w:r>
                                <w:t>авторские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601884" y="0"/>
                            <a:ext cx="1481455" cy="277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452" w:rsidRDefault="005F4452" w:rsidP="005F4452">
                              <w:pPr>
                                <w:jc w:val="center"/>
                              </w:pPr>
                              <w:r>
                                <w:t>СКАЗКИ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458410" y="497711"/>
                            <a:ext cx="1249680" cy="335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452" w:rsidRDefault="005F4452" w:rsidP="005F4452">
                              <w:pPr>
                                <w:jc w:val="center"/>
                              </w:pPr>
                              <w:r>
                                <w:t>народные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left:0;text-align:left;margin-left:130.8pt;margin-top:27.1pt;width:213.25pt;height:65.6pt;z-index:251666432" coordsize="27080,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7060;top:2777;width:4629;height:14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EXcAAAADaAAAADwAAAGRycy9kb3ducmV2LnhtbESP0WoCMRBF34X+Q5iCb5qtUJGtWRFr&#10;oW9V2w+YbsZN1s1kSVJd/74RBJ+G4d65585yNbhOnClE61nBy7QAQVx7bblR8PP9MVmAiAlZY+eZ&#10;FFwpwqp6Gi2x1P7CezofUiNyCMcSFZiU+lLKWBtyGKe+J87a0QeHKa+hkTrgJYe7Ts6KYi4dWs4E&#10;gz1tDNWnw5/L3LVtX9+D5nr729pdMPh17FCp8fOwfgORaEgP8/36U+f6cHvlNmX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LBF3AAAAA2gAAAA8AAAAAAAAAAAAAAAAA&#10;oQIAAGRycy9kb3ducmV2LnhtbFBLBQYAAAAABAAEAPkAAACOAwAAAAA=&#10;" strokecolor="black [3213]">
                  <v:stroke endarrow="open"/>
                </v:shape>
                <v:shape id="Прямая со стрелкой 2" o:spid="_x0000_s1028" type="#_x0000_t32" style="position:absolute;left:14584;top:2777;width:4508;height:1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<v:stroke endarrow="open"/>
                </v:shape>
                <v:rect id="Прямоугольник 3" o:spid="_x0000_s1029" style="position:absolute;top:4977;width:12496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5F4452" w:rsidRDefault="005F4452" w:rsidP="005F4452">
                        <w:pPr>
                          <w:jc w:val="center"/>
                        </w:pPr>
                        <w:r>
                          <w:t>авторские</w:t>
                        </w:r>
                      </w:p>
                    </w:txbxContent>
                  </v:textbox>
                </v:rect>
                <v:rect id="_x0000_s1030" style="position:absolute;left:6018;width:14815;height:2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5F4452" w:rsidRDefault="005F4452" w:rsidP="005F4452">
                        <w:pPr>
                          <w:jc w:val="center"/>
                        </w:pPr>
                        <w:r>
                          <w:t>СКАЗКИ</w:t>
                        </w:r>
                      </w:p>
                    </w:txbxContent>
                  </v:textbox>
                </v:rect>
                <v:rect id="Прямоугольник 5" o:spid="_x0000_s1031" style="position:absolute;left:14584;top:4977;width:12496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5F4452" w:rsidRDefault="005F4452" w:rsidP="005F4452">
                        <w:pPr>
                          <w:jc w:val="center"/>
                        </w:pPr>
                        <w:r>
                          <w:t>народные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4452" w:rsidRDefault="005F4452" w:rsidP="006555DF">
      <w:pPr>
        <w:jc w:val="both"/>
        <w:rPr>
          <w:i/>
        </w:rPr>
      </w:pPr>
    </w:p>
    <w:p w:rsidR="005F4452" w:rsidRDefault="005F4452" w:rsidP="005F4452">
      <w:pPr>
        <w:jc w:val="center"/>
      </w:pPr>
    </w:p>
    <w:p w:rsidR="001269D0" w:rsidRDefault="001269D0" w:rsidP="005F4452">
      <w:pPr>
        <w:jc w:val="both"/>
      </w:pPr>
    </w:p>
    <w:p w:rsidR="00C83033" w:rsidRPr="00C83033" w:rsidRDefault="00C83033" w:rsidP="005F4452">
      <w:pPr>
        <w:pStyle w:val="a3"/>
        <w:numPr>
          <w:ilvl w:val="0"/>
          <w:numId w:val="3"/>
        </w:numPr>
        <w:jc w:val="both"/>
        <w:rPr>
          <w:i/>
        </w:rPr>
      </w:pPr>
      <w:r>
        <w:t xml:space="preserve">- </w:t>
      </w:r>
      <w:r w:rsidR="005F4452">
        <w:t xml:space="preserve">Рассмотрите рисунки </w:t>
      </w:r>
      <w:r w:rsidR="007B0A7C">
        <w:t xml:space="preserve">(с. 31 </w:t>
      </w:r>
      <w:r w:rsidR="007B0A7C">
        <w:rPr>
          <w:i/>
        </w:rPr>
        <w:t>учебника</w:t>
      </w:r>
      <w:r w:rsidR="007B0A7C">
        <w:t xml:space="preserve"> </w:t>
      </w:r>
      <w:r w:rsidR="007B0A7C" w:rsidRPr="007B0A7C">
        <w:rPr>
          <w:i/>
        </w:rPr>
        <w:t xml:space="preserve">или на отдельных </w:t>
      </w:r>
      <w:r w:rsidR="005F4452" w:rsidRPr="007B0A7C">
        <w:rPr>
          <w:i/>
        </w:rPr>
        <w:t>карточках</w:t>
      </w:r>
      <w:r w:rsidR="007B0A7C">
        <w:rPr>
          <w:i/>
        </w:rPr>
        <w:t>.</w:t>
      </w:r>
      <w:r w:rsidR="007B0A7C">
        <w:t>)</w:t>
      </w:r>
      <w:r w:rsidR="005F4452">
        <w:t xml:space="preserve">. </w:t>
      </w:r>
    </w:p>
    <w:p w:rsidR="00C83033" w:rsidRDefault="00C83033" w:rsidP="00C83033">
      <w:pPr>
        <w:pStyle w:val="a3"/>
        <w:jc w:val="both"/>
      </w:pPr>
      <w:r>
        <w:t xml:space="preserve">- </w:t>
      </w:r>
      <w:r w:rsidR="007B0A7C">
        <w:t xml:space="preserve">Вспомните название этой сказки. </w:t>
      </w:r>
    </w:p>
    <w:p w:rsidR="00C83033" w:rsidRDefault="00C83033" w:rsidP="00C83033">
      <w:pPr>
        <w:pStyle w:val="a3"/>
        <w:jc w:val="both"/>
      </w:pPr>
      <w:r>
        <w:t xml:space="preserve">- </w:t>
      </w:r>
      <w:r w:rsidR="007B0A7C">
        <w:t xml:space="preserve">Это народная сказка. </w:t>
      </w:r>
    </w:p>
    <w:p w:rsidR="00C83033" w:rsidRDefault="00C83033" w:rsidP="00C83033">
      <w:pPr>
        <w:pStyle w:val="a3"/>
        <w:jc w:val="both"/>
      </w:pPr>
      <w:r>
        <w:t xml:space="preserve">- </w:t>
      </w:r>
      <w:r w:rsidR="007B0A7C">
        <w:t xml:space="preserve">Восстановите последовательность событий в ней. </w:t>
      </w:r>
      <w:r w:rsidR="007B0A7C" w:rsidRPr="007B0A7C">
        <w:rPr>
          <w:i/>
        </w:rPr>
        <w:t>(Дети работают с карточками</w:t>
      </w:r>
      <w:r w:rsidR="007B0A7C">
        <w:rPr>
          <w:i/>
        </w:rPr>
        <w:t>, проставляют нумерацию картинок</w:t>
      </w:r>
      <w:r w:rsidR="007B0A7C" w:rsidRPr="007B0A7C">
        <w:rPr>
          <w:i/>
        </w:rPr>
        <w:t>)</w:t>
      </w:r>
      <w:r w:rsidR="007B0A7C">
        <w:t xml:space="preserve">. </w:t>
      </w:r>
    </w:p>
    <w:p w:rsidR="005F4452" w:rsidRDefault="00C83033" w:rsidP="00C83033">
      <w:pPr>
        <w:pStyle w:val="a3"/>
        <w:jc w:val="both"/>
        <w:rPr>
          <w:i/>
        </w:rPr>
      </w:pPr>
      <w:r>
        <w:t xml:space="preserve">- </w:t>
      </w:r>
      <w:r w:rsidR="007B0A7C">
        <w:t xml:space="preserve">Кто расскажет эту сказку? </w:t>
      </w:r>
      <w:r w:rsidR="007B0A7C" w:rsidRPr="007B0A7C">
        <w:rPr>
          <w:i/>
        </w:rPr>
        <w:t>(Желающий ученик пересказывает сказку по картинкам)</w:t>
      </w:r>
      <w:r w:rsidR="007B0A7C">
        <w:rPr>
          <w:i/>
        </w:rPr>
        <w:t>.</w:t>
      </w:r>
    </w:p>
    <w:p w:rsidR="00FE4DEC" w:rsidRDefault="00FE4DEC" w:rsidP="00FE4DEC">
      <w:pPr>
        <w:pStyle w:val="a3"/>
        <w:jc w:val="both"/>
        <w:rPr>
          <w:i/>
        </w:rPr>
      </w:pPr>
    </w:p>
    <w:p w:rsidR="00FE4DEC" w:rsidRPr="00FE4DEC" w:rsidRDefault="00A63714" w:rsidP="00FE4DEC">
      <w:pPr>
        <w:pStyle w:val="a3"/>
        <w:numPr>
          <w:ilvl w:val="0"/>
          <w:numId w:val="3"/>
        </w:numPr>
        <w:jc w:val="both"/>
        <w:rPr>
          <w:i/>
        </w:rPr>
      </w:pPr>
      <w:r>
        <w:t xml:space="preserve">- </w:t>
      </w:r>
      <w:r w:rsidR="002E171F">
        <w:t xml:space="preserve">Вспомните русскую народную сказку «Теремок». </w:t>
      </w:r>
      <w:r w:rsidR="00C83033">
        <w:t>Не так давно мы читали её</w:t>
      </w:r>
      <w:r>
        <w:t xml:space="preserve">. </w:t>
      </w:r>
      <w:r w:rsidR="002E171F">
        <w:t xml:space="preserve">Назовите её героев. </w:t>
      </w:r>
      <w:r w:rsidRPr="00A63714">
        <w:rPr>
          <w:i/>
        </w:rPr>
        <w:t>( Мышка-норушка, лягушка-квакушка, зайчик-</w:t>
      </w:r>
      <w:proofErr w:type="spellStart"/>
      <w:r w:rsidRPr="00A63714">
        <w:rPr>
          <w:i/>
        </w:rPr>
        <w:t>побегайчик</w:t>
      </w:r>
      <w:proofErr w:type="spellEnd"/>
      <w:r w:rsidRPr="00A63714">
        <w:rPr>
          <w:i/>
        </w:rPr>
        <w:t xml:space="preserve">, лисичка-сестричка, </w:t>
      </w:r>
      <w:proofErr w:type="gramStart"/>
      <w:r w:rsidRPr="00A63714">
        <w:rPr>
          <w:i/>
        </w:rPr>
        <w:t>волчок-серый</w:t>
      </w:r>
      <w:proofErr w:type="gramEnd"/>
      <w:r w:rsidRPr="00A63714">
        <w:rPr>
          <w:i/>
        </w:rPr>
        <w:t xml:space="preserve"> бочок, мишка косолапый)</w:t>
      </w:r>
    </w:p>
    <w:p w:rsidR="00FE4DEC" w:rsidRPr="00FE4DEC" w:rsidRDefault="00FE4DEC" w:rsidP="00FE4DEC">
      <w:pPr>
        <w:pStyle w:val="a3"/>
        <w:spacing w:line="240" w:lineRule="auto"/>
        <w:jc w:val="both"/>
        <w:rPr>
          <w:i/>
        </w:rPr>
      </w:pPr>
    </w:p>
    <w:p w:rsidR="00FE4DEC" w:rsidRPr="00FE4DEC" w:rsidRDefault="00AA5514" w:rsidP="00FE4DEC">
      <w:pPr>
        <w:pStyle w:val="a3"/>
        <w:numPr>
          <w:ilvl w:val="0"/>
          <w:numId w:val="3"/>
        </w:numPr>
        <w:jc w:val="both"/>
        <w:rPr>
          <w:i/>
        </w:rPr>
      </w:pPr>
      <w:r>
        <w:t>Физ</w:t>
      </w:r>
      <w:r w:rsidR="00C83033">
        <w:t>культ</w:t>
      </w:r>
      <w:r>
        <w:t>минутка «</w:t>
      </w:r>
      <w:r w:rsidR="00875C2C">
        <w:t>Изобрази героев сказ</w:t>
      </w:r>
      <w:r>
        <w:t>ки». (</w:t>
      </w:r>
      <w:r w:rsidRPr="00AA5514">
        <w:rPr>
          <w:i/>
        </w:rPr>
        <w:t>Дети под музыку изображают героев сказки.</w:t>
      </w:r>
      <w:r>
        <w:rPr>
          <w:i/>
        </w:rPr>
        <w:t>)</w:t>
      </w:r>
    </w:p>
    <w:p w:rsidR="00FE4DEC" w:rsidRPr="00FE4DEC" w:rsidRDefault="00FE4DEC" w:rsidP="00FE4DEC">
      <w:pPr>
        <w:pStyle w:val="a3"/>
        <w:jc w:val="both"/>
        <w:rPr>
          <w:i/>
        </w:rPr>
      </w:pPr>
    </w:p>
    <w:p w:rsidR="002E171F" w:rsidRPr="00FE4DEC" w:rsidRDefault="00A63714" w:rsidP="00FE4DEC">
      <w:pPr>
        <w:pStyle w:val="a3"/>
        <w:numPr>
          <w:ilvl w:val="0"/>
          <w:numId w:val="3"/>
        </w:numPr>
        <w:jc w:val="both"/>
        <w:rPr>
          <w:i/>
        </w:rPr>
      </w:pPr>
      <w:r>
        <w:t xml:space="preserve">- </w:t>
      </w:r>
      <w:r w:rsidR="002E171F">
        <w:t>Сюжет</w:t>
      </w:r>
      <w:r w:rsidR="00FE4DEC">
        <w:t xml:space="preserve"> </w:t>
      </w:r>
      <w:r w:rsidR="002E171F">
        <w:t xml:space="preserve"> этой сказки стал интересен многим писателям.</w:t>
      </w:r>
      <w:r w:rsidR="00FE4DEC">
        <w:t xml:space="preserve">     </w:t>
      </w:r>
      <w:r w:rsidR="002E171F">
        <w:t xml:space="preserve"> Её</w:t>
      </w:r>
      <w:r w:rsidR="00FE4DEC">
        <w:t xml:space="preserve"> </w:t>
      </w:r>
      <w:r w:rsidR="002E171F">
        <w:t xml:space="preserve"> пересказывали и А. Толстой,</w:t>
      </w:r>
      <w:r w:rsidR="00FE4DEC">
        <w:t xml:space="preserve"> </w:t>
      </w:r>
      <w:r w:rsidR="002E171F">
        <w:t xml:space="preserve"> и С. Маршак. Свой вариант этой сказки предложил и замечательный писатель Евгений Чарушин. </w:t>
      </w:r>
      <w:r w:rsidR="002E171F" w:rsidRPr="00FE4DEC">
        <w:rPr>
          <w:i/>
        </w:rPr>
        <w:t>(Учитель знакомит с творчеством писателя, используя презентацию).</w:t>
      </w:r>
    </w:p>
    <w:p w:rsidR="00FE4DEC" w:rsidRDefault="00FE4DEC" w:rsidP="00FE4DEC">
      <w:pPr>
        <w:pStyle w:val="a3"/>
        <w:jc w:val="both"/>
        <w:rPr>
          <w:i/>
        </w:rPr>
      </w:pPr>
    </w:p>
    <w:p w:rsidR="00D80588" w:rsidRDefault="00D80588" w:rsidP="005F4452">
      <w:pPr>
        <w:pStyle w:val="a3"/>
        <w:numPr>
          <w:ilvl w:val="0"/>
          <w:numId w:val="3"/>
        </w:numPr>
        <w:jc w:val="both"/>
      </w:pPr>
      <w:r w:rsidRPr="00D80588">
        <w:t>–</w:t>
      </w:r>
      <w:r>
        <w:t xml:space="preserve"> </w:t>
      </w:r>
      <w:r w:rsidRPr="00D80588">
        <w:t>А сей</w:t>
      </w:r>
      <w:r>
        <w:t>час мы с вами побываем в театре.</w:t>
      </w:r>
    </w:p>
    <w:p w:rsidR="00D80588" w:rsidRDefault="00D80588" w:rsidP="00D80588">
      <w:pPr>
        <w:pStyle w:val="a3"/>
        <w:jc w:val="both"/>
      </w:pPr>
      <w:r>
        <w:t>– Кто из вас был в театре?</w:t>
      </w:r>
    </w:p>
    <w:p w:rsidR="00D80588" w:rsidRPr="00A63714" w:rsidRDefault="00D80588" w:rsidP="00D80588">
      <w:pPr>
        <w:pStyle w:val="a3"/>
        <w:jc w:val="both"/>
        <w:rPr>
          <w:i/>
        </w:rPr>
      </w:pPr>
      <w:r>
        <w:t xml:space="preserve">- </w:t>
      </w:r>
      <w:r w:rsidRPr="00D80588">
        <w:t>Кто знает, как нужно вести себя в</w:t>
      </w:r>
      <w:r w:rsidR="00A63714">
        <w:t xml:space="preserve"> театре</w:t>
      </w:r>
      <w:r w:rsidRPr="00D80588">
        <w:t>?</w:t>
      </w:r>
      <w:r w:rsidR="00A63714">
        <w:t xml:space="preserve"> </w:t>
      </w:r>
      <w:r w:rsidR="00A63714" w:rsidRPr="00A63714">
        <w:rPr>
          <w:i/>
        </w:rPr>
        <w:t>(Не бегать, не шуметь, не разговаривать во время просмотра спектакля, не вертеться</w:t>
      </w:r>
      <w:r w:rsidR="00A63714">
        <w:rPr>
          <w:i/>
        </w:rPr>
        <w:t xml:space="preserve"> и т.д.</w:t>
      </w:r>
      <w:r w:rsidR="00A63714" w:rsidRPr="00A63714">
        <w:rPr>
          <w:i/>
        </w:rPr>
        <w:t>)</w:t>
      </w:r>
    </w:p>
    <w:p w:rsidR="00A63714" w:rsidRDefault="00D80588" w:rsidP="00D80588">
      <w:pPr>
        <w:pStyle w:val="a3"/>
        <w:jc w:val="both"/>
      </w:pPr>
      <w:r>
        <w:t xml:space="preserve">- К </w:t>
      </w:r>
      <w:r w:rsidR="002E171F">
        <w:t xml:space="preserve">нам в гости пришла литературная (авторская) сказка Е. </w:t>
      </w:r>
      <w:proofErr w:type="spellStart"/>
      <w:r w:rsidR="002E171F">
        <w:t>Чарушина</w:t>
      </w:r>
      <w:proofErr w:type="spellEnd"/>
      <w:r w:rsidR="002E171F">
        <w:t xml:space="preserve"> «Теремок». Давайте с ней познакомимся.</w:t>
      </w:r>
      <w:r w:rsidR="00AA5514">
        <w:t xml:space="preserve"> </w:t>
      </w:r>
    </w:p>
    <w:p w:rsidR="002E171F" w:rsidRPr="00AA5514" w:rsidRDefault="00AA5514" w:rsidP="00D80588">
      <w:pPr>
        <w:pStyle w:val="a3"/>
        <w:jc w:val="both"/>
        <w:rPr>
          <w:i/>
        </w:rPr>
      </w:pPr>
      <w:r w:rsidRPr="00AA5514">
        <w:rPr>
          <w:i/>
        </w:rPr>
        <w:t>(Учитель кати</w:t>
      </w:r>
      <w:r>
        <w:rPr>
          <w:i/>
        </w:rPr>
        <w:t>т яблочко по тарелочке.)</w:t>
      </w:r>
    </w:p>
    <w:p w:rsidR="002E171F" w:rsidRDefault="002E171F" w:rsidP="00AA5514">
      <w:pPr>
        <w:pStyle w:val="a3"/>
        <w:ind w:left="2268"/>
        <w:jc w:val="both"/>
      </w:pPr>
      <w:r>
        <w:t>Катись, катись, яблочко наливное</w:t>
      </w:r>
    </w:p>
    <w:p w:rsidR="002E171F" w:rsidRDefault="002E171F" w:rsidP="00AA5514">
      <w:pPr>
        <w:pStyle w:val="a3"/>
        <w:ind w:left="2268"/>
        <w:jc w:val="both"/>
      </w:pPr>
      <w:r>
        <w:t xml:space="preserve">По блюдечку, </w:t>
      </w:r>
      <w:proofErr w:type="gramStart"/>
      <w:r>
        <w:t>по</w:t>
      </w:r>
      <w:proofErr w:type="gramEnd"/>
      <w:r>
        <w:t xml:space="preserve"> серебряному.</w:t>
      </w:r>
    </w:p>
    <w:p w:rsidR="002E171F" w:rsidRDefault="002E171F" w:rsidP="00AA5514">
      <w:pPr>
        <w:pStyle w:val="a3"/>
        <w:ind w:left="2268"/>
        <w:jc w:val="both"/>
      </w:pPr>
      <w:r>
        <w:t>Чудо-яблочко катись,</w:t>
      </w:r>
    </w:p>
    <w:p w:rsidR="00FE4DEC" w:rsidRPr="002E171F" w:rsidRDefault="002E171F" w:rsidP="00A63714">
      <w:pPr>
        <w:pStyle w:val="a3"/>
        <w:ind w:left="2268"/>
        <w:jc w:val="both"/>
      </w:pPr>
      <w:r>
        <w:t xml:space="preserve">Наша сказка </w:t>
      </w:r>
      <w:proofErr w:type="spellStart"/>
      <w:r>
        <w:t>расскажись</w:t>
      </w:r>
      <w:proofErr w:type="spellEnd"/>
      <w:r w:rsidR="00D80588">
        <w:t>.</w:t>
      </w:r>
    </w:p>
    <w:p w:rsidR="002E171F" w:rsidRDefault="00AA5514" w:rsidP="005F4452">
      <w:pPr>
        <w:pStyle w:val="a3"/>
        <w:numPr>
          <w:ilvl w:val="0"/>
          <w:numId w:val="3"/>
        </w:numPr>
        <w:jc w:val="both"/>
      </w:pPr>
      <w:r w:rsidRPr="00AA5514">
        <w:lastRenderedPageBreak/>
        <w:t>Инсценировка сказки подготовленными учащимися.</w:t>
      </w:r>
      <w:r w:rsidR="002E171F" w:rsidRPr="00AA5514">
        <w:t xml:space="preserve"> </w:t>
      </w:r>
    </w:p>
    <w:p w:rsidR="00FE4DEC" w:rsidRDefault="00FE4DEC" w:rsidP="00FE4DEC">
      <w:pPr>
        <w:pStyle w:val="a3"/>
        <w:jc w:val="both"/>
      </w:pPr>
    </w:p>
    <w:p w:rsidR="00F744C5" w:rsidRDefault="00F744C5" w:rsidP="005F4452">
      <w:pPr>
        <w:pStyle w:val="a3"/>
        <w:numPr>
          <w:ilvl w:val="0"/>
          <w:numId w:val="3"/>
        </w:numPr>
        <w:jc w:val="both"/>
      </w:pPr>
      <w:r>
        <w:t>Беседа.</w:t>
      </w:r>
    </w:p>
    <w:p w:rsidR="00480AFF" w:rsidRDefault="00480AFF" w:rsidP="00480AFF">
      <w:pPr>
        <w:pStyle w:val="a3"/>
        <w:jc w:val="both"/>
      </w:pPr>
      <w:proofErr w:type="gramStart"/>
      <w:r>
        <w:t>- Почему мышка назвалась норушкой?</w:t>
      </w:r>
      <w:r w:rsidR="00D6397D">
        <w:t xml:space="preserve"> </w:t>
      </w:r>
      <w:r w:rsidR="00D6397D" w:rsidRPr="00D6397D">
        <w:rPr>
          <w:i/>
        </w:rPr>
        <w:t>(роет норку)</w:t>
      </w:r>
      <w:r w:rsidRPr="00D6397D">
        <w:rPr>
          <w:i/>
        </w:rPr>
        <w:t xml:space="preserve"> </w:t>
      </w:r>
      <w:r>
        <w:t>Лягушка – квакушкой?</w:t>
      </w:r>
      <w:r w:rsidR="00D6397D">
        <w:t xml:space="preserve"> </w:t>
      </w:r>
      <w:r w:rsidR="00D6397D" w:rsidRPr="00D6397D">
        <w:rPr>
          <w:i/>
        </w:rPr>
        <w:t>(квакает)</w:t>
      </w:r>
      <w:r>
        <w:t xml:space="preserve"> Заяц – на горе </w:t>
      </w:r>
      <w:proofErr w:type="spellStart"/>
      <w:r>
        <w:t>увёртыш</w:t>
      </w:r>
      <w:proofErr w:type="spellEnd"/>
      <w:r>
        <w:t xml:space="preserve">? </w:t>
      </w:r>
      <w:r w:rsidR="00D6397D" w:rsidRPr="00D6397D">
        <w:rPr>
          <w:i/>
        </w:rPr>
        <w:t xml:space="preserve">(умеет </w:t>
      </w:r>
      <w:r w:rsidR="00D6397D">
        <w:rPr>
          <w:i/>
        </w:rPr>
        <w:t>«</w:t>
      </w:r>
      <w:r w:rsidR="00D6397D" w:rsidRPr="00D6397D">
        <w:rPr>
          <w:i/>
        </w:rPr>
        <w:t>увёртываться</w:t>
      </w:r>
      <w:r w:rsidR="00D6397D">
        <w:rPr>
          <w:i/>
        </w:rPr>
        <w:t>»</w:t>
      </w:r>
      <w:r w:rsidR="00D6397D" w:rsidRPr="00D6397D">
        <w:rPr>
          <w:i/>
        </w:rPr>
        <w:t xml:space="preserve"> от</w:t>
      </w:r>
      <w:r w:rsidR="00D6397D">
        <w:rPr>
          <w:i/>
        </w:rPr>
        <w:t xml:space="preserve"> </w:t>
      </w:r>
      <w:r w:rsidR="00D6397D" w:rsidRPr="00D6397D">
        <w:rPr>
          <w:i/>
        </w:rPr>
        <w:t>опасности)</w:t>
      </w:r>
      <w:r w:rsidR="00D6397D">
        <w:t xml:space="preserve"> </w:t>
      </w:r>
      <w:r>
        <w:t>Лисичка – сестричкой?</w:t>
      </w:r>
      <w:r w:rsidR="00D6397D">
        <w:t xml:space="preserve"> </w:t>
      </w:r>
      <w:r w:rsidR="00D6397D" w:rsidRPr="00D6397D">
        <w:rPr>
          <w:i/>
        </w:rPr>
        <w:t>(сестра волку)</w:t>
      </w:r>
      <w:proofErr w:type="gramEnd"/>
    </w:p>
    <w:p w:rsidR="00A63714" w:rsidRDefault="00480AFF" w:rsidP="00F744C5">
      <w:pPr>
        <w:pStyle w:val="a3"/>
        <w:jc w:val="both"/>
      </w:pPr>
      <w:r>
        <w:t xml:space="preserve">- </w:t>
      </w:r>
      <w:r w:rsidR="00F744C5">
        <w:t xml:space="preserve">Ребята, так много героев и все они разные. </w:t>
      </w:r>
    </w:p>
    <w:p w:rsidR="00F744C5" w:rsidRDefault="00A63714" w:rsidP="00F744C5">
      <w:pPr>
        <w:pStyle w:val="a3"/>
        <w:jc w:val="both"/>
        <w:rPr>
          <w:i/>
        </w:rPr>
      </w:pPr>
      <w:r>
        <w:t xml:space="preserve">- </w:t>
      </w:r>
      <w:r w:rsidR="00F744C5">
        <w:t>Как же они могли дружно жить в таком маленьком теремочке, да еще и песни распевать</w:t>
      </w:r>
      <w:r w:rsidR="00F744C5" w:rsidRPr="00F744C5">
        <w:rPr>
          <w:i/>
        </w:rPr>
        <w:t>? (Уступ</w:t>
      </w:r>
      <w:r w:rsidR="00F744C5">
        <w:rPr>
          <w:i/>
        </w:rPr>
        <w:t>али друг другу, помогали и т.д.)</w:t>
      </w:r>
    </w:p>
    <w:p w:rsidR="00FE4DEC" w:rsidRDefault="00FE4DEC" w:rsidP="00F744C5">
      <w:pPr>
        <w:pStyle w:val="a3"/>
        <w:jc w:val="both"/>
        <w:rPr>
          <w:i/>
        </w:rPr>
      </w:pPr>
    </w:p>
    <w:p w:rsidR="00F744C5" w:rsidRPr="00F744C5" w:rsidRDefault="00F744C5" w:rsidP="00F744C5">
      <w:pPr>
        <w:pStyle w:val="a3"/>
        <w:numPr>
          <w:ilvl w:val="0"/>
          <w:numId w:val="3"/>
        </w:numPr>
        <w:jc w:val="both"/>
        <w:rPr>
          <w:i/>
        </w:rPr>
      </w:pPr>
      <w:r>
        <w:t>Подготовка к самостоятельному чтению.</w:t>
      </w:r>
    </w:p>
    <w:p w:rsidR="00F744C5" w:rsidRDefault="00A63714" w:rsidP="00F744C5">
      <w:pPr>
        <w:pStyle w:val="a3"/>
        <w:jc w:val="both"/>
      </w:pPr>
      <w:r>
        <w:t xml:space="preserve">- Прежде чем вы начнёте читать сказку самостоятельно, давайте научимся быстро и правильно читать трудные слова. </w:t>
      </w:r>
    </w:p>
    <w:p w:rsidR="00F744C5" w:rsidRDefault="00F744C5" w:rsidP="00A63714">
      <w:pPr>
        <w:pStyle w:val="a3"/>
        <w:ind w:left="1701"/>
        <w:jc w:val="both"/>
      </w:pPr>
      <w:r>
        <w:t>оста-но-</w:t>
      </w:r>
      <w:proofErr w:type="spellStart"/>
      <w:r>
        <w:t>ви</w:t>
      </w:r>
      <w:proofErr w:type="spellEnd"/>
      <w:r>
        <w:t>-</w:t>
      </w:r>
      <w:proofErr w:type="spellStart"/>
      <w:r>
        <w:t>лась</w:t>
      </w:r>
      <w:proofErr w:type="spellEnd"/>
    </w:p>
    <w:p w:rsidR="00F744C5" w:rsidRDefault="00F744C5" w:rsidP="00A63714">
      <w:pPr>
        <w:pStyle w:val="a3"/>
        <w:ind w:left="1701"/>
        <w:jc w:val="both"/>
      </w:pPr>
      <w:r>
        <w:t>те-ре-</w:t>
      </w:r>
      <w:proofErr w:type="spellStart"/>
      <w:r>
        <w:t>мо</w:t>
      </w:r>
      <w:proofErr w:type="spellEnd"/>
      <w:r>
        <w:t>-</w:t>
      </w:r>
      <w:proofErr w:type="spellStart"/>
      <w:r>
        <w:t>чке</w:t>
      </w:r>
      <w:proofErr w:type="spellEnd"/>
    </w:p>
    <w:p w:rsidR="00F744C5" w:rsidRDefault="00F744C5" w:rsidP="00A63714">
      <w:pPr>
        <w:pStyle w:val="a3"/>
        <w:ind w:left="1701"/>
        <w:jc w:val="both"/>
      </w:pPr>
      <w:r>
        <w:t>не-вы-со-ком</w:t>
      </w:r>
    </w:p>
    <w:p w:rsidR="00F744C5" w:rsidRDefault="00F744C5" w:rsidP="00A63714">
      <w:pPr>
        <w:pStyle w:val="a3"/>
        <w:ind w:left="1701"/>
        <w:jc w:val="both"/>
      </w:pPr>
      <w:r>
        <w:t>рас-</w:t>
      </w:r>
      <w:proofErr w:type="spellStart"/>
      <w:r>
        <w:t>пе</w:t>
      </w:r>
      <w:proofErr w:type="spellEnd"/>
      <w:r>
        <w:t>-</w:t>
      </w:r>
      <w:proofErr w:type="spellStart"/>
      <w:r>
        <w:t>вать</w:t>
      </w:r>
      <w:proofErr w:type="spellEnd"/>
    </w:p>
    <w:p w:rsidR="00284618" w:rsidRDefault="00284618" w:rsidP="00F744C5">
      <w:pPr>
        <w:pStyle w:val="a3"/>
        <w:jc w:val="both"/>
      </w:pPr>
    </w:p>
    <w:p w:rsidR="00284618" w:rsidRDefault="00284618" w:rsidP="00284618">
      <w:pPr>
        <w:pStyle w:val="a3"/>
        <w:numPr>
          <w:ilvl w:val="0"/>
          <w:numId w:val="3"/>
        </w:numPr>
        <w:jc w:val="both"/>
      </w:pPr>
      <w:r>
        <w:t xml:space="preserve"> Самостоятельное чтение.</w:t>
      </w:r>
    </w:p>
    <w:p w:rsidR="00F744C5" w:rsidRDefault="00F744C5" w:rsidP="00F744C5">
      <w:pPr>
        <w:pStyle w:val="a3"/>
        <w:jc w:val="both"/>
        <w:rPr>
          <w:i/>
        </w:rPr>
      </w:pPr>
    </w:p>
    <w:p w:rsidR="00480AFF" w:rsidRDefault="00A63714" w:rsidP="00F744C5">
      <w:pPr>
        <w:pStyle w:val="a3"/>
        <w:numPr>
          <w:ilvl w:val="0"/>
          <w:numId w:val="3"/>
        </w:numPr>
        <w:jc w:val="both"/>
      </w:pPr>
      <w:r>
        <w:t xml:space="preserve"> - </w:t>
      </w:r>
      <w:r w:rsidR="00480AFF">
        <w:t>Так как сказка в учебнике дана в сокращении, о</w:t>
      </w:r>
      <w:r w:rsidR="00F744C5">
        <w:t xml:space="preserve">тгадайте </w:t>
      </w:r>
      <w:r w:rsidR="00480AFF">
        <w:t xml:space="preserve">её </w:t>
      </w:r>
      <w:r w:rsidR="00F744C5">
        <w:t>следующих героев</w:t>
      </w:r>
      <w:r w:rsidR="00480AFF">
        <w:t xml:space="preserve">. </w:t>
      </w:r>
    </w:p>
    <w:p w:rsidR="00480AFF" w:rsidRDefault="00480AFF" w:rsidP="00004C7E">
      <w:pPr>
        <w:pStyle w:val="a3"/>
        <w:ind w:left="2268"/>
        <w:jc w:val="both"/>
      </w:pPr>
      <w:r>
        <w:t xml:space="preserve">На овчарку он похож. </w:t>
      </w:r>
    </w:p>
    <w:p w:rsidR="00F744C5" w:rsidRDefault="00480AFF" w:rsidP="00004C7E">
      <w:pPr>
        <w:pStyle w:val="a3"/>
        <w:ind w:left="2268"/>
        <w:jc w:val="both"/>
      </w:pPr>
      <w:r>
        <w:t>Что ни зуб – то острый нож!</w:t>
      </w:r>
      <w:r w:rsidR="00F744C5">
        <w:t xml:space="preserve"> </w:t>
      </w:r>
    </w:p>
    <w:p w:rsidR="00480AFF" w:rsidRDefault="00480AFF" w:rsidP="00004C7E">
      <w:pPr>
        <w:pStyle w:val="a3"/>
        <w:ind w:left="2268"/>
        <w:jc w:val="both"/>
      </w:pPr>
      <w:r>
        <w:t xml:space="preserve">Он бежит, оскалив пасть, </w:t>
      </w:r>
    </w:p>
    <w:p w:rsidR="00480AFF" w:rsidRDefault="00480AFF" w:rsidP="00004C7E">
      <w:pPr>
        <w:pStyle w:val="a3"/>
        <w:ind w:left="2268"/>
        <w:jc w:val="both"/>
      </w:pPr>
      <w:r>
        <w:t xml:space="preserve">На овцу готов напасть.  </w:t>
      </w:r>
      <w:r w:rsidRPr="00480AFF">
        <w:rPr>
          <w:i/>
        </w:rPr>
        <w:t>(Волк)</w:t>
      </w:r>
    </w:p>
    <w:p w:rsidR="00480AFF" w:rsidRDefault="00480AFF" w:rsidP="00480AFF">
      <w:pPr>
        <w:pStyle w:val="a3"/>
        <w:jc w:val="both"/>
        <w:rPr>
          <w:i/>
        </w:rPr>
      </w:pPr>
      <w:r>
        <w:t xml:space="preserve">- Волка в сказке зовут «волк-из-за куста </w:t>
      </w:r>
      <w:proofErr w:type="spellStart"/>
      <w:r>
        <w:t>хватыш</w:t>
      </w:r>
      <w:proofErr w:type="spellEnd"/>
      <w:r w:rsidR="00004C7E">
        <w:t>». Почему?</w:t>
      </w:r>
      <w:r w:rsidR="00110B3E">
        <w:t xml:space="preserve"> </w:t>
      </w:r>
      <w:r w:rsidR="00110B3E" w:rsidRPr="00110B3E">
        <w:rPr>
          <w:i/>
        </w:rPr>
        <w:t>(прячется в кустах и хватает добычу)</w:t>
      </w:r>
    </w:p>
    <w:p w:rsidR="00A63714" w:rsidRDefault="00A63714" w:rsidP="00480AFF">
      <w:pPr>
        <w:pStyle w:val="a3"/>
        <w:jc w:val="both"/>
      </w:pPr>
      <w:r>
        <w:rPr>
          <w:i/>
        </w:rPr>
        <w:t xml:space="preserve">- </w:t>
      </w:r>
      <w:r>
        <w:t>Рассмотрите иллюстрацию к сказке (с</w:t>
      </w:r>
      <w:r w:rsidR="0093132F">
        <w:t>.35)</w:t>
      </w:r>
    </w:p>
    <w:p w:rsidR="00004C7E" w:rsidRPr="0093132F" w:rsidRDefault="0093132F" w:rsidP="0093132F">
      <w:pPr>
        <w:pStyle w:val="a3"/>
        <w:jc w:val="both"/>
      </w:pPr>
      <w:r>
        <w:rPr>
          <w:i/>
        </w:rPr>
        <w:t>-</w:t>
      </w:r>
      <w:r>
        <w:t xml:space="preserve"> Как вы думаете, кто из героев сказки на ней не изображён?</w:t>
      </w:r>
      <w:r w:rsidR="00004C7E">
        <w:t xml:space="preserve"> </w:t>
      </w:r>
      <w:r w:rsidR="00004C7E" w:rsidRPr="0093132F">
        <w:rPr>
          <w:i/>
        </w:rPr>
        <w:t>(Медведь)</w:t>
      </w:r>
    </w:p>
    <w:p w:rsidR="0093132F" w:rsidRDefault="00004C7E" w:rsidP="00FE4DEC">
      <w:pPr>
        <w:pStyle w:val="a3"/>
        <w:ind w:left="709"/>
        <w:jc w:val="both"/>
        <w:rPr>
          <w:i/>
        </w:rPr>
      </w:pPr>
      <w:r w:rsidRPr="00004C7E">
        <w:rPr>
          <w:i/>
        </w:rPr>
        <w:t xml:space="preserve"> </w:t>
      </w:r>
      <w:r w:rsidR="00284618">
        <w:rPr>
          <w:i/>
        </w:rPr>
        <w:t xml:space="preserve">- </w:t>
      </w:r>
      <w:r>
        <w:t>Медведь в сказке назвался так: «</w:t>
      </w:r>
      <w:proofErr w:type="gramStart"/>
      <w:r>
        <w:t>медведь-всем</w:t>
      </w:r>
      <w:proofErr w:type="gramEnd"/>
      <w:r>
        <w:t xml:space="preserve"> </w:t>
      </w:r>
      <w:proofErr w:type="spellStart"/>
      <w:r>
        <w:t>пригнётыш</w:t>
      </w:r>
      <w:proofErr w:type="spellEnd"/>
      <w:r>
        <w:t>». Как вы понимаете эти слова?</w:t>
      </w:r>
      <w:r w:rsidR="00113EEE">
        <w:t xml:space="preserve"> </w:t>
      </w:r>
      <w:proofErr w:type="gramStart"/>
      <w:r w:rsidR="00113EEE" w:rsidRPr="00113EEE">
        <w:rPr>
          <w:i/>
        </w:rPr>
        <w:t>(«Гнёт» - это груз.</w:t>
      </w:r>
      <w:proofErr w:type="gramEnd"/>
      <w:r w:rsidR="00113EEE" w:rsidRPr="00113EEE">
        <w:rPr>
          <w:i/>
        </w:rPr>
        <w:t xml:space="preserve"> </w:t>
      </w:r>
      <w:proofErr w:type="gramStart"/>
      <w:r w:rsidR="00113EEE" w:rsidRPr="00113EEE">
        <w:rPr>
          <w:i/>
        </w:rPr>
        <w:t>Медведь может придавить своей тяжестью)</w:t>
      </w:r>
      <w:r w:rsidR="0093132F">
        <w:rPr>
          <w:i/>
        </w:rPr>
        <w:t>.</w:t>
      </w:r>
      <w:proofErr w:type="gramEnd"/>
    </w:p>
    <w:p w:rsidR="00FE4DEC" w:rsidRPr="0093132F" w:rsidRDefault="0093132F" w:rsidP="00FE4DEC">
      <w:pPr>
        <w:pStyle w:val="a3"/>
        <w:ind w:left="709"/>
        <w:jc w:val="both"/>
      </w:pPr>
      <w:r>
        <w:rPr>
          <w:i/>
        </w:rPr>
        <w:t xml:space="preserve">- </w:t>
      </w:r>
      <w:r w:rsidRPr="0093132F">
        <w:t>В других вариантах сказки его зовут: медведь-</w:t>
      </w:r>
      <w:proofErr w:type="spellStart"/>
      <w:r w:rsidRPr="0093132F">
        <w:t>тяпыш</w:t>
      </w:r>
      <w:proofErr w:type="spellEnd"/>
      <w:r w:rsidRPr="0093132F">
        <w:t>-</w:t>
      </w:r>
      <w:proofErr w:type="spellStart"/>
      <w:r w:rsidRPr="0093132F">
        <w:t>ляпыш</w:t>
      </w:r>
      <w:proofErr w:type="spellEnd"/>
      <w:r w:rsidRPr="0093132F">
        <w:t>-всех</w:t>
      </w:r>
      <w:r>
        <w:t xml:space="preserve"> </w:t>
      </w:r>
      <w:r w:rsidRPr="0093132F">
        <w:t>вас</w:t>
      </w:r>
      <w:r>
        <w:t xml:space="preserve"> </w:t>
      </w:r>
      <w:r w:rsidRPr="0093132F">
        <w:t>давишь.</w:t>
      </w:r>
    </w:p>
    <w:p w:rsidR="0093132F" w:rsidRDefault="0093132F" w:rsidP="00FE4DEC">
      <w:pPr>
        <w:pStyle w:val="a3"/>
        <w:ind w:left="709"/>
        <w:jc w:val="both"/>
        <w:rPr>
          <w:i/>
        </w:rPr>
      </w:pPr>
    </w:p>
    <w:p w:rsidR="00CA1546" w:rsidRDefault="00CA1546" w:rsidP="00CA1546">
      <w:pPr>
        <w:pStyle w:val="a3"/>
        <w:ind w:left="426"/>
        <w:jc w:val="both"/>
      </w:pPr>
      <w:r w:rsidRPr="00CA1546">
        <w:rPr>
          <w:b/>
        </w:rPr>
        <w:t xml:space="preserve">12. </w:t>
      </w:r>
      <w:r w:rsidRPr="00CA1546">
        <w:t>Разминка для глаз.</w:t>
      </w:r>
      <w:r>
        <w:rPr>
          <w:b/>
        </w:rPr>
        <w:t xml:space="preserve"> </w:t>
      </w:r>
      <w:r w:rsidRPr="00CA1546">
        <w:t>Выполняют движения глазами согласно указанию учителя:</w:t>
      </w:r>
      <w:r>
        <w:t xml:space="preserve"> </w:t>
      </w:r>
    </w:p>
    <w:p w:rsidR="00CA1546" w:rsidRDefault="00CA1546" w:rsidP="00CA1546">
      <w:pPr>
        <w:pStyle w:val="a3"/>
        <w:numPr>
          <w:ilvl w:val="0"/>
          <w:numId w:val="5"/>
        </w:numPr>
        <w:jc w:val="both"/>
      </w:pPr>
      <w:r>
        <w:t>Закрыть ладонями глаза – во</w:t>
      </w:r>
      <w:proofErr w:type="gramStart"/>
      <w:r>
        <w:t>лк спр</w:t>
      </w:r>
      <w:proofErr w:type="gramEnd"/>
      <w:r>
        <w:t>ятался в кустах;</w:t>
      </w:r>
    </w:p>
    <w:p w:rsidR="00CA1546" w:rsidRDefault="00CA1546" w:rsidP="00CA1546">
      <w:pPr>
        <w:pStyle w:val="a3"/>
        <w:numPr>
          <w:ilvl w:val="0"/>
          <w:numId w:val="5"/>
        </w:numPr>
        <w:jc w:val="both"/>
      </w:pPr>
      <w:r>
        <w:t>Движения глазами влево, вправо – пытаемся заметить опасность;</w:t>
      </w:r>
    </w:p>
    <w:p w:rsidR="00CA1546" w:rsidRDefault="00CA1546" w:rsidP="00CA1546">
      <w:pPr>
        <w:pStyle w:val="a3"/>
        <w:numPr>
          <w:ilvl w:val="0"/>
          <w:numId w:val="5"/>
        </w:numPr>
        <w:jc w:val="both"/>
      </w:pPr>
      <w:r>
        <w:t>Прищурились – волк высматривает добычу;</w:t>
      </w:r>
    </w:p>
    <w:p w:rsidR="00CA1546" w:rsidRDefault="00CA1546" w:rsidP="00CA1546">
      <w:pPr>
        <w:pStyle w:val="a3"/>
        <w:numPr>
          <w:ilvl w:val="0"/>
          <w:numId w:val="5"/>
        </w:numPr>
        <w:jc w:val="both"/>
      </w:pPr>
      <w:r>
        <w:t>Раскрыли широко глаза – заметили волка и испугались.</w:t>
      </w:r>
    </w:p>
    <w:p w:rsidR="00CA1546" w:rsidRDefault="00CA1546" w:rsidP="00CA1546">
      <w:pPr>
        <w:pStyle w:val="a3"/>
        <w:numPr>
          <w:ilvl w:val="0"/>
          <w:numId w:val="5"/>
        </w:numPr>
        <w:jc w:val="both"/>
      </w:pPr>
      <w:r>
        <w:t>Поморгали быстро – убегаем от волка сквозь заросли.</w:t>
      </w:r>
    </w:p>
    <w:p w:rsidR="001F3827" w:rsidRDefault="0093132F" w:rsidP="001F3827">
      <w:pPr>
        <w:pStyle w:val="a3"/>
        <w:numPr>
          <w:ilvl w:val="0"/>
          <w:numId w:val="6"/>
        </w:numPr>
        <w:spacing w:before="120" w:after="120"/>
        <w:jc w:val="both"/>
      </w:pPr>
      <w:r>
        <w:lastRenderedPageBreak/>
        <w:t xml:space="preserve">  - Вы заметили, что реплика каждого нового персонажа предваряется словами-звукоподражаниями: Пик! Пик! </w:t>
      </w:r>
      <w:proofErr w:type="spellStart"/>
      <w:r>
        <w:t>Ква</w:t>
      </w:r>
      <w:proofErr w:type="spellEnd"/>
      <w:r>
        <w:t xml:space="preserve">! </w:t>
      </w:r>
      <w:proofErr w:type="spellStart"/>
      <w:r>
        <w:t>Ква</w:t>
      </w:r>
      <w:proofErr w:type="spellEnd"/>
      <w:r>
        <w:t xml:space="preserve">! Чук! Чук! </w:t>
      </w:r>
      <w:proofErr w:type="spellStart"/>
      <w:r>
        <w:t>Тяф</w:t>
      </w:r>
      <w:proofErr w:type="spellEnd"/>
      <w:r>
        <w:t xml:space="preserve">! </w:t>
      </w:r>
      <w:proofErr w:type="spellStart"/>
      <w:r>
        <w:t>Тяф</w:t>
      </w:r>
      <w:proofErr w:type="spellEnd"/>
      <w:r>
        <w:t>!</w:t>
      </w:r>
    </w:p>
    <w:p w:rsidR="0093132F" w:rsidRDefault="0093132F" w:rsidP="001F3827">
      <w:pPr>
        <w:pStyle w:val="a3"/>
        <w:spacing w:before="120" w:after="120"/>
        <w:jc w:val="both"/>
      </w:pPr>
      <w:r w:rsidRPr="0093132F">
        <w:t>Слова-звукоподражания выстраиваются в цепочку, и в конце сказки из них образуется целая песенка.</w:t>
      </w:r>
    </w:p>
    <w:p w:rsidR="001F3827" w:rsidRDefault="001F3827" w:rsidP="001F3827">
      <w:pPr>
        <w:pStyle w:val="a3"/>
        <w:spacing w:before="120" w:after="120"/>
        <w:jc w:val="both"/>
      </w:pPr>
      <w:r>
        <w:t>Автор намеренно использует этот приём, так как сказка предназначена для малышей, чтобы они развивали свою речь. Поэтому и читать эти слова нужно соответствующим голосом.</w:t>
      </w:r>
    </w:p>
    <w:p w:rsidR="001F3827" w:rsidRDefault="001F3827" w:rsidP="0093132F">
      <w:pPr>
        <w:pStyle w:val="a3"/>
        <w:jc w:val="both"/>
      </w:pPr>
    </w:p>
    <w:p w:rsidR="001F3827" w:rsidRDefault="001F3827" w:rsidP="001F3827">
      <w:pPr>
        <w:pStyle w:val="a3"/>
        <w:numPr>
          <w:ilvl w:val="0"/>
          <w:numId w:val="6"/>
        </w:numPr>
        <w:spacing w:before="120"/>
        <w:jc w:val="both"/>
      </w:pPr>
      <w:r>
        <w:t xml:space="preserve"> Чтение учащимися «цепочкой».</w:t>
      </w:r>
    </w:p>
    <w:p w:rsidR="00CA1546" w:rsidRPr="00CA1546" w:rsidRDefault="00CA1546" w:rsidP="00CA1546">
      <w:pPr>
        <w:pStyle w:val="a3"/>
        <w:ind w:left="1146"/>
        <w:jc w:val="both"/>
      </w:pPr>
    </w:p>
    <w:p w:rsidR="00284618" w:rsidRDefault="00524796" w:rsidP="00CA1546">
      <w:pPr>
        <w:pStyle w:val="a3"/>
        <w:numPr>
          <w:ilvl w:val="0"/>
          <w:numId w:val="6"/>
        </w:numPr>
        <w:jc w:val="both"/>
        <w:rPr>
          <w:i/>
        </w:rPr>
      </w:pPr>
      <w:r>
        <w:t xml:space="preserve"> </w:t>
      </w:r>
      <w:r w:rsidR="001F3827">
        <w:t xml:space="preserve">- </w:t>
      </w:r>
      <w:r w:rsidR="00765451">
        <w:t>Давайте составим картинный план сказки. А для этого расположим</w:t>
      </w:r>
      <w:r w:rsidR="00284618" w:rsidRPr="00284618">
        <w:t xml:space="preserve"> героев</w:t>
      </w:r>
      <w:r w:rsidR="00284618">
        <w:t xml:space="preserve"> сказки в том порядке, в котором они появляются в сказке.</w:t>
      </w:r>
      <w:r w:rsidR="00113EEE">
        <w:t xml:space="preserve"> </w:t>
      </w:r>
      <w:r w:rsidR="001F3827">
        <w:rPr>
          <w:i/>
        </w:rPr>
        <w:t>(В</w:t>
      </w:r>
      <w:r w:rsidR="00113EEE" w:rsidRPr="00113EEE">
        <w:rPr>
          <w:i/>
        </w:rPr>
        <w:t>ыставляются картинки</w:t>
      </w:r>
      <w:r w:rsidR="001F3827">
        <w:rPr>
          <w:i/>
        </w:rPr>
        <w:t>, дети  расставляют их в нужном порядке)</w:t>
      </w:r>
    </w:p>
    <w:p w:rsidR="00CA1546" w:rsidRPr="00113EEE" w:rsidRDefault="00CA1546" w:rsidP="00CA1546">
      <w:pPr>
        <w:pStyle w:val="a3"/>
        <w:jc w:val="both"/>
        <w:rPr>
          <w:i/>
        </w:rPr>
      </w:pPr>
    </w:p>
    <w:p w:rsidR="00284618" w:rsidRPr="00284618" w:rsidRDefault="00284618" w:rsidP="00CA1546">
      <w:pPr>
        <w:pStyle w:val="a3"/>
        <w:numPr>
          <w:ilvl w:val="0"/>
          <w:numId w:val="6"/>
        </w:numPr>
        <w:jc w:val="both"/>
        <w:rPr>
          <w:b/>
        </w:rPr>
      </w:pPr>
      <w:r>
        <w:t>- Как ведут себя герои сказки?</w:t>
      </w:r>
      <w:r w:rsidR="00765451">
        <w:t xml:space="preserve"> </w:t>
      </w:r>
      <w:r w:rsidR="00765451" w:rsidRPr="00113EEE">
        <w:rPr>
          <w:i/>
        </w:rPr>
        <w:t>(дружно)</w:t>
      </w:r>
    </w:p>
    <w:p w:rsidR="00284618" w:rsidRDefault="00284618" w:rsidP="00284618">
      <w:pPr>
        <w:pStyle w:val="a3"/>
        <w:jc w:val="both"/>
      </w:pPr>
      <w:r>
        <w:t xml:space="preserve">- Чему </w:t>
      </w:r>
      <w:r w:rsidR="00765451">
        <w:t>можно поучиться у героев этой сказки</w:t>
      </w:r>
      <w:r>
        <w:t>? (дружелюбию, взаимовыручке, желанию жить в мире и согласии, умению уступать, желанию помочь)</w:t>
      </w:r>
    </w:p>
    <w:p w:rsidR="00113EEE" w:rsidRPr="00666FE9" w:rsidRDefault="00113EEE" w:rsidP="00284618">
      <w:pPr>
        <w:pStyle w:val="a3"/>
        <w:jc w:val="both"/>
        <w:rPr>
          <w:i/>
        </w:rPr>
      </w:pPr>
      <w:r w:rsidRPr="00666FE9">
        <w:rPr>
          <w:i/>
        </w:rPr>
        <w:t xml:space="preserve">По ходу ответов учащихся </w:t>
      </w:r>
      <w:r w:rsidR="00A03268" w:rsidRPr="00666FE9">
        <w:rPr>
          <w:i/>
        </w:rPr>
        <w:t xml:space="preserve">на доску выставляются </w:t>
      </w:r>
      <w:proofErr w:type="gramStart"/>
      <w:r w:rsidR="00A03268" w:rsidRPr="00666FE9">
        <w:rPr>
          <w:i/>
        </w:rPr>
        <w:t>карточки</w:t>
      </w:r>
      <w:proofErr w:type="gramEnd"/>
      <w:r w:rsidR="00A03268" w:rsidRPr="00666FE9">
        <w:rPr>
          <w:i/>
        </w:rPr>
        <w:t xml:space="preserve"> и </w:t>
      </w:r>
      <w:r w:rsidRPr="00666FE9">
        <w:rPr>
          <w:i/>
        </w:rPr>
        <w:t xml:space="preserve"> появляется изображение:</w:t>
      </w:r>
    </w:p>
    <w:p w:rsidR="00113EEE" w:rsidRDefault="00187E1E" w:rsidP="00284618">
      <w:pPr>
        <w:pStyle w:val="a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3C5769" wp14:editId="3AF214F6">
                <wp:simplePos x="0" y="0"/>
                <wp:positionH relativeFrom="column">
                  <wp:posOffset>1677932</wp:posOffset>
                </wp:positionH>
                <wp:positionV relativeFrom="paragraph">
                  <wp:posOffset>7839</wp:posOffset>
                </wp:positionV>
                <wp:extent cx="2921308" cy="2826713"/>
                <wp:effectExtent l="57150" t="0" r="50800" b="3111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308" cy="2826713"/>
                          <a:chOff x="0" y="0"/>
                          <a:chExt cx="2921308" cy="2826713"/>
                        </a:xfrm>
                      </wpg:grpSpPr>
                      <wps:wsp>
                        <wps:cNvPr id="8" name="Улыбающееся лицо 8"/>
                        <wps:cNvSpPr/>
                        <wps:spPr>
                          <a:xfrm>
                            <a:off x="1217668" y="1208690"/>
                            <a:ext cx="472440" cy="49339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с двумя вырезанными соседними углами 9"/>
                        <wps:cNvSpPr/>
                        <wps:spPr>
                          <a:xfrm rot="15404580">
                            <a:off x="2111048" y="662151"/>
                            <a:ext cx="422910" cy="1197610"/>
                          </a:xfrm>
                          <a:prstGeom prst="snip2Same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3EEE" w:rsidRPr="00113EEE" w:rsidRDefault="00113EEE" w:rsidP="00113EE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3EEE">
                                <w:rPr>
                                  <w:sz w:val="20"/>
                                  <w:szCs w:val="20"/>
                                </w:rPr>
                                <w:t>дружелюбие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с двумя вырезанными соседними углами 10"/>
                        <wps:cNvSpPr/>
                        <wps:spPr>
                          <a:xfrm rot="5957807">
                            <a:off x="387350" y="704193"/>
                            <a:ext cx="422910" cy="1197610"/>
                          </a:xfrm>
                          <a:prstGeom prst="snip2Same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3EEE" w:rsidRPr="00113EEE" w:rsidRDefault="00113EEE" w:rsidP="00113EE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взаимовыручка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с двумя вырезанными соседними углами 11"/>
                        <wps:cNvSpPr/>
                        <wps:spPr>
                          <a:xfrm rot="10800000">
                            <a:off x="1217668" y="0"/>
                            <a:ext cx="422910" cy="1197610"/>
                          </a:xfrm>
                          <a:prstGeom prst="snip2Same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3EEE" w:rsidRPr="00113EEE" w:rsidRDefault="00113EEE" w:rsidP="00113EE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мир и согласие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с двумя вырезанными соседними углами 12"/>
                        <wps:cNvSpPr/>
                        <wps:spPr>
                          <a:xfrm rot="18912271">
                            <a:off x="1795737" y="1566041"/>
                            <a:ext cx="422910" cy="1197610"/>
                          </a:xfrm>
                          <a:prstGeom prst="snip2Same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3EEE" w:rsidRPr="00113EEE" w:rsidRDefault="00113EEE" w:rsidP="00113EE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уступчивость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с двумя вырезанными соседними углами 13"/>
                        <wps:cNvSpPr/>
                        <wps:spPr>
                          <a:xfrm rot="2200391">
                            <a:off x="692151" y="1629103"/>
                            <a:ext cx="422910" cy="1197610"/>
                          </a:xfrm>
                          <a:prstGeom prst="snip2Same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268" w:rsidRPr="00113EEE" w:rsidRDefault="00A03268" w:rsidP="00113EE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взаимопомощь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32" style="position:absolute;left:0;text-align:left;margin-left:132.1pt;margin-top:.6pt;width:230pt;height:222.6pt;z-index:251677696" coordsize="29213,2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8" o:spid="_x0000_s1033" type="#_x0000_t96" style="position:absolute;left:12176;top:12086;width:4725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IY74A&#10;AADaAAAADwAAAGRycy9kb3ducmV2LnhtbERPTYvCMBC9L/gfwgheFk31oLYaRRYUr6sLex2bsa02&#10;k24Sbd1fbw6Cx8f7Xq47U4s7OV9ZVjAeJSCIc6srLhT8HLfDOQgfkDXWlknBgzysV72PJWbatvxN&#10;90MoRAxhn6GCMoQmk9LnJRn0I9sQR+5sncEQoSukdtjGcFPLSZJMpcGKY0OJDX2VlF8PN6Pg99/q&#10;tK2OJ0xnqbk4//e501OlBv1uswARqAtv8cu91wri1ngl3g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dyGO+AAAA2gAAAA8AAAAAAAAAAAAAAAAAmAIAAGRycy9kb3ducmV2&#10;LnhtbFBLBQYAAAAABAAEAPUAAACDAwAAAAA=&#10;" fillcolor="white [3201]" strokecolor="black [3200]" strokeweight="2pt"/>
                <v:shape id="Прямоугольник с двумя вырезанными соседними углами 9" o:spid="_x0000_s1034" style="position:absolute;left:21110;top:6621;width:4229;height:11977;rotation:-6767051fd;visibility:visible;mso-wrap-style:square;v-text-anchor:middle" coordsize="422910,1197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picMA&#10;AADaAAAADwAAAGRycy9kb3ducmV2LnhtbESPQWvCQBSE70L/w/IK3nQTD1VTN0EKlQhCafTi7TX7&#10;TILZtyG7NfHfu0Khx2FmvmE22WhacaPeNZYVxPMIBHFpdcOVgtPxc7YC4TyyxtYyKbiTgyx9mWww&#10;0Xbgb7oVvhIBwi5BBbX3XSKlK2sy6Oa2Iw7exfYGfZB9JXWPQ4CbVi6i6E0abDgs1NjRR03ltfg1&#10;CvZfy3Y5FGM+nO3BX+Kf1U6fSqWmr+P2HYSn0f+H/9q5VrCG5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KpicMAAADaAAAADwAAAAAAAAAAAAAAAACYAgAAZHJzL2Rv&#10;d25yZXYueG1sUEsFBgAAAAAEAAQA9QAAAIgDAAAAAA==&#10;" adj="-11796480,,5400" path="m70486,l352424,r70486,70486l422910,1197610r,l,1197610r,l,70486,70486,xe" fillcolor="white [3201]" strokecolor="black [3200]" strokeweight="2pt">
                  <v:stroke joinstyle="miter"/>
                  <v:formulas/>
                  <v:path arrowok="t" o:connecttype="custom" o:connectlocs="70486,0;352424,0;422910,70486;422910,1197610;422910,1197610;0,1197610;0,1197610;0,70486;70486,0" o:connectangles="0,0,0,0,0,0,0,0,0" textboxrect="0,0,422910,1197610"/>
                  <v:textbox style="layout-flow:vertical">
                    <w:txbxContent>
                      <w:p w:rsidR="00113EEE" w:rsidRPr="00113EEE" w:rsidRDefault="00113EEE" w:rsidP="00113EE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13EEE">
                          <w:rPr>
                            <w:sz w:val="20"/>
                            <w:szCs w:val="20"/>
                          </w:rPr>
                          <w:t>дружелюбие</w:t>
                        </w:r>
                      </w:p>
                    </w:txbxContent>
                  </v:textbox>
                </v:shape>
                <v:shape id="Прямоугольник с двумя вырезанными соседними углами 10" o:spid="_x0000_s1035" style="position:absolute;left:3873;top:7042;width:4229;height:11976;rotation:6507514fd;visibility:visible;mso-wrap-style:square;v-text-anchor:middle" coordsize="422910,1197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SPcUA&#10;AADbAAAADwAAAGRycy9kb3ducmV2LnhtbESPQWsCQQyF74L/YUihN52tB7Gro0hBaJFWqq3gLezE&#10;na07mWVnquu/NwfBW8J7ee/LbNH5Wp2pjVVgAy/DDBRxEWzFpYGf3WowARUTssU6MBm4UoTFvN+b&#10;YW7Dhb/pvE2lkhCOORpwKTW51rFw5DEOQ0Ms2jG0HpOsbaltixcJ97UeZdlYe6xYGhw29OaoOG3/&#10;vYHmuHGn1w/8/dvtRzw5VOvPr/HamOenbjkFlahLD/P9+t0KvtDLLzK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pI9xQAAANsAAAAPAAAAAAAAAAAAAAAAAJgCAABkcnMv&#10;ZG93bnJldi54bWxQSwUGAAAAAAQABAD1AAAAigMAAAAA&#10;" adj="-11796480,,5400" path="m70486,l352424,r70486,70486l422910,1197610r,l,1197610r,l,70486,70486,xe" fillcolor="white [3201]" strokecolor="black [3200]" strokeweight="2pt">
                  <v:stroke joinstyle="miter"/>
                  <v:formulas/>
                  <v:path arrowok="t" o:connecttype="custom" o:connectlocs="70486,0;352424,0;422910,70486;422910,1197610;422910,1197610;0,1197610;0,1197610;0,70486;70486,0" o:connectangles="0,0,0,0,0,0,0,0,0" textboxrect="0,0,422910,1197610"/>
                  <v:textbox style="layout-flow:vertical;mso-layout-flow-alt:bottom-to-top">
                    <w:txbxContent>
                      <w:p w:rsidR="00113EEE" w:rsidRPr="00113EEE" w:rsidRDefault="00113EEE" w:rsidP="00113EE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взаимовыручка</w:t>
                        </w:r>
                      </w:p>
                    </w:txbxContent>
                  </v:textbox>
                </v:shape>
                <v:shape id="Прямоугольник с двумя вырезанными соседними углами 11" o:spid="_x0000_s1036" style="position:absolute;left:12176;width:4229;height:11976;rotation:180;visibility:visible;mso-wrap-style:square;v-text-anchor:middle" coordsize="422910,1197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dHL8A&#10;AADbAAAADwAAAGRycy9kb3ducmV2LnhtbERPTWvCQBC9F/wPyxS8NRs9tCV1FSmIHnqoqe15yE6T&#10;YHY27I5J/PfdguBtHu9zVpvJdWqgEFvPBhZZDoq48rbl2sDpa/f0CioKssXOMxm4UoTNevawwsL6&#10;kY80lFKrFMKxQAONSF9oHauGHMbM98SJ+/XBoSQYam0DjincdXqZ58/aYcupocGe3huqzuXFGXhx&#10;SPRzlO/Wfe5L0THmHX8YM3+ctm+ghCa5i2/ug03zF/D/SzpAr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J0cvwAAANsAAAAPAAAAAAAAAAAAAAAAAJgCAABkcnMvZG93bnJl&#10;di54bWxQSwUGAAAAAAQABAD1AAAAhAMAAAAA&#10;" adj="-11796480,,5400" path="m70486,l352424,r70486,70486l422910,1197610r,l,1197610r,l,70486,70486,xe" fillcolor="white [3201]" strokecolor="black [3200]" strokeweight="2pt">
                  <v:stroke joinstyle="miter"/>
                  <v:formulas/>
                  <v:path arrowok="t" o:connecttype="custom" o:connectlocs="70486,0;352424,0;422910,70486;422910,1197610;422910,1197610;0,1197610;0,1197610;0,70486;70486,0" o:connectangles="0,0,0,0,0,0,0,0,0" textboxrect="0,0,422910,1197610"/>
                  <v:textbox style="layout-flow:vertical;mso-layout-flow-alt:bottom-to-top">
                    <w:txbxContent>
                      <w:p w:rsidR="00113EEE" w:rsidRPr="00113EEE" w:rsidRDefault="00113EEE" w:rsidP="00113EE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мир и согласие</w:t>
                        </w:r>
                      </w:p>
                    </w:txbxContent>
                  </v:textbox>
                </v:shape>
                <v:shape id="Прямоугольник с двумя вырезанными соседними углами 12" o:spid="_x0000_s1037" style="position:absolute;left:17957;top:15660;width:4229;height:11976;rotation:-2935717fd;visibility:visible;mso-wrap-style:square;v-text-anchor:middle" coordsize="422910,1197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XDMEA&#10;AADbAAAADwAAAGRycy9kb3ducmV2LnhtbERPTWsCMRC9C/6HMIXeNNFikdUoVbD00gVX0euwGTfb&#10;bibLJtX13zeFgrd5vM9ZrnvXiCt1ofasYTJWIIhLb2quNBwPu9EcRIjIBhvPpOFOAdar4WCJmfE3&#10;3tO1iJVIIRwy1GBjbDMpQ2nJYRj7ljhxF985jAl2lTQd3lK4a+RUqVfpsObUYLGlraXyu/hxGmaf&#10;9/nkq1DnPN+8z/Yny7kyL1o/P/VvCxCR+vgQ/7s/TJo/hb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lwzBAAAA2wAAAA8AAAAAAAAAAAAAAAAAmAIAAGRycy9kb3du&#10;cmV2LnhtbFBLBQYAAAAABAAEAPUAAACGAwAAAAA=&#10;" adj="-11796480,,5400" path="m70486,l352424,r70486,70486l422910,1197610r,l,1197610r,l,70486,70486,xe" fillcolor="white [3201]" strokecolor="black [3200]" strokeweight="2pt">
                  <v:stroke joinstyle="miter"/>
                  <v:formulas/>
                  <v:path arrowok="t" o:connecttype="custom" o:connectlocs="70486,0;352424,0;422910,70486;422910,1197610;422910,1197610;0,1197610;0,1197610;0,70486;70486,0" o:connectangles="0,0,0,0,0,0,0,0,0" textboxrect="0,0,422910,1197610"/>
                  <v:textbox style="layout-flow:vertical">
                    <w:txbxContent>
                      <w:p w:rsidR="00113EEE" w:rsidRPr="00113EEE" w:rsidRDefault="00113EEE" w:rsidP="00113EE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уступчивость</w:t>
                        </w:r>
                      </w:p>
                    </w:txbxContent>
                  </v:textbox>
                </v:shape>
                <v:shape id="Прямоугольник с двумя вырезанными соседними углами 13" o:spid="_x0000_s1038" style="position:absolute;left:6921;top:16291;width:4229;height:11976;rotation:2403414fd;visibility:visible;mso-wrap-style:square;v-text-anchor:middle" coordsize="422910,1197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1bL0A&#10;AADbAAAADwAAAGRycy9kb3ducmV2LnhtbERPzYrCMBC+C75DGGFvmuqCSDWKKBUPHtzqAwzN2Eab&#10;SWmi1rc3grC3+fh+Z7HqbC0e1HrjWMF4lIAgLpw2XCo4n7LhDIQPyBprx6TgRR5Wy35vgal2T/6j&#10;Rx5KEUPYp6igCqFJpfRFRRb9yDXEkbu41mKIsC2lbvEZw20tJ0kylRYNx4YKG9pUVNzyu1VwlBrN&#10;7mSmmZnlBXl77bLDVqmfQbeegwjUhX/x173Xcf4vfH6J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9v1bL0AAADbAAAADwAAAAAAAAAAAAAAAACYAgAAZHJzL2Rvd25yZXYu&#10;eG1sUEsFBgAAAAAEAAQA9QAAAIIDAAAAAA==&#10;" adj="-11796480,,5400" path="m70486,l352424,r70486,70486l422910,1197610r,l,1197610r,l,70486,70486,xe" fillcolor="white [3201]" strokecolor="black [3200]" strokeweight="2pt">
                  <v:stroke joinstyle="miter"/>
                  <v:formulas/>
                  <v:path arrowok="t" o:connecttype="custom" o:connectlocs="70486,0;352424,0;422910,70486;422910,1197610;422910,1197610;0,1197610;0,1197610;0,70486;70486,0" o:connectangles="0,0,0,0,0,0,0,0,0" textboxrect="0,0,422910,1197610"/>
                  <v:textbox style="layout-flow:vertical;mso-layout-flow-alt:bottom-to-top">
                    <w:txbxContent>
                      <w:p w:rsidR="00A03268" w:rsidRPr="00113EEE" w:rsidRDefault="00A03268" w:rsidP="00113EE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взаимопомощь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3EEE" w:rsidRDefault="00113EEE" w:rsidP="00284618">
      <w:pPr>
        <w:pStyle w:val="a3"/>
        <w:jc w:val="both"/>
      </w:pPr>
    </w:p>
    <w:p w:rsidR="00113EEE" w:rsidRDefault="00113EEE" w:rsidP="00284618">
      <w:pPr>
        <w:pStyle w:val="a3"/>
        <w:jc w:val="both"/>
      </w:pPr>
    </w:p>
    <w:p w:rsidR="00113EEE" w:rsidRDefault="00113EEE" w:rsidP="00284618">
      <w:pPr>
        <w:pStyle w:val="a3"/>
        <w:jc w:val="both"/>
      </w:pPr>
      <w:r>
        <w:t xml:space="preserve"> </w:t>
      </w:r>
    </w:p>
    <w:p w:rsidR="00113EEE" w:rsidRDefault="00113EEE" w:rsidP="00765451">
      <w:pPr>
        <w:pStyle w:val="a3"/>
        <w:ind w:left="426"/>
        <w:jc w:val="both"/>
        <w:rPr>
          <w:b/>
        </w:rPr>
      </w:pPr>
    </w:p>
    <w:p w:rsidR="00113EEE" w:rsidRDefault="00113EEE" w:rsidP="00765451">
      <w:pPr>
        <w:pStyle w:val="a3"/>
        <w:ind w:left="426"/>
        <w:jc w:val="both"/>
        <w:rPr>
          <w:b/>
        </w:rPr>
      </w:pPr>
    </w:p>
    <w:p w:rsidR="00113EEE" w:rsidRDefault="00113EEE" w:rsidP="00765451">
      <w:pPr>
        <w:pStyle w:val="a3"/>
        <w:ind w:left="426"/>
        <w:jc w:val="both"/>
        <w:rPr>
          <w:b/>
        </w:rPr>
      </w:pPr>
    </w:p>
    <w:p w:rsidR="00113EEE" w:rsidRDefault="00113EEE" w:rsidP="00765451">
      <w:pPr>
        <w:pStyle w:val="a3"/>
        <w:ind w:left="426"/>
        <w:jc w:val="both"/>
        <w:rPr>
          <w:b/>
        </w:rPr>
      </w:pPr>
    </w:p>
    <w:p w:rsidR="00113EEE" w:rsidRDefault="00113EEE" w:rsidP="00765451">
      <w:pPr>
        <w:pStyle w:val="a3"/>
        <w:ind w:left="426"/>
        <w:jc w:val="both"/>
        <w:rPr>
          <w:b/>
        </w:rPr>
      </w:pPr>
    </w:p>
    <w:p w:rsidR="00113EEE" w:rsidRDefault="00113EEE" w:rsidP="00765451">
      <w:pPr>
        <w:pStyle w:val="a3"/>
        <w:ind w:left="426"/>
        <w:jc w:val="both"/>
        <w:rPr>
          <w:b/>
        </w:rPr>
      </w:pPr>
    </w:p>
    <w:p w:rsidR="00113EEE" w:rsidRDefault="00113EEE" w:rsidP="00765451">
      <w:pPr>
        <w:pStyle w:val="a3"/>
        <w:ind w:left="426"/>
        <w:jc w:val="both"/>
        <w:rPr>
          <w:b/>
        </w:rPr>
      </w:pPr>
    </w:p>
    <w:p w:rsidR="00765451" w:rsidRDefault="00765451" w:rsidP="00765451">
      <w:pPr>
        <w:pStyle w:val="a3"/>
        <w:ind w:left="426"/>
        <w:jc w:val="both"/>
        <w:rPr>
          <w:b/>
        </w:rPr>
      </w:pPr>
    </w:p>
    <w:p w:rsidR="00187E1E" w:rsidRPr="00765451" w:rsidRDefault="00187E1E" w:rsidP="00765451">
      <w:pPr>
        <w:pStyle w:val="a3"/>
        <w:ind w:left="426"/>
        <w:jc w:val="both"/>
        <w:rPr>
          <w:b/>
        </w:rPr>
      </w:pPr>
    </w:p>
    <w:p w:rsidR="00004C7E" w:rsidRDefault="00004C7E" w:rsidP="00CA1546">
      <w:pPr>
        <w:pStyle w:val="a3"/>
        <w:numPr>
          <w:ilvl w:val="0"/>
          <w:numId w:val="6"/>
        </w:numPr>
        <w:jc w:val="both"/>
      </w:pPr>
      <w:r>
        <w:t xml:space="preserve">Творческое задание. </w:t>
      </w:r>
    </w:p>
    <w:p w:rsidR="00076BD9" w:rsidRDefault="00076BD9" w:rsidP="00076BD9">
      <w:pPr>
        <w:pStyle w:val="a3"/>
        <w:jc w:val="both"/>
      </w:pPr>
      <w:r>
        <w:t xml:space="preserve">- </w:t>
      </w:r>
      <w:r w:rsidR="001F3827">
        <w:t xml:space="preserve">Писатель закончил сказку тем, что медведь </w:t>
      </w:r>
      <w:r w:rsidR="00F14593">
        <w:t>навалился на  теремок, он рассыпался, а все звери разбежались</w:t>
      </w:r>
      <w:proofErr w:type="gramStart"/>
      <w:r w:rsidR="00F14593">
        <w:t>.</w:t>
      </w:r>
      <w:r>
        <w:t xml:space="preserve">? </w:t>
      </w:r>
      <w:proofErr w:type="gramEnd"/>
    </w:p>
    <w:p w:rsidR="00004C7E" w:rsidRDefault="00004C7E" w:rsidP="00004C7E">
      <w:pPr>
        <w:pStyle w:val="a3"/>
        <w:jc w:val="both"/>
        <w:rPr>
          <w:i/>
        </w:rPr>
      </w:pPr>
      <w:r>
        <w:t>- Придумайте свой вариант окончания сказки.</w:t>
      </w:r>
      <w:r w:rsidR="00A03268">
        <w:t xml:space="preserve"> </w:t>
      </w:r>
      <w:r w:rsidR="00A03268" w:rsidRPr="00A03268">
        <w:rPr>
          <w:i/>
        </w:rPr>
        <w:t>(Указать на мораль</w:t>
      </w:r>
      <w:r w:rsidR="00A03268">
        <w:rPr>
          <w:i/>
        </w:rPr>
        <w:t xml:space="preserve"> сказок</w:t>
      </w:r>
      <w:r w:rsidR="00A03268" w:rsidRPr="00A03268">
        <w:rPr>
          <w:i/>
        </w:rPr>
        <w:t>)</w:t>
      </w:r>
    </w:p>
    <w:p w:rsidR="00A03268" w:rsidRDefault="00A03268" w:rsidP="00004C7E">
      <w:pPr>
        <w:pStyle w:val="a3"/>
        <w:jc w:val="both"/>
      </w:pPr>
    </w:p>
    <w:p w:rsidR="004F2266" w:rsidRDefault="008C5CEB" w:rsidP="004F2266">
      <w:pPr>
        <w:pStyle w:val="a3"/>
        <w:ind w:left="426"/>
        <w:jc w:val="both"/>
      </w:pPr>
      <w:r>
        <w:rPr>
          <w:b/>
        </w:rPr>
        <w:t>18</w:t>
      </w:r>
      <w:r w:rsidR="004F2266" w:rsidRPr="004F2266">
        <w:rPr>
          <w:b/>
        </w:rPr>
        <w:t xml:space="preserve">. </w:t>
      </w:r>
      <w:r w:rsidR="004F2266">
        <w:t xml:space="preserve"> Собери пословицу (Работа в группах)</w:t>
      </w:r>
    </w:p>
    <w:p w:rsidR="006F7C4F" w:rsidRDefault="004F2266" w:rsidP="006F7C4F">
      <w:pPr>
        <w:pStyle w:val="a3"/>
        <w:numPr>
          <w:ilvl w:val="0"/>
          <w:numId w:val="9"/>
        </w:numPr>
        <w:ind w:left="1560"/>
        <w:jc w:val="both"/>
      </w:pPr>
      <w:r>
        <w:t>В тесноте, да не в обиде.</w:t>
      </w:r>
    </w:p>
    <w:p w:rsidR="006F7C4F" w:rsidRDefault="004F2266" w:rsidP="006F7C4F">
      <w:pPr>
        <w:pStyle w:val="a3"/>
        <w:numPr>
          <w:ilvl w:val="0"/>
          <w:numId w:val="9"/>
        </w:numPr>
        <w:ind w:left="1560"/>
        <w:jc w:val="both"/>
      </w:pPr>
      <w:r>
        <w:t>Не учись разрушать, а учись строить.</w:t>
      </w:r>
    </w:p>
    <w:p w:rsidR="006F7C4F" w:rsidRDefault="004F2266" w:rsidP="006F7C4F">
      <w:pPr>
        <w:pStyle w:val="a3"/>
        <w:numPr>
          <w:ilvl w:val="0"/>
          <w:numId w:val="9"/>
        </w:numPr>
        <w:ind w:left="1560"/>
        <w:jc w:val="both"/>
      </w:pPr>
      <w:r>
        <w:lastRenderedPageBreak/>
        <w:t>Согласие крепче каменных стен.</w:t>
      </w:r>
    </w:p>
    <w:p w:rsidR="006F7C4F" w:rsidRDefault="004F2266" w:rsidP="006F7C4F">
      <w:pPr>
        <w:pStyle w:val="a3"/>
        <w:numPr>
          <w:ilvl w:val="0"/>
          <w:numId w:val="9"/>
        </w:numPr>
        <w:ind w:left="1560"/>
        <w:jc w:val="both"/>
      </w:pPr>
      <w:r>
        <w:t>Без друга в жизни туго.</w:t>
      </w:r>
    </w:p>
    <w:p w:rsidR="004F2266" w:rsidRDefault="004F2266" w:rsidP="006F7C4F">
      <w:pPr>
        <w:pStyle w:val="a3"/>
        <w:numPr>
          <w:ilvl w:val="0"/>
          <w:numId w:val="9"/>
        </w:numPr>
        <w:ind w:left="1560"/>
        <w:jc w:val="both"/>
      </w:pPr>
      <w:r>
        <w:t>Дружба и братство дороже богатства.</w:t>
      </w:r>
    </w:p>
    <w:p w:rsidR="006F7C4F" w:rsidRDefault="006F7C4F" w:rsidP="006F7C4F">
      <w:pPr>
        <w:pStyle w:val="a3"/>
        <w:numPr>
          <w:ilvl w:val="0"/>
          <w:numId w:val="9"/>
        </w:numPr>
        <w:ind w:left="1560"/>
        <w:jc w:val="both"/>
      </w:pPr>
      <w:r>
        <w:t>Нет друга – ищи, а нашёл – береги.</w:t>
      </w:r>
    </w:p>
    <w:p w:rsidR="00CA1546" w:rsidRDefault="00CA1546" w:rsidP="004F2266">
      <w:pPr>
        <w:pStyle w:val="a3"/>
        <w:jc w:val="both"/>
      </w:pPr>
    </w:p>
    <w:p w:rsidR="00187E1E" w:rsidRPr="00187E1E" w:rsidRDefault="008C5CEB" w:rsidP="004F2266">
      <w:pPr>
        <w:pStyle w:val="a3"/>
        <w:jc w:val="both"/>
        <w:rPr>
          <w:b/>
        </w:rPr>
      </w:pPr>
      <w:r>
        <w:rPr>
          <w:b/>
          <w:lang w:val="en-US"/>
        </w:rPr>
        <w:t>V</w:t>
      </w:r>
      <w:r w:rsidRPr="00E454EC">
        <w:rPr>
          <w:b/>
        </w:rPr>
        <w:t xml:space="preserve">. </w:t>
      </w:r>
      <w:r w:rsidR="00187E1E" w:rsidRPr="00187E1E">
        <w:rPr>
          <w:b/>
        </w:rPr>
        <w:t>Рефлексия</w:t>
      </w:r>
    </w:p>
    <w:p w:rsidR="00187E1E" w:rsidRDefault="00187E1E" w:rsidP="004F2266">
      <w:pPr>
        <w:pStyle w:val="a3"/>
        <w:jc w:val="both"/>
      </w:pPr>
      <w:r>
        <w:t>- С какой сказкой познакомились?</w:t>
      </w:r>
    </w:p>
    <w:p w:rsidR="00187E1E" w:rsidRDefault="00187E1E" w:rsidP="004F2266">
      <w:pPr>
        <w:pStyle w:val="a3"/>
        <w:jc w:val="both"/>
      </w:pPr>
      <w:r>
        <w:t>- Кто автор этой сказки?</w:t>
      </w:r>
    </w:p>
    <w:p w:rsidR="00CC193B" w:rsidRDefault="00CC193B" w:rsidP="004F2266">
      <w:pPr>
        <w:pStyle w:val="a3"/>
        <w:jc w:val="both"/>
      </w:pPr>
      <w:r>
        <w:t xml:space="preserve">- </w:t>
      </w:r>
      <w:r w:rsidRPr="00CC193B">
        <w:t>Чему научил вас этот урок?</w:t>
      </w:r>
    </w:p>
    <w:p w:rsidR="00E454EC" w:rsidRDefault="00CC193B" w:rsidP="00E454EC">
      <w:pPr>
        <w:pStyle w:val="a3"/>
        <w:jc w:val="both"/>
      </w:pPr>
      <w:r>
        <w:t xml:space="preserve">- </w:t>
      </w:r>
      <w:r w:rsidRPr="00CC193B">
        <w:t>Что для вас на уроке было самым интересным?</w:t>
      </w:r>
    </w:p>
    <w:p w:rsidR="00CA1546" w:rsidRPr="00E454EC" w:rsidRDefault="00CA1546" w:rsidP="00E454EC">
      <w:pPr>
        <w:pStyle w:val="a3"/>
        <w:jc w:val="both"/>
      </w:pPr>
      <w:bookmarkStart w:id="0" w:name="_GoBack"/>
      <w:bookmarkEnd w:id="0"/>
      <w:r>
        <w:t>- Выскажите своё отношение к уроку.</w:t>
      </w:r>
      <w:r w:rsidR="00E454EC">
        <w:t xml:space="preserve"> </w:t>
      </w:r>
      <w:proofErr w:type="gramStart"/>
      <w:r w:rsidR="00E454EC" w:rsidRPr="00B67C86">
        <w:rPr>
          <w:i/>
          <w:szCs w:val="28"/>
        </w:rPr>
        <w:t>(Памятка на доске с началом фраз:</w:t>
      </w:r>
      <w:proofErr w:type="gramEnd"/>
      <w:r w:rsidR="00E454EC" w:rsidRPr="00B67C86">
        <w:rPr>
          <w:i/>
          <w:szCs w:val="28"/>
        </w:rPr>
        <w:t xml:space="preserve"> </w:t>
      </w:r>
      <w:proofErr w:type="gramStart"/>
      <w:r w:rsidR="00E454EC" w:rsidRPr="00B67C86">
        <w:rPr>
          <w:i/>
          <w:szCs w:val="28"/>
        </w:rPr>
        <w:t>«На уроке я узнал…», «Я научился…» «Теперь я знаю</w:t>
      </w:r>
      <w:r w:rsidR="00E454EC">
        <w:rPr>
          <w:i/>
          <w:szCs w:val="28"/>
        </w:rPr>
        <w:t>…</w:t>
      </w:r>
      <w:r w:rsidR="00E454EC" w:rsidRPr="00B67C86">
        <w:rPr>
          <w:i/>
          <w:szCs w:val="28"/>
        </w:rPr>
        <w:t>»</w:t>
      </w:r>
      <w:r w:rsidR="00E454EC">
        <w:rPr>
          <w:i/>
          <w:szCs w:val="28"/>
        </w:rPr>
        <w:t>, «Я смог…», «Стало понятно…», «Было интересно…» и т.д.)</w:t>
      </w:r>
      <w:proofErr w:type="gramEnd"/>
    </w:p>
    <w:p w:rsidR="00187E1E" w:rsidRPr="00004C7E" w:rsidRDefault="00187E1E" w:rsidP="004F2266">
      <w:pPr>
        <w:pStyle w:val="a3"/>
        <w:jc w:val="both"/>
      </w:pPr>
      <w:r>
        <w:t>- Оцените свою работу на уроке.</w:t>
      </w:r>
    </w:p>
    <w:p w:rsidR="00004C7E" w:rsidRPr="00480AFF" w:rsidRDefault="00004C7E" w:rsidP="00480AFF">
      <w:pPr>
        <w:pStyle w:val="a3"/>
        <w:jc w:val="both"/>
      </w:pPr>
    </w:p>
    <w:p w:rsidR="00480AFF" w:rsidRPr="00480AFF" w:rsidRDefault="00480AFF" w:rsidP="00480AFF">
      <w:pPr>
        <w:pStyle w:val="a3"/>
        <w:jc w:val="both"/>
        <w:rPr>
          <w:i/>
        </w:rPr>
      </w:pPr>
      <w:r>
        <w:rPr>
          <w:i/>
        </w:rPr>
        <w:t xml:space="preserve"> </w:t>
      </w:r>
    </w:p>
    <w:sectPr w:rsidR="00480AFF" w:rsidRPr="00480AFF" w:rsidSect="007375D3">
      <w:head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A8" w:rsidRDefault="001370A8" w:rsidP="00C83033">
      <w:pPr>
        <w:spacing w:after="0" w:line="240" w:lineRule="auto"/>
      </w:pPr>
      <w:r>
        <w:separator/>
      </w:r>
    </w:p>
  </w:endnote>
  <w:endnote w:type="continuationSeparator" w:id="0">
    <w:p w:rsidR="001370A8" w:rsidRDefault="001370A8" w:rsidP="00C8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A8" w:rsidRDefault="001370A8" w:rsidP="00C83033">
      <w:pPr>
        <w:spacing w:after="0" w:line="240" w:lineRule="auto"/>
      </w:pPr>
      <w:r>
        <w:separator/>
      </w:r>
    </w:p>
  </w:footnote>
  <w:footnote w:type="continuationSeparator" w:id="0">
    <w:p w:rsidR="001370A8" w:rsidRDefault="001370A8" w:rsidP="00C8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088641"/>
      <w:docPartObj>
        <w:docPartGallery w:val="Page Numbers (Margins)"/>
        <w:docPartUnique/>
      </w:docPartObj>
    </w:sdtPr>
    <w:sdtEndPr/>
    <w:sdtContent>
      <w:p w:rsidR="00C83033" w:rsidRDefault="00C83033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033" w:rsidRDefault="00C8303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454EC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39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C83033" w:rsidRDefault="00C8303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454EC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656"/>
    <w:multiLevelType w:val="hybridMultilevel"/>
    <w:tmpl w:val="55D662AC"/>
    <w:lvl w:ilvl="0" w:tplc="79646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E65"/>
    <w:multiLevelType w:val="hybridMultilevel"/>
    <w:tmpl w:val="45C62A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511205"/>
    <w:multiLevelType w:val="hybridMultilevel"/>
    <w:tmpl w:val="DFD6BFAA"/>
    <w:lvl w:ilvl="0" w:tplc="E88E1A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E34"/>
    <w:multiLevelType w:val="hybridMultilevel"/>
    <w:tmpl w:val="25C66C18"/>
    <w:lvl w:ilvl="0" w:tplc="3EBAE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0382"/>
    <w:multiLevelType w:val="hybridMultilevel"/>
    <w:tmpl w:val="67A236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DA67107"/>
    <w:multiLevelType w:val="hybridMultilevel"/>
    <w:tmpl w:val="BA90C8A8"/>
    <w:lvl w:ilvl="0" w:tplc="B81A5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D7ECB"/>
    <w:multiLevelType w:val="hybridMultilevel"/>
    <w:tmpl w:val="1714C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AC630A"/>
    <w:multiLevelType w:val="hybridMultilevel"/>
    <w:tmpl w:val="3544D4B4"/>
    <w:lvl w:ilvl="0" w:tplc="5D0A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564E"/>
    <w:multiLevelType w:val="hybridMultilevel"/>
    <w:tmpl w:val="814CB718"/>
    <w:lvl w:ilvl="0" w:tplc="4FD4F196">
      <w:start w:val="1"/>
      <w:numFmt w:val="bullet"/>
      <w:lvlText w:val="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D3"/>
    <w:rsid w:val="00004C7E"/>
    <w:rsid w:val="00076BD9"/>
    <w:rsid w:val="00110B3E"/>
    <w:rsid w:val="00113EEE"/>
    <w:rsid w:val="001269D0"/>
    <w:rsid w:val="001370A8"/>
    <w:rsid w:val="0015408F"/>
    <w:rsid w:val="00187C79"/>
    <w:rsid w:val="00187E1E"/>
    <w:rsid w:val="001F3827"/>
    <w:rsid w:val="002668C9"/>
    <w:rsid w:val="00284618"/>
    <w:rsid w:val="002E171F"/>
    <w:rsid w:val="00480AFF"/>
    <w:rsid w:val="00492EF9"/>
    <w:rsid w:val="00495AF9"/>
    <w:rsid w:val="004F2266"/>
    <w:rsid w:val="00524796"/>
    <w:rsid w:val="005B51BE"/>
    <w:rsid w:val="005F4452"/>
    <w:rsid w:val="006172D0"/>
    <w:rsid w:val="006555DF"/>
    <w:rsid w:val="00666FE9"/>
    <w:rsid w:val="006B1B09"/>
    <w:rsid w:val="006F7C4F"/>
    <w:rsid w:val="007375D3"/>
    <w:rsid w:val="00765451"/>
    <w:rsid w:val="00784B82"/>
    <w:rsid w:val="007B0A7C"/>
    <w:rsid w:val="007E1123"/>
    <w:rsid w:val="007F5651"/>
    <w:rsid w:val="008012B6"/>
    <w:rsid w:val="00826FD1"/>
    <w:rsid w:val="00830125"/>
    <w:rsid w:val="00832E76"/>
    <w:rsid w:val="00875C2C"/>
    <w:rsid w:val="008A7BA6"/>
    <w:rsid w:val="008C5CEB"/>
    <w:rsid w:val="008E03EE"/>
    <w:rsid w:val="0093132F"/>
    <w:rsid w:val="009B03C1"/>
    <w:rsid w:val="009C5048"/>
    <w:rsid w:val="00A03268"/>
    <w:rsid w:val="00A63714"/>
    <w:rsid w:val="00AA5514"/>
    <w:rsid w:val="00AF060F"/>
    <w:rsid w:val="00B3608F"/>
    <w:rsid w:val="00B41F12"/>
    <w:rsid w:val="00C04AC1"/>
    <w:rsid w:val="00C83033"/>
    <w:rsid w:val="00CA1546"/>
    <w:rsid w:val="00CC193B"/>
    <w:rsid w:val="00D6397D"/>
    <w:rsid w:val="00D80588"/>
    <w:rsid w:val="00E454EC"/>
    <w:rsid w:val="00F14593"/>
    <w:rsid w:val="00F744C5"/>
    <w:rsid w:val="00F84EEA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33"/>
  </w:style>
  <w:style w:type="paragraph" w:styleId="a6">
    <w:name w:val="footer"/>
    <w:basedOn w:val="a"/>
    <w:link w:val="a7"/>
    <w:uiPriority w:val="99"/>
    <w:unhideWhenUsed/>
    <w:rsid w:val="00C8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033"/>
  </w:style>
  <w:style w:type="paragraph" w:styleId="a8">
    <w:name w:val="Balloon Text"/>
    <w:basedOn w:val="a"/>
    <w:link w:val="a9"/>
    <w:uiPriority w:val="99"/>
    <w:semiHidden/>
    <w:unhideWhenUsed/>
    <w:rsid w:val="008C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33"/>
  </w:style>
  <w:style w:type="paragraph" w:styleId="a6">
    <w:name w:val="footer"/>
    <w:basedOn w:val="a"/>
    <w:link w:val="a7"/>
    <w:uiPriority w:val="99"/>
    <w:unhideWhenUsed/>
    <w:rsid w:val="00C8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033"/>
  </w:style>
  <w:style w:type="paragraph" w:styleId="a8">
    <w:name w:val="Balloon Text"/>
    <w:basedOn w:val="a"/>
    <w:link w:val="a9"/>
    <w:uiPriority w:val="99"/>
    <w:semiHidden/>
    <w:unhideWhenUsed/>
    <w:rsid w:val="008C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D172-4615-4AD1-B5F8-A7886997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SV7</cp:lastModifiedBy>
  <cp:revision>9</cp:revision>
  <cp:lastPrinted>2016-03-09T17:35:00Z</cp:lastPrinted>
  <dcterms:created xsi:type="dcterms:W3CDTF">2016-03-07T14:08:00Z</dcterms:created>
  <dcterms:modified xsi:type="dcterms:W3CDTF">2016-03-19T16:04:00Z</dcterms:modified>
</cp:coreProperties>
</file>