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3" w:rsidRDefault="00591D1B">
      <w:pPr>
        <w:rPr>
          <w:sz w:val="28"/>
          <w:szCs w:val="28"/>
        </w:rPr>
      </w:pPr>
      <w:r>
        <w:rPr>
          <w:sz w:val="28"/>
          <w:szCs w:val="28"/>
        </w:rPr>
        <w:t>Муниципальное казённое образовательное учреждение  МКОУ « СОШ № 23»</w:t>
      </w:r>
    </w:p>
    <w:p w:rsidR="00591D1B" w:rsidRDefault="00591D1B">
      <w:pPr>
        <w:rPr>
          <w:sz w:val="28"/>
          <w:szCs w:val="28"/>
        </w:rPr>
      </w:pPr>
    </w:p>
    <w:p w:rsidR="00591D1B" w:rsidRDefault="00591D1B">
      <w:pPr>
        <w:rPr>
          <w:sz w:val="28"/>
          <w:szCs w:val="28"/>
        </w:rPr>
      </w:pPr>
    </w:p>
    <w:p w:rsidR="00591D1B" w:rsidRDefault="00591D1B">
      <w:pPr>
        <w:rPr>
          <w:sz w:val="28"/>
          <w:szCs w:val="28"/>
        </w:rPr>
      </w:pPr>
    </w:p>
    <w:p w:rsidR="00591D1B" w:rsidRDefault="00591D1B">
      <w:pPr>
        <w:rPr>
          <w:sz w:val="28"/>
          <w:szCs w:val="28"/>
        </w:rPr>
      </w:pPr>
    </w:p>
    <w:p w:rsidR="00591D1B" w:rsidRDefault="00591D1B">
      <w:pPr>
        <w:rPr>
          <w:sz w:val="28"/>
          <w:szCs w:val="28"/>
        </w:rPr>
      </w:pPr>
    </w:p>
    <w:p w:rsidR="00591D1B" w:rsidRDefault="00591D1B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</w:t>
      </w:r>
      <w:r w:rsidRPr="00591D1B">
        <w:rPr>
          <w:sz w:val="48"/>
          <w:szCs w:val="48"/>
        </w:rPr>
        <w:t>Рабочая программа</w:t>
      </w:r>
    </w:p>
    <w:p w:rsidR="00591D1B" w:rsidRDefault="00591D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по внеурочной деятельности</w:t>
      </w:r>
    </w:p>
    <w:p w:rsidR="00591D1B" w:rsidRDefault="00591D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кружка « Умники и умницы»</w:t>
      </w:r>
    </w:p>
    <w:p w:rsidR="00591D1B" w:rsidRDefault="00591D1B">
      <w:pPr>
        <w:rPr>
          <w:sz w:val="32"/>
          <w:szCs w:val="32"/>
        </w:rPr>
      </w:pPr>
      <w:r>
        <w:rPr>
          <w:sz w:val="32"/>
          <w:szCs w:val="32"/>
        </w:rPr>
        <w:t>( программа составлена на основе развивающей программы                                                   О. Холодовой « Умники и умницы»)</w:t>
      </w: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proofErr w:type="spellStart"/>
      <w:r>
        <w:rPr>
          <w:sz w:val="32"/>
          <w:szCs w:val="32"/>
        </w:rPr>
        <w:t>Бургучева</w:t>
      </w:r>
      <w:proofErr w:type="spellEnd"/>
      <w:r>
        <w:rPr>
          <w:sz w:val="32"/>
          <w:szCs w:val="32"/>
        </w:rPr>
        <w:t xml:space="preserve"> Галина Ивановна </w:t>
      </w:r>
    </w:p>
    <w:p w:rsidR="00591D1B" w:rsidRDefault="00591D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учитель начальных классов    </w:t>
      </w: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591D1B" w:rsidRDefault="00591D1B">
      <w:pPr>
        <w:rPr>
          <w:sz w:val="32"/>
          <w:szCs w:val="32"/>
        </w:rPr>
      </w:pPr>
    </w:p>
    <w:p w:rsidR="009C771B" w:rsidRDefault="009C771B">
      <w:pPr>
        <w:rPr>
          <w:sz w:val="32"/>
          <w:szCs w:val="32"/>
        </w:rPr>
      </w:pPr>
    </w:p>
    <w:p w:rsidR="00591D1B" w:rsidRPr="009C771B" w:rsidRDefault="00591D1B">
      <w:pPr>
        <w:rPr>
          <w:b/>
          <w:sz w:val="28"/>
          <w:szCs w:val="28"/>
        </w:rPr>
      </w:pPr>
      <w:r w:rsidRPr="009C771B">
        <w:rPr>
          <w:b/>
          <w:sz w:val="32"/>
          <w:szCs w:val="32"/>
        </w:rPr>
        <w:t xml:space="preserve">     </w:t>
      </w:r>
      <w:r w:rsidRPr="009C771B">
        <w:rPr>
          <w:b/>
          <w:sz w:val="28"/>
          <w:szCs w:val="28"/>
        </w:rPr>
        <w:t>Информационная карта  образовательной программы</w:t>
      </w:r>
    </w:p>
    <w:p w:rsidR="00591D1B" w:rsidRDefault="00591D1B">
      <w:pPr>
        <w:rPr>
          <w:sz w:val="36"/>
          <w:szCs w:val="36"/>
        </w:rPr>
      </w:pPr>
      <w:r w:rsidRPr="009C771B">
        <w:rPr>
          <w:b/>
          <w:sz w:val="28"/>
          <w:szCs w:val="28"/>
        </w:rPr>
        <w:t>1.Отдел</w:t>
      </w:r>
      <w:r w:rsidRPr="009C771B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r w:rsidRPr="00C21BD6">
        <w:rPr>
          <w:sz w:val="28"/>
          <w:szCs w:val="28"/>
        </w:rPr>
        <w:t>начальная школа</w:t>
      </w:r>
    </w:p>
    <w:p w:rsidR="00591D1B" w:rsidRDefault="00591D1B">
      <w:pPr>
        <w:rPr>
          <w:sz w:val="36"/>
          <w:szCs w:val="36"/>
        </w:rPr>
      </w:pPr>
      <w:r w:rsidRPr="009C771B">
        <w:rPr>
          <w:b/>
          <w:sz w:val="28"/>
          <w:szCs w:val="28"/>
        </w:rPr>
        <w:t>2. Фамилия отчество педагога</w:t>
      </w:r>
      <w:r w:rsidRPr="009C771B">
        <w:rPr>
          <w:sz w:val="32"/>
          <w:szCs w:val="32"/>
        </w:rPr>
        <w:t>:</w:t>
      </w:r>
      <w:r>
        <w:rPr>
          <w:sz w:val="36"/>
          <w:szCs w:val="36"/>
        </w:rPr>
        <w:t xml:space="preserve"> </w:t>
      </w:r>
      <w:proofErr w:type="spellStart"/>
      <w:r w:rsidRPr="00C21BD6">
        <w:rPr>
          <w:sz w:val="28"/>
          <w:szCs w:val="28"/>
        </w:rPr>
        <w:t>Бургучева</w:t>
      </w:r>
      <w:proofErr w:type="spellEnd"/>
      <w:r w:rsidRPr="00C21BD6">
        <w:rPr>
          <w:sz w:val="28"/>
          <w:szCs w:val="28"/>
        </w:rPr>
        <w:t xml:space="preserve"> Галина Ивановна</w:t>
      </w:r>
    </w:p>
    <w:p w:rsidR="00C21BD6" w:rsidRPr="00C21BD6" w:rsidRDefault="00C21BD6">
      <w:pPr>
        <w:rPr>
          <w:sz w:val="32"/>
          <w:szCs w:val="32"/>
        </w:rPr>
      </w:pPr>
      <w:r w:rsidRPr="009C771B">
        <w:rPr>
          <w:b/>
          <w:sz w:val="28"/>
          <w:szCs w:val="28"/>
        </w:rPr>
        <w:t>3.Название программы</w:t>
      </w:r>
      <w:r w:rsidRPr="009C771B">
        <w:rPr>
          <w:sz w:val="28"/>
          <w:szCs w:val="28"/>
        </w:rPr>
        <w:t>:</w:t>
      </w:r>
      <w:r w:rsidRPr="00C21BD6">
        <w:rPr>
          <w:sz w:val="32"/>
          <w:szCs w:val="32"/>
        </w:rPr>
        <w:t xml:space="preserve"> « Умники и умницы»</w:t>
      </w:r>
    </w:p>
    <w:p w:rsidR="00C21BD6" w:rsidRPr="009C771B" w:rsidRDefault="00C21BD6">
      <w:pPr>
        <w:rPr>
          <w:b/>
          <w:sz w:val="28"/>
          <w:szCs w:val="28"/>
        </w:rPr>
      </w:pPr>
      <w:r w:rsidRPr="009C771B">
        <w:rPr>
          <w:b/>
          <w:sz w:val="28"/>
          <w:szCs w:val="28"/>
        </w:rPr>
        <w:t>4 .Вид программы</w:t>
      </w:r>
    </w:p>
    <w:p w:rsidR="00C21BD6" w:rsidRDefault="00C21BD6" w:rsidP="00C21BD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по плану</w:t>
      </w:r>
    </w:p>
    <w:p w:rsidR="00C21BD6" w:rsidRDefault="00C21BD6" w:rsidP="00C21B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авторская</w:t>
      </w:r>
    </w:p>
    <w:p w:rsidR="00C21BD6" w:rsidRDefault="00C21BD6" w:rsidP="00C21BD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цели образования:</w:t>
      </w:r>
    </w:p>
    <w:p w:rsidR="00C21BD6" w:rsidRDefault="00C21BD6" w:rsidP="00C21B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познавательная </w:t>
      </w:r>
    </w:p>
    <w:p w:rsidR="00C21BD6" w:rsidRDefault="00C21BD6" w:rsidP="00C21BD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форме организации содержания:</w:t>
      </w:r>
    </w:p>
    <w:p w:rsidR="00C21BD6" w:rsidRDefault="00C21BD6" w:rsidP="00C21B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комплексная</w:t>
      </w:r>
    </w:p>
    <w:p w:rsidR="00C21BD6" w:rsidRPr="00C21BD6" w:rsidRDefault="00C21BD6" w:rsidP="00C21BD6">
      <w:pPr>
        <w:rPr>
          <w:sz w:val="32"/>
          <w:szCs w:val="32"/>
        </w:rPr>
      </w:pPr>
      <w:r w:rsidRPr="009C771B">
        <w:rPr>
          <w:b/>
          <w:sz w:val="28"/>
          <w:szCs w:val="28"/>
        </w:rPr>
        <w:t xml:space="preserve">   5.Продолжительность освоения программы</w:t>
      </w:r>
      <w:proofErr w:type="gramStart"/>
      <w:r w:rsidRPr="009C771B">
        <w:rPr>
          <w:sz w:val="28"/>
          <w:szCs w:val="28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1 год</w:t>
      </w:r>
    </w:p>
    <w:p w:rsidR="00C21BD6" w:rsidRPr="009C771B" w:rsidRDefault="00C21BD6" w:rsidP="00C21BD6">
      <w:pPr>
        <w:rPr>
          <w:b/>
          <w:sz w:val="28"/>
          <w:szCs w:val="28"/>
        </w:rPr>
      </w:pPr>
      <w:r w:rsidRPr="009C771B">
        <w:rPr>
          <w:b/>
          <w:sz w:val="28"/>
          <w:szCs w:val="28"/>
        </w:rPr>
        <w:t xml:space="preserve">  6. Образовательная направленность</w:t>
      </w:r>
    </w:p>
    <w:p w:rsidR="00C21BD6" w:rsidRDefault="00C21BD6" w:rsidP="00C21BD6">
      <w:pPr>
        <w:rPr>
          <w:sz w:val="32"/>
          <w:szCs w:val="32"/>
        </w:rPr>
      </w:pPr>
      <w:r>
        <w:rPr>
          <w:sz w:val="32"/>
          <w:szCs w:val="32"/>
        </w:rPr>
        <w:t>-учебно-познавательная</w:t>
      </w:r>
    </w:p>
    <w:p w:rsidR="00C21BD6" w:rsidRPr="009C771B" w:rsidRDefault="00C21BD6" w:rsidP="00C21BD6">
      <w:pPr>
        <w:rPr>
          <w:b/>
          <w:sz w:val="28"/>
          <w:szCs w:val="28"/>
        </w:rPr>
      </w:pPr>
      <w:r w:rsidRPr="009C771B">
        <w:rPr>
          <w:b/>
          <w:sz w:val="28"/>
          <w:szCs w:val="28"/>
        </w:rPr>
        <w:t xml:space="preserve">  7. Уровень освоения</w:t>
      </w:r>
    </w:p>
    <w:p w:rsidR="00C21BD6" w:rsidRDefault="00C21BD6" w:rsidP="00C21BD6">
      <w:pPr>
        <w:rPr>
          <w:sz w:val="32"/>
          <w:szCs w:val="32"/>
        </w:rPr>
      </w:pPr>
      <w:r>
        <w:rPr>
          <w:sz w:val="32"/>
          <w:szCs w:val="32"/>
        </w:rPr>
        <w:t>- углубленный</w:t>
      </w:r>
    </w:p>
    <w:p w:rsidR="00C21BD6" w:rsidRPr="009C771B" w:rsidRDefault="00C21BD6" w:rsidP="00C21BD6">
      <w:pPr>
        <w:rPr>
          <w:b/>
          <w:sz w:val="28"/>
          <w:szCs w:val="28"/>
        </w:rPr>
      </w:pPr>
      <w:r w:rsidRPr="009C771B">
        <w:rPr>
          <w:b/>
          <w:sz w:val="28"/>
          <w:szCs w:val="28"/>
        </w:rPr>
        <w:t>8. Форма организации образовательного процесса</w:t>
      </w:r>
    </w:p>
    <w:p w:rsidR="0049407B" w:rsidRDefault="00C21BD6" w:rsidP="00C21BD6">
      <w:pPr>
        <w:rPr>
          <w:sz w:val="32"/>
          <w:szCs w:val="32"/>
        </w:rPr>
      </w:pPr>
      <w:r>
        <w:rPr>
          <w:sz w:val="32"/>
          <w:szCs w:val="32"/>
        </w:rPr>
        <w:t xml:space="preserve">- групповая </w:t>
      </w:r>
      <w:r w:rsidRPr="00C21BD6">
        <w:rPr>
          <w:sz w:val="32"/>
          <w:szCs w:val="32"/>
        </w:rPr>
        <w:t xml:space="preserve">   </w:t>
      </w: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FA535D" w:rsidRDefault="00FA535D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Pr="0049407B" w:rsidRDefault="0049407B" w:rsidP="00C21BD6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</w:t>
      </w:r>
      <w:r w:rsidRPr="0049407B">
        <w:rPr>
          <w:sz w:val="36"/>
          <w:szCs w:val="36"/>
        </w:rPr>
        <w:t>Пояснительная записка</w:t>
      </w:r>
    </w:p>
    <w:p w:rsidR="00CD5184" w:rsidRDefault="0049407B" w:rsidP="00CD518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Ведущей стороной умственного развития младшего школьника </w:t>
      </w:r>
      <w:r w:rsidRPr="0049407B">
        <w:rPr>
          <w:sz w:val="24"/>
          <w:szCs w:val="24"/>
        </w:rPr>
        <w:t>является   развитие</w:t>
      </w:r>
      <w:r>
        <w:rPr>
          <w:sz w:val="32"/>
          <w:szCs w:val="32"/>
        </w:rPr>
        <w:t xml:space="preserve"> </w:t>
      </w:r>
      <w:r w:rsidRPr="00F24782">
        <w:rPr>
          <w:sz w:val="24"/>
          <w:szCs w:val="24"/>
        </w:rPr>
        <w:t>логического мышления. Для его формирования ребенок должен овладеть</w:t>
      </w:r>
      <w:r w:rsidRPr="00F24782">
        <w:rPr>
          <w:b/>
          <w:sz w:val="24"/>
          <w:szCs w:val="24"/>
        </w:rPr>
        <w:t xml:space="preserve"> </w:t>
      </w:r>
      <w:r w:rsidRPr="00F24782">
        <w:rPr>
          <w:sz w:val="24"/>
          <w:szCs w:val="24"/>
        </w:rPr>
        <w:t xml:space="preserve">определенным </w:t>
      </w:r>
      <w:r>
        <w:rPr>
          <w:sz w:val="24"/>
          <w:szCs w:val="24"/>
        </w:rPr>
        <w:t>минимумом логических знаний и умений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т. е. приобрести так называемую логическую грамотность.                                                                                                                                                           Наиболее реальные предпосылки для развития мыслительных процессов дает такая образовательная область как» математика». В математике используется много абстрактного материала. Ребенок учится анализировать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сравнивать, обобщать, классифиц</w:t>
      </w:r>
      <w:r w:rsidR="00CD5184">
        <w:rPr>
          <w:sz w:val="24"/>
          <w:szCs w:val="24"/>
        </w:rPr>
        <w:t xml:space="preserve">ировать, рассуждать ,доказывать.     </w:t>
      </w:r>
    </w:p>
    <w:p w:rsidR="00CD5184" w:rsidRDefault="00CD5184" w:rsidP="00CD5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по логической </w:t>
      </w:r>
      <w:r w:rsidRPr="00CD5184">
        <w:rPr>
          <w:sz w:val="24"/>
          <w:szCs w:val="24"/>
        </w:rPr>
        <w:t xml:space="preserve">математике для развивающего занятия « Умники и умницы» составлена для формирования логических приемов  мышления через использование различных нестандартных заданий, которые требуют </w:t>
      </w:r>
      <w:proofErr w:type="gramStart"/>
      <w:r w:rsidRPr="00CD5184">
        <w:rPr>
          <w:sz w:val="24"/>
          <w:szCs w:val="24"/>
        </w:rPr>
        <w:t>поисковый</w:t>
      </w:r>
      <w:proofErr w:type="gramEnd"/>
      <w:r w:rsidRPr="00CD5184">
        <w:rPr>
          <w:sz w:val="24"/>
          <w:szCs w:val="24"/>
        </w:rPr>
        <w:t xml:space="preserve"> деятельности учащихся</w:t>
      </w:r>
      <w:r>
        <w:rPr>
          <w:sz w:val="24"/>
          <w:szCs w:val="24"/>
        </w:rPr>
        <w:t xml:space="preserve"> Нестандартные задания-это мощное средство активизации умственной деятельности учащихся. Необычность формулировки условий  задач, нестандартность решения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возможность творческого поиска вызывает у детей большой интерес. Нестандартные задачи вызывает у ученика затруднение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для преодоления которого необходима активизация мыслительной  деятельности. В ходе решения каждой новой  задачи ребенок включается в активный  поиск нового решения.</w:t>
      </w:r>
      <w:r w:rsidR="00057659">
        <w:rPr>
          <w:sz w:val="24"/>
          <w:szCs w:val="24"/>
        </w:rPr>
        <w:t xml:space="preserve"> Систематичность использования таких упражнений помогает развить умственную активность и самостоятельность мысли.                                                                      В начальной школе дети должны овладеть  элементами логических операций-обобщения</w:t>
      </w:r>
      <w:proofErr w:type="gramStart"/>
      <w:r w:rsidR="00057659">
        <w:rPr>
          <w:sz w:val="24"/>
          <w:szCs w:val="24"/>
        </w:rPr>
        <w:t xml:space="preserve"> ,</w:t>
      </w:r>
      <w:proofErr w:type="gramEnd"/>
      <w:r w:rsidR="00057659">
        <w:rPr>
          <w:sz w:val="24"/>
          <w:szCs w:val="24"/>
        </w:rPr>
        <w:t xml:space="preserve"> классификация, анализа, и синтеза и, конечно сравнения .Развивающие занятия по программе О. Холодовой « Умники и умницы»:</w:t>
      </w:r>
    </w:p>
    <w:p w:rsidR="00057659" w:rsidRDefault="00057659" w:rsidP="00CD5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озволяет развить логическое мышление детей и научить их:</w:t>
      </w:r>
    </w:p>
    <w:p w:rsidR="00057659" w:rsidRDefault="00057659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признаки предметов и узнавать предметы по их признакам;</w:t>
      </w:r>
    </w:p>
    <w:p w:rsidR="00057659" w:rsidRDefault="00057659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выделять существенные признаки предметов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057659" w:rsidRDefault="00057659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между собой предметы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слова , числа;</w:t>
      </w:r>
    </w:p>
    <w:p w:rsidR="00057659" w:rsidRDefault="00057659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обобщать;</w:t>
      </w:r>
    </w:p>
    <w:p w:rsidR="00057659" w:rsidRDefault="00057659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предметы, слова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числа;</w:t>
      </w:r>
    </w:p>
    <w:p w:rsidR="00057659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последовательность событий;</w:t>
      </w:r>
    </w:p>
    <w:p w:rsidR="00057659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судить о противоположных явлениях;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давать определение тем или иным понятиям и явлениям;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отношение между предметами типа ро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вид;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мыслительные операции анализа и синтеза;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функциональные отношения между  понятиями и явлениями;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отношения между предметами типа « часть-целое»;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речь;</w:t>
      </w:r>
    </w:p>
    <w:p w:rsidR="00FA535D" w:rsidRDefault="00FA535D" w:rsidP="000576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операции логического мышления для решения новых задач в незнакомых ситуациях;</w:t>
      </w:r>
    </w:p>
    <w:p w:rsidR="00FA535D" w:rsidRDefault="00FA535D" w:rsidP="00FA53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 специально учат ребенка восприятию:</w:t>
      </w:r>
    </w:p>
    <w:p w:rsidR="00FA535D" w:rsidRDefault="00403A4F" w:rsidP="00FA535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выделять главные признаки;</w:t>
      </w:r>
    </w:p>
    <w:p w:rsidR="00403A4F" w:rsidRDefault="00403A4F" w:rsidP="00FA535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процессы анализа и обобщения;</w:t>
      </w:r>
    </w:p>
    <w:p w:rsidR="00403A4F" w:rsidRDefault="00403A4F" w:rsidP="00FA535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речью при наблюдении и рассматривании;</w:t>
      </w:r>
    </w:p>
    <w:p w:rsidR="00403A4F" w:rsidRDefault="00403A4F" w:rsidP="00FA535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сравнивать</w:t>
      </w:r>
    </w:p>
    <w:p w:rsidR="00403A4F" w:rsidRPr="00403A4F" w:rsidRDefault="00403A4F" w:rsidP="00403A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403A4F">
        <w:rPr>
          <w:sz w:val="24"/>
          <w:szCs w:val="24"/>
        </w:rPr>
        <w:t xml:space="preserve"> обучают  наблюдению, 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lastRenderedPageBreak/>
        <w:t xml:space="preserve">г) формируют воображение 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403A4F" w:rsidRPr="00846CF5" w:rsidRDefault="00403A4F" w:rsidP="00846CF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403A4F" w:rsidRPr="00846CF5" w:rsidRDefault="00403A4F" w:rsidP="00846CF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гиперболизация - увеличение или уменьшение предмета или отдельных частей (лилипуты, мальчик с пальчик);</w:t>
      </w:r>
    </w:p>
    <w:p w:rsidR="00403A4F" w:rsidRPr="00846CF5" w:rsidRDefault="00403A4F" w:rsidP="00846CF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схематизация;</w:t>
      </w:r>
    </w:p>
    <w:p w:rsidR="00403A4F" w:rsidRPr="00846CF5" w:rsidRDefault="00846CF5" w:rsidP="00846CF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типизация</w:t>
      </w:r>
      <w:r w:rsidR="00403A4F" w:rsidRPr="00846CF5">
        <w:rPr>
          <w:sz w:val="24"/>
          <w:szCs w:val="24"/>
        </w:rPr>
        <w:t>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д) развивают фантазию путем:</w:t>
      </w:r>
    </w:p>
    <w:p w:rsidR="00403A4F" w:rsidRPr="00846CF5" w:rsidRDefault="00403A4F" w:rsidP="00846CF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аналогии;</w:t>
      </w:r>
    </w:p>
    <w:p w:rsidR="00403A4F" w:rsidRPr="00846CF5" w:rsidRDefault="00403A4F" w:rsidP="00846CF5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синтеза.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е) совершенствуют произвольное и осмысленное запоминание, иначе говоря, память младшего школьника. Для лучшего запоминания используются следующие факторы: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понимание цели запоминания;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составление плана;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опора на наглядный материал;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повышение мотивации запоминания;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включение в игровую и трудовую деятельность;</w:t>
      </w:r>
    </w:p>
    <w:p w:rsidR="00403A4F" w:rsidRPr="00846CF5" w:rsidRDefault="00403A4F" w:rsidP="00846CF5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использование соревнований.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ж) дают осознанное представление о необходимости личной безопасности, обеспечение и сохранение жизни и здоровья учащихся.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403A4F" w:rsidRPr="00846CF5" w:rsidRDefault="00403A4F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игры;</w:t>
      </w:r>
    </w:p>
    <w:p w:rsidR="00403A4F" w:rsidRPr="00846CF5" w:rsidRDefault="00846CF5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кроссворды;</w:t>
      </w:r>
    </w:p>
    <w:p w:rsidR="00403A4F" w:rsidRPr="00846CF5" w:rsidRDefault="00403A4F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тесты;</w:t>
      </w:r>
    </w:p>
    <w:p w:rsidR="00403A4F" w:rsidRPr="00846CF5" w:rsidRDefault="00403A4F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алгоритмы;</w:t>
      </w:r>
    </w:p>
    <w:p w:rsidR="00403A4F" w:rsidRPr="00846CF5" w:rsidRDefault="00403A4F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ситуативные задачи;</w:t>
      </w:r>
    </w:p>
    <w:p w:rsidR="00403A4F" w:rsidRPr="00846CF5" w:rsidRDefault="00403A4F" w:rsidP="00846CF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анализ конкретных ситуаций.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з) приобщают младших школьников к культурному наследию и традициям наших предков, знакомят с социальным и нравственным опытом предшествующих поколений, воспитывают уважительное отношение к   истории родного города, его архитектуре и традициям.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и)  формируют мировоззрения учащихся 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  при освоении учащимися исторического учебного материал: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образные задания;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логические задания;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проблемные задания;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lastRenderedPageBreak/>
        <w:t>экскурсии;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поисковые задания;</w:t>
      </w:r>
    </w:p>
    <w:p w:rsidR="00403A4F" w:rsidRPr="00846CF5" w:rsidRDefault="00403A4F" w:rsidP="00846CF5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составление проектных работ.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846CF5" w:rsidP="00846CF5">
      <w:pPr>
        <w:spacing w:after="0" w:line="240" w:lineRule="auto"/>
        <w:ind w:firstLine="567"/>
        <w:jc w:val="both"/>
        <w:rPr>
          <w:sz w:val="24"/>
          <w:szCs w:val="24"/>
        </w:rPr>
      </w:pPr>
      <w:r w:rsidRPr="00846CF5">
        <w:rPr>
          <w:b/>
          <w:sz w:val="28"/>
          <w:szCs w:val="28"/>
        </w:rPr>
        <w:t>Цель   программы развивающих занятий по логической математике» Умники и</w:t>
      </w:r>
      <w:r w:rsidRPr="00846CF5">
        <w:rPr>
          <w:b/>
          <w:sz w:val="24"/>
          <w:szCs w:val="24"/>
        </w:rPr>
        <w:t xml:space="preserve"> умницы»</w:t>
      </w:r>
      <w:r>
        <w:rPr>
          <w:sz w:val="24"/>
          <w:szCs w:val="24"/>
        </w:rPr>
        <w:t>:</w:t>
      </w:r>
    </w:p>
    <w:p w:rsidR="00403A4F" w:rsidRPr="00846CF5" w:rsidRDefault="00403A4F" w:rsidP="00846CF5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 xml:space="preserve"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 </w:t>
      </w:r>
    </w:p>
    <w:p w:rsidR="00403A4F" w:rsidRPr="00846CF5" w:rsidRDefault="00846CF5" w:rsidP="00846CF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403A4F" w:rsidRPr="00846CF5" w:rsidRDefault="00403A4F" w:rsidP="00846CF5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403A4F" w:rsidRPr="00846CF5" w:rsidRDefault="00403A4F" w:rsidP="00846CF5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овладение приемами поисковой и исследовательской деятельности;</w:t>
      </w:r>
    </w:p>
    <w:p w:rsidR="00403A4F" w:rsidRPr="00846CF5" w:rsidRDefault="00403A4F" w:rsidP="00846CF5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овладение конкретными математическими знаниями;</w:t>
      </w:r>
    </w:p>
    <w:p w:rsidR="00403A4F" w:rsidRPr="00846CF5" w:rsidRDefault="00403A4F" w:rsidP="00846CF5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6CF5">
        <w:rPr>
          <w:sz w:val="24"/>
          <w:szCs w:val="24"/>
        </w:rPr>
        <w:t>воспитание трудолюбия и достижения своей цели.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846CF5" w:rsidRDefault="00846CF5" w:rsidP="00403A4F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846CF5">
        <w:rPr>
          <w:b/>
          <w:sz w:val="32"/>
          <w:szCs w:val="32"/>
        </w:rPr>
        <w:t xml:space="preserve">                                       </w:t>
      </w:r>
      <w:r w:rsidR="00403A4F" w:rsidRPr="00846CF5">
        <w:rPr>
          <w:b/>
          <w:sz w:val="32"/>
          <w:szCs w:val="32"/>
        </w:rPr>
        <w:t>Основные формы работы.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Методы и приёмы</w:t>
      </w:r>
      <w:r w:rsidR="00846CF5">
        <w:rPr>
          <w:sz w:val="24"/>
          <w:szCs w:val="24"/>
        </w:rPr>
        <w:t xml:space="preserve"> организации деятельности второклассников </w:t>
      </w:r>
      <w:r w:rsidRPr="00403A4F">
        <w:rPr>
          <w:sz w:val="24"/>
          <w:szCs w:val="24"/>
        </w:rPr>
        <w:t>на занятиях по РПС ориентиров</w:t>
      </w:r>
      <w:r w:rsidR="00846CF5">
        <w:rPr>
          <w:sz w:val="24"/>
          <w:szCs w:val="24"/>
        </w:rPr>
        <w:t>аны на усиление самостоятельной</w:t>
      </w:r>
      <w:r w:rsidRPr="00403A4F">
        <w:rPr>
          <w:sz w:val="24"/>
          <w:szCs w:val="24"/>
        </w:rPr>
        <w:t xml:space="preserve">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846CF5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Задания носят не оценочный, а обучающий и развивающий характер. </w:t>
      </w:r>
      <w:proofErr w:type="gramStart"/>
      <w:r w:rsidRPr="00403A4F">
        <w:rPr>
          <w:sz w:val="24"/>
          <w:szCs w:val="24"/>
        </w:rPr>
        <w:t>Поэтому основное внимание на занятиях по</w:t>
      </w:r>
      <w:r w:rsidR="00846CF5">
        <w:rPr>
          <w:sz w:val="24"/>
          <w:szCs w:val="24"/>
        </w:rPr>
        <w:t xml:space="preserve"> РПС обращено на такие качество</w:t>
      </w:r>
      <w:r w:rsidRPr="00403A4F">
        <w:rPr>
          <w:sz w:val="24"/>
          <w:szCs w:val="24"/>
        </w:rPr>
        <w:t xml:space="preserve"> ребёнка, развитие и совершенствование которых очень важно для формирова</w:t>
      </w:r>
      <w:r w:rsidR="00846CF5">
        <w:rPr>
          <w:sz w:val="24"/>
          <w:szCs w:val="24"/>
        </w:rPr>
        <w:t xml:space="preserve">ния полноценной самостоятельно </w:t>
      </w:r>
      <w:r w:rsidRPr="00403A4F">
        <w:rPr>
          <w:sz w:val="24"/>
          <w:szCs w:val="24"/>
        </w:rPr>
        <w:t>мыслящей личности.</w:t>
      </w:r>
      <w:proofErr w:type="gramEnd"/>
      <w:r w:rsidRPr="00403A4F">
        <w:rPr>
          <w:sz w:val="24"/>
          <w:szCs w:val="24"/>
        </w:rPr>
        <w:t xml:space="preserve"> Это - внимание, восприятие, воображение, различные виды памяти и мышление.</w:t>
      </w:r>
      <w:r w:rsidR="00846CF5" w:rsidRPr="00846CF5">
        <w:t xml:space="preserve"> </w:t>
      </w:r>
      <w:r w:rsidR="00846CF5" w:rsidRPr="00846CF5">
        <w:rPr>
          <w:sz w:val="24"/>
          <w:szCs w:val="24"/>
        </w:rPr>
        <w:t>Занятия построены таким обра</w:t>
      </w:r>
      <w:r w:rsidR="00846CF5">
        <w:rPr>
          <w:sz w:val="24"/>
          <w:szCs w:val="24"/>
        </w:rPr>
        <w:t xml:space="preserve">зом, что один вид деятельности </w:t>
      </w:r>
      <w:r w:rsidR="00846CF5" w:rsidRPr="00846CF5">
        <w:rPr>
          <w:sz w:val="24"/>
          <w:szCs w:val="24"/>
        </w:rPr>
        <w:t>сменяется другим. Это</w:t>
      </w:r>
      <w:r w:rsidR="00846CF5" w:rsidRPr="00846CF5">
        <w:t xml:space="preserve"> </w:t>
      </w:r>
      <w:r w:rsidR="00846CF5">
        <w:rPr>
          <w:sz w:val="24"/>
          <w:szCs w:val="24"/>
        </w:rPr>
        <w:t xml:space="preserve">позволяет сделать работу </w:t>
      </w:r>
      <w:r w:rsidR="00846CF5" w:rsidRPr="00846CF5">
        <w:rPr>
          <w:sz w:val="24"/>
          <w:szCs w:val="24"/>
        </w:rPr>
        <w:t xml:space="preserve">детей динамичной, </w:t>
      </w:r>
      <w:r w:rsidR="00846CF5">
        <w:rPr>
          <w:sz w:val="24"/>
          <w:szCs w:val="24"/>
        </w:rPr>
        <w:t>насыщенной и менее утомительной.</w:t>
      </w:r>
    </w:p>
    <w:p w:rsidR="00403A4F" w:rsidRPr="00F31C9B" w:rsidRDefault="00846CF5" w:rsidP="00F31C9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F31C9B">
        <w:rPr>
          <w:b/>
          <w:sz w:val="28"/>
          <w:szCs w:val="28"/>
        </w:rPr>
        <w:t>Продолжит</w:t>
      </w:r>
      <w:r w:rsidR="00F31C9B">
        <w:rPr>
          <w:b/>
          <w:sz w:val="28"/>
          <w:szCs w:val="28"/>
        </w:rPr>
        <w:t>ельность и общая характеристика</w:t>
      </w:r>
      <w:r w:rsidRPr="00F31C9B">
        <w:rPr>
          <w:b/>
          <w:sz w:val="28"/>
          <w:szCs w:val="28"/>
        </w:rPr>
        <w:t xml:space="preserve"> составляющих занятия.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1.«Мозговая гимна</w:t>
      </w:r>
      <w:r w:rsidR="00F31C9B">
        <w:rPr>
          <w:sz w:val="24"/>
          <w:szCs w:val="24"/>
        </w:rPr>
        <w:t>стика» (2-3 минуты). Выполнение</w:t>
      </w:r>
      <w:r w:rsidRPr="00403A4F">
        <w:rPr>
          <w:sz w:val="24"/>
          <w:szCs w:val="24"/>
        </w:rPr>
        <w:t xml:space="preserve"> упражнений для улучшения мозговой деятельности и профилактики нарушений</w:t>
      </w:r>
      <w:r w:rsidR="00F31C9B">
        <w:rPr>
          <w:sz w:val="24"/>
          <w:szCs w:val="24"/>
        </w:rPr>
        <w:t xml:space="preserve"> зрения является важной частью</w:t>
      </w:r>
      <w:r w:rsidRPr="00403A4F">
        <w:rPr>
          <w:sz w:val="24"/>
          <w:szCs w:val="24"/>
        </w:rPr>
        <w:t xml:space="preserve"> занятия по РПС.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</w:t>
      </w:r>
      <w:r w:rsidR="00F31C9B">
        <w:rPr>
          <w:sz w:val="24"/>
          <w:szCs w:val="24"/>
        </w:rPr>
        <w:t xml:space="preserve">лектуальных задач, убыстряются </w:t>
      </w:r>
      <w:r w:rsidRPr="00403A4F">
        <w:rPr>
          <w:sz w:val="24"/>
          <w:szCs w:val="24"/>
        </w:rPr>
        <w:t>психомоторные процессы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2.Разминка (3-5 минут). Основной задачей данного этапа </w:t>
      </w:r>
      <w:proofErr w:type="gramStart"/>
      <w:r w:rsidRPr="00403A4F">
        <w:rPr>
          <w:sz w:val="24"/>
          <w:szCs w:val="24"/>
        </w:rPr>
        <w:t>является создание у ребят определённого положи</w:t>
      </w:r>
      <w:proofErr w:type="gramEnd"/>
      <w:r w:rsidRPr="00403A4F">
        <w:rPr>
          <w:sz w:val="24"/>
          <w:szCs w:val="24"/>
        </w:rPr>
        <w:t xml:space="preserve"> тельного эмоционального фона, без которого эффективное усвоение знаний невозмож</w:t>
      </w:r>
      <w:r w:rsidR="00F31C9B">
        <w:rPr>
          <w:sz w:val="24"/>
          <w:szCs w:val="24"/>
        </w:rPr>
        <w:t>но. Поэтому в разминку включены</w:t>
      </w:r>
      <w:r w:rsidRPr="00403A4F">
        <w:rPr>
          <w:sz w:val="24"/>
          <w:szCs w:val="24"/>
        </w:rPr>
        <w:t xml:space="preserve"> достаточно легкие, способные вызвать интер</w:t>
      </w:r>
      <w:r w:rsidR="00F31C9B">
        <w:rPr>
          <w:sz w:val="24"/>
          <w:szCs w:val="24"/>
        </w:rPr>
        <w:t>ес вопросы,</w:t>
      </w:r>
      <w:r w:rsidRPr="00403A4F">
        <w:rPr>
          <w:sz w:val="24"/>
          <w:szCs w:val="24"/>
        </w:rPr>
        <w:t xml:space="preserve"> рассчитанные на сообразительность, быстроту реакции, окрашенные немалой долей юмора и потому помогающие подготовить ребёнка к активн</w:t>
      </w:r>
      <w:r w:rsidR="00F31C9B">
        <w:rPr>
          <w:sz w:val="24"/>
          <w:szCs w:val="24"/>
        </w:rPr>
        <w:t>ой познавательной деятельности.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lastRenderedPageBreak/>
        <w:t xml:space="preserve">3.Тренировка и развитие </w:t>
      </w:r>
      <w:r w:rsidR="00F31C9B">
        <w:rPr>
          <w:sz w:val="24"/>
          <w:szCs w:val="24"/>
        </w:rPr>
        <w:t>психических механизмов, лежащих</w:t>
      </w:r>
      <w:r w:rsidRPr="00403A4F">
        <w:rPr>
          <w:sz w:val="24"/>
          <w:szCs w:val="24"/>
        </w:rPr>
        <w:t xml:space="preserve"> в основе творческих способностей - памяти, внимания, воображения, мышления (15 минут). Используемые на этом этапе занятия</w:t>
      </w:r>
      <w:r w:rsidR="00F31C9B">
        <w:rPr>
          <w:sz w:val="24"/>
          <w:szCs w:val="24"/>
        </w:rPr>
        <w:t xml:space="preserve"> задания не только способствуют</w:t>
      </w:r>
      <w:r w:rsidRPr="00403A4F">
        <w:rPr>
          <w:sz w:val="24"/>
          <w:szCs w:val="24"/>
        </w:rPr>
        <w:t xml:space="preserve">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4.Весёлая переменка (3-5 минут). Динамическая па уза в составе занятия развивает не только двигательную сферу ребёнка, но и умение</w:t>
      </w:r>
      <w:r w:rsidR="00F31C9B">
        <w:rPr>
          <w:sz w:val="24"/>
          <w:szCs w:val="24"/>
        </w:rPr>
        <w:t xml:space="preserve"> выполнять несколько различных </w:t>
      </w:r>
      <w:r w:rsidRPr="00403A4F">
        <w:rPr>
          <w:sz w:val="24"/>
          <w:szCs w:val="24"/>
        </w:rPr>
        <w:t>заданий одновременно.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5.Решение творческо-поисковых и творческих задач (15 минут). </w:t>
      </w:r>
      <w:proofErr w:type="gramStart"/>
      <w:r w:rsidRPr="00403A4F">
        <w:rPr>
          <w:sz w:val="24"/>
          <w:szCs w:val="24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 у</w:t>
      </w:r>
      <w:r w:rsidR="00F31C9B">
        <w:rPr>
          <w:sz w:val="24"/>
          <w:szCs w:val="24"/>
        </w:rPr>
        <w:t>чебный материал и поэтому плохо</w:t>
      </w:r>
      <w:r w:rsidRPr="00403A4F">
        <w:rPr>
          <w:sz w:val="24"/>
          <w:szCs w:val="24"/>
        </w:rPr>
        <w:t xml:space="preserve"> решает типовые задачи, почувствовать вкус успеха и обрести уверенность в своих силах,  ведь решение не учебных задач опирается на поисковую</w:t>
      </w:r>
      <w:r w:rsidR="00F31C9B">
        <w:rPr>
          <w:sz w:val="24"/>
          <w:szCs w:val="24"/>
        </w:rPr>
        <w:t xml:space="preserve"> активность и сообразительность</w:t>
      </w:r>
      <w:r w:rsidRPr="00403A4F">
        <w:rPr>
          <w:sz w:val="24"/>
          <w:szCs w:val="24"/>
        </w:rPr>
        <w:t xml:space="preserve"> ребёнка, на умение в нужный момент «достать» из своей памяти</w:t>
      </w:r>
      <w:proofErr w:type="gramEnd"/>
      <w:r w:rsidRPr="00403A4F">
        <w:rPr>
          <w:sz w:val="24"/>
          <w:szCs w:val="24"/>
        </w:rPr>
        <w:t xml:space="preserve"> тот или иной алгоритм рассуждения.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6.Коррегирующая гимнастика для глаз (1-2 минуты</w:t>
      </w:r>
      <w:r w:rsidR="00F31C9B">
        <w:rPr>
          <w:sz w:val="24"/>
          <w:szCs w:val="24"/>
        </w:rPr>
        <w:t xml:space="preserve">). Выполнение  гимнастики для глаз поможет </w:t>
      </w:r>
      <w:r w:rsidRPr="00403A4F">
        <w:rPr>
          <w:sz w:val="24"/>
          <w:szCs w:val="24"/>
        </w:rPr>
        <w:t>как повышению остроты зрения, так и снятию зри тельного утомления и д</w:t>
      </w:r>
      <w:r w:rsidR="00F31C9B">
        <w:rPr>
          <w:sz w:val="24"/>
          <w:szCs w:val="24"/>
        </w:rPr>
        <w:t xml:space="preserve">остижению состояния зрительного </w:t>
      </w:r>
      <w:r w:rsidRPr="00403A4F">
        <w:rPr>
          <w:sz w:val="24"/>
          <w:szCs w:val="24"/>
        </w:rPr>
        <w:t xml:space="preserve"> комфорта.  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7.Логические задачи на разв</w:t>
      </w:r>
      <w:r w:rsidR="00F31C9B">
        <w:rPr>
          <w:sz w:val="24"/>
          <w:szCs w:val="24"/>
        </w:rPr>
        <w:t>итие аналитических способностей</w:t>
      </w:r>
      <w:r w:rsidRPr="00403A4F">
        <w:rPr>
          <w:sz w:val="24"/>
          <w:szCs w:val="24"/>
        </w:rPr>
        <w:t xml:space="preserve"> и способности рассуждать </w:t>
      </w:r>
      <w:r w:rsidR="00F31C9B">
        <w:rPr>
          <w:sz w:val="24"/>
          <w:szCs w:val="24"/>
        </w:rPr>
        <w:t>(5 минут). В целях</w:t>
      </w:r>
      <w:r w:rsidRPr="00403A4F">
        <w:rPr>
          <w:sz w:val="24"/>
          <w:szCs w:val="24"/>
        </w:rPr>
        <w:t xml:space="preserve"> развития логическо</w:t>
      </w:r>
      <w:r w:rsidR="00F31C9B">
        <w:rPr>
          <w:sz w:val="24"/>
          <w:szCs w:val="24"/>
        </w:rPr>
        <w:t>го мышления предлагаются задачи</w:t>
      </w:r>
      <w:r w:rsidRPr="00403A4F">
        <w:rPr>
          <w:sz w:val="24"/>
          <w:szCs w:val="24"/>
        </w:rPr>
        <w:t>, при решении которых ребенок учится производить анализ, сравнение, строить дедуктивные умозаключения.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F31C9B" w:rsidRDefault="00F31C9B" w:rsidP="00F31C9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31C9B">
        <w:rPr>
          <w:b/>
          <w:sz w:val="28"/>
          <w:szCs w:val="28"/>
        </w:rPr>
        <w:t>Ожидаемые результаты и способы их проверки.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В результате </w:t>
      </w:r>
      <w:proofErr w:type="gramStart"/>
      <w:r w:rsidRPr="00403A4F">
        <w:rPr>
          <w:sz w:val="24"/>
          <w:szCs w:val="24"/>
        </w:rPr>
        <w:t>обучения по</w:t>
      </w:r>
      <w:proofErr w:type="gramEnd"/>
      <w:r w:rsidRPr="00403A4F">
        <w:rPr>
          <w:sz w:val="24"/>
          <w:szCs w:val="24"/>
        </w:rPr>
        <w:t xml:space="preserve"> данной программе учащиеся должны научиться: </w:t>
      </w:r>
    </w:p>
    <w:p w:rsidR="00403A4F" w:rsidRPr="00F31C9B" w:rsidRDefault="00403A4F" w:rsidP="00F31C9B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логически рассуждать, пользуясь приемами анализа, сравнения, обобщения, классификации, систематизации;</w:t>
      </w:r>
    </w:p>
    <w:p w:rsidR="00403A4F" w:rsidRPr="00F31C9B" w:rsidRDefault="00403A4F" w:rsidP="00F31C9B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обоснованно делать выводы, доказывать;</w:t>
      </w:r>
    </w:p>
    <w:p w:rsidR="00403A4F" w:rsidRPr="00F31C9B" w:rsidRDefault="00403A4F" w:rsidP="00F31C9B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обобщать математический материал;</w:t>
      </w:r>
    </w:p>
    <w:p w:rsidR="00403A4F" w:rsidRPr="00F31C9B" w:rsidRDefault="00403A4F" w:rsidP="00F31C9B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находить разные решения нестандартных задач.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      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участие в математических декадах (выпуск газет, составление кроссвордов, викторин и т.д.) участие в интеллектуальных играх (</w:t>
      </w:r>
      <w:r w:rsidR="00F31C9B">
        <w:rPr>
          <w:sz w:val="24"/>
          <w:szCs w:val="24"/>
        </w:rPr>
        <w:t>КВН; Парад умников</w:t>
      </w:r>
      <w:r w:rsidRPr="00403A4F">
        <w:rPr>
          <w:sz w:val="24"/>
          <w:szCs w:val="24"/>
        </w:rPr>
        <w:t xml:space="preserve">; Математические турниры и т.д.) </w:t>
      </w:r>
    </w:p>
    <w:p w:rsidR="00403A4F" w:rsidRPr="00F31C9B" w:rsidRDefault="00F31C9B" w:rsidP="00F31C9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F31C9B">
        <w:rPr>
          <w:b/>
          <w:sz w:val="28"/>
          <w:szCs w:val="28"/>
        </w:rPr>
        <w:t>К концу второго года обучения учащиеся должны уметь: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•составлять, моделировать и штриховать предметы;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•находить закономерность;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•классифицировать предметы, слова;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•определять истинность высказываний;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•делать выводы, простейшие умозаключения.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•уметь логически рассуждать при решении задач логического характера;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•делать выводы, простейшие умозаключения;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•решать геометрические задачи, ребусы, задач</w:t>
      </w:r>
      <w:proofErr w:type="gramStart"/>
      <w:r w:rsidRPr="00403A4F">
        <w:rPr>
          <w:sz w:val="24"/>
          <w:szCs w:val="24"/>
        </w:rPr>
        <w:t>и-</w:t>
      </w:r>
      <w:proofErr w:type="gramEnd"/>
      <w:r w:rsidRPr="00403A4F">
        <w:rPr>
          <w:sz w:val="24"/>
          <w:szCs w:val="24"/>
        </w:rPr>
        <w:t xml:space="preserve"> шутки, числовые головоломки.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F31C9B" w:rsidRDefault="00F31C9B" w:rsidP="00403A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403A4F" w:rsidRPr="00F31C9B">
        <w:rPr>
          <w:b/>
          <w:sz w:val="28"/>
          <w:szCs w:val="28"/>
        </w:rPr>
        <w:t>Содержание программы.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Содержание дополнительной  программы развивающих занятий "Умники и умницы" можно разделить на несколько разделов: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1.Тренировка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>2.Нестандартные задачи логического характера. Систематическое решение логическ</w:t>
      </w:r>
      <w:proofErr w:type="gramStart"/>
      <w:r w:rsidRPr="00403A4F">
        <w:rPr>
          <w:sz w:val="24"/>
          <w:szCs w:val="24"/>
        </w:rPr>
        <w:t>и-</w:t>
      </w:r>
      <w:proofErr w:type="gramEnd"/>
      <w:r w:rsidRPr="00403A4F">
        <w:rPr>
          <w:sz w:val="24"/>
          <w:szCs w:val="24"/>
        </w:rPr>
        <w:t xml:space="preserve"> поисковых задач из области математики способствует развитию гибкости мышления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3.Нестандартные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F31C9B" w:rsidRDefault="00F31C9B" w:rsidP="00403A4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Содержание второго</w:t>
      </w:r>
      <w:r w:rsidRPr="00F31C9B">
        <w:rPr>
          <w:b/>
          <w:sz w:val="28"/>
          <w:szCs w:val="28"/>
        </w:rPr>
        <w:t xml:space="preserve"> года</w:t>
      </w:r>
      <w:r w:rsidRPr="00F31C9B">
        <w:rPr>
          <w:sz w:val="28"/>
          <w:szCs w:val="28"/>
        </w:rPr>
        <w:t xml:space="preserve"> </w:t>
      </w:r>
      <w:r w:rsidRPr="00F31C9B">
        <w:rPr>
          <w:b/>
          <w:sz w:val="28"/>
          <w:szCs w:val="28"/>
        </w:rPr>
        <w:t>обучения</w:t>
      </w:r>
      <w:r w:rsidRPr="00F31C9B">
        <w:rPr>
          <w:sz w:val="28"/>
          <w:szCs w:val="28"/>
        </w:rPr>
        <w:t>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1.Тренировка психических процессов: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•развитие концентрации внимания;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•тренировка внимания;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•тренировка слуховой памяти;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•тренировка зрительной памяти;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•совершенствование воображения;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•развитие логического мышления (выделение признаков, сравнение предметов, классификация и поиск закономерностей).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2.Задания геометрического характера.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 уникурсальные кривые;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•составление и моделирование предметов;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•построение фигур из счетных палочек;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•построение фигур из конструктора "Монгольская игра", "</w:t>
      </w:r>
      <w:proofErr w:type="spellStart"/>
      <w:r w:rsidRPr="00F31C9B">
        <w:rPr>
          <w:sz w:val="24"/>
          <w:szCs w:val="24"/>
        </w:rPr>
        <w:t>Танграм</w:t>
      </w:r>
      <w:proofErr w:type="spellEnd"/>
      <w:r w:rsidRPr="00F31C9B">
        <w:rPr>
          <w:sz w:val="24"/>
          <w:szCs w:val="24"/>
        </w:rPr>
        <w:t>".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3.Нестандартные задания алгебраического характера.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•арифметический шифр;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•математический фокус</w:t>
      </w:r>
      <w:proofErr w:type="gramStart"/>
      <w:r w:rsidRPr="00F31C9B">
        <w:rPr>
          <w:sz w:val="24"/>
          <w:szCs w:val="24"/>
        </w:rPr>
        <w:t xml:space="preserve"> ;</w:t>
      </w:r>
      <w:proofErr w:type="gramEnd"/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•арифметические лабиринты с воротами;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•математические ребусы;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•магические квадраты 3*3;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4.Нестандартные задания логического характера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•анаграмма;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•комбинаторные задачи;</w:t>
      </w:r>
    </w:p>
    <w:p w:rsidR="00F31C9B" w:rsidRPr="00F31C9B" w:rsidRDefault="00F31C9B" w:rsidP="00F31C9B">
      <w:pPr>
        <w:spacing w:after="0" w:line="240" w:lineRule="auto"/>
        <w:ind w:firstLine="567"/>
        <w:jc w:val="both"/>
        <w:rPr>
          <w:sz w:val="24"/>
          <w:szCs w:val="24"/>
        </w:rPr>
      </w:pPr>
      <w:r w:rsidRPr="00F31C9B">
        <w:rPr>
          <w:sz w:val="24"/>
          <w:szCs w:val="24"/>
        </w:rPr>
        <w:t>•задачи с альтернативным условием.</w:t>
      </w:r>
    </w:p>
    <w:p w:rsidR="00403A4F" w:rsidRPr="00403A4F" w:rsidRDefault="00403A4F" w:rsidP="00F31C9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403A4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F331F">
        <w:rPr>
          <w:b/>
          <w:sz w:val="28"/>
          <w:szCs w:val="28"/>
        </w:rPr>
        <w:t xml:space="preserve">Личностные, </w:t>
      </w:r>
      <w:proofErr w:type="spellStart"/>
      <w:r w:rsidRPr="00DF331F">
        <w:rPr>
          <w:b/>
          <w:sz w:val="28"/>
          <w:szCs w:val="28"/>
        </w:rPr>
        <w:t>метапредметные</w:t>
      </w:r>
      <w:proofErr w:type="spellEnd"/>
      <w:r w:rsidRPr="00DF331F">
        <w:rPr>
          <w:b/>
          <w:sz w:val="28"/>
          <w:szCs w:val="28"/>
        </w:rPr>
        <w:t xml:space="preserve"> и предметные результаты освоения курса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b/>
          <w:sz w:val="24"/>
          <w:szCs w:val="24"/>
        </w:rPr>
        <w:t>Личностными результатами</w:t>
      </w:r>
      <w:r w:rsidRPr="00DF331F">
        <w:rPr>
          <w:sz w:val="24"/>
          <w:szCs w:val="24"/>
        </w:rPr>
        <w:t xml:space="preserve"> изучения курса   во 2-м классе является формирование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следующих умений: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- Самостоятельно определять и высказывать </w:t>
      </w:r>
      <w:proofErr w:type="gramStart"/>
      <w:r w:rsidRPr="00DF331F">
        <w:rPr>
          <w:sz w:val="24"/>
          <w:szCs w:val="24"/>
        </w:rPr>
        <w:t>самые</w:t>
      </w:r>
      <w:proofErr w:type="gramEnd"/>
      <w:r w:rsidRPr="00DF331F">
        <w:rPr>
          <w:sz w:val="24"/>
          <w:szCs w:val="24"/>
        </w:rPr>
        <w:t xml:space="preserve"> простые, общие для всех людей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простые</w:t>
      </w:r>
      <w:r w:rsidRPr="00DF331F">
        <w:rPr>
          <w:sz w:val="24"/>
          <w:szCs w:val="24"/>
        </w:rPr>
        <w:t xml:space="preserve"> правила поведения при совместной работе и сотрудничестве (этические нормы).</w:t>
      </w:r>
    </w:p>
    <w:p w:rsid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 xml:space="preserve">- В предложенных педагогом ситуациях общения и сотрудничества, опираясь </w:t>
      </w:r>
      <w:proofErr w:type="gramStart"/>
      <w:r w:rsidRPr="00286934">
        <w:rPr>
          <w:sz w:val="24"/>
          <w:szCs w:val="24"/>
        </w:rPr>
        <w:t>на</w:t>
      </w:r>
      <w:proofErr w:type="gramEnd"/>
      <w:r w:rsidRPr="00286934">
        <w:rPr>
          <w:sz w:val="24"/>
          <w:szCs w:val="24"/>
        </w:rPr>
        <w:t xml:space="preserve"> общие</w:t>
      </w:r>
    </w:p>
    <w:p w:rsidR="00286934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для всех простые правила поведения, самостоятельно делать выбор, какой поступок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 совершить.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86934">
        <w:rPr>
          <w:b/>
          <w:sz w:val="24"/>
          <w:szCs w:val="24"/>
        </w:rPr>
        <w:t>Метапредметными</w:t>
      </w:r>
      <w:proofErr w:type="spellEnd"/>
      <w:r w:rsidRPr="00286934">
        <w:rPr>
          <w:b/>
          <w:sz w:val="24"/>
          <w:szCs w:val="24"/>
        </w:rPr>
        <w:t xml:space="preserve"> результатами</w:t>
      </w:r>
      <w:r w:rsidRPr="00DF331F">
        <w:rPr>
          <w:sz w:val="24"/>
          <w:szCs w:val="24"/>
        </w:rPr>
        <w:t xml:space="preserve"> изучения курса   во 2-м классе являются формирование следующих универсальных учебных действий (УУД).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Регулятивные УУД: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- Определять и формулировать цель деятельности   с помощью учителя. </w:t>
      </w:r>
    </w:p>
    <w:p w:rsidR="00DF331F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Проговаривать последовательность действий.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Учиться высказывать своё предположение (версию) на основе работы с иллюстрацией</w:t>
      </w:r>
      <w:r>
        <w:rPr>
          <w:sz w:val="24"/>
          <w:szCs w:val="24"/>
        </w:rPr>
        <w:t xml:space="preserve"> в рабочей тетради.</w:t>
      </w:r>
    </w:p>
    <w:p w:rsidR="00DF331F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Учиться работать по предложенному учителем плану.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 xml:space="preserve">- Учиться отличать </w:t>
      </w:r>
      <w:proofErr w:type="gramStart"/>
      <w:r w:rsidRPr="00286934">
        <w:rPr>
          <w:sz w:val="24"/>
          <w:szCs w:val="24"/>
        </w:rPr>
        <w:t>верно</w:t>
      </w:r>
      <w:proofErr w:type="gramEnd"/>
      <w:r w:rsidRPr="00286934">
        <w:rPr>
          <w:sz w:val="24"/>
          <w:szCs w:val="24"/>
        </w:rPr>
        <w:t xml:space="preserve"> в</w:t>
      </w:r>
      <w:r>
        <w:rPr>
          <w:sz w:val="24"/>
          <w:szCs w:val="24"/>
        </w:rPr>
        <w:t>ыполненное задание от неверного.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Познавательные УУД: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учителя. 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Делать предварительный отбор источнико</w:t>
      </w:r>
      <w:r>
        <w:rPr>
          <w:sz w:val="24"/>
          <w:szCs w:val="24"/>
        </w:rPr>
        <w:t xml:space="preserve">в информации: ориентироваться  </w:t>
      </w:r>
      <w:r w:rsidR="00DF331F" w:rsidRPr="00DF331F">
        <w:rPr>
          <w:sz w:val="24"/>
          <w:szCs w:val="24"/>
        </w:rPr>
        <w:t xml:space="preserve">  в учебнике (на развороте, в оглавлении, в словаре).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Добывать новые знания: находить ответы на в</w:t>
      </w:r>
      <w:r>
        <w:rPr>
          <w:sz w:val="24"/>
          <w:szCs w:val="24"/>
        </w:rPr>
        <w:t xml:space="preserve">опросы, используя учебник,   </w:t>
      </w:r>
      <w:r w:rsidR="00DF331F" w:rsidRPr="00DF331F">
        <w:rPr>
          <w:sz w:val="24"/>
          <w:szCs w:val="24"/>
        </w:rPr>
        <w:t xml:space="preserve"> свой жизненный опыт и информацию, полученную от учителя. </w:t>
      </w:r>
    </w:p>
    <w:p w:rsidR="00DF331F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 xml:space="preserve">- Перерабатывать полученную информацию: делать выводы в результате  совместной 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  работы всего класса.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86934">
        <w:rPr>
          <w:sz w:val="24"/>
          <w:szCs w:val="24"/>
        </w:rPr>
        <w:t>Перерабатывать полученную информ</w:t>
      </w:r>
      <w:r>
        <w:rPr>
          <w:sz w:val="24"/>
          <w:szCs w:val="24"/>
        </w:rPr>
        <w:t>ацию: сравнивать и гр</w:t>
      </w:r>
      <w:r w:rsidRPr="00DF331F">
        <w:rPr>
          <w:sz w:val="24"/>
          <w:szCs w:val="24"/>
        </w:rPr>
        <w:t xml:space="preserve">уппировать, </w:t>
      </w:r>
      <w:r w:rsidR="00DF331F" w:rsidRPr="00DF331F">
        <w:rPr>
          <w:sz w:val="24"/>
          <w:szCs w:val="24"/>
        </w:rPr>
        <w:t>- анализировать, планировать, комбинировать, рассуждать.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Коммуникативные УУД: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Оформлять свою мысль в устной и письменной речи (на уровне одного предложения или небольшого текста).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lastRenderedPageBreak/>
        <w:t>- Слушать и понимать речь других.</w:t>
      </w:r>
    </w:p>
    <w:p w:rsidR="00DF331F" w:rsidRPr="00DF331F" w:rsidRDefault="00286934" w:rsidP="00286934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Совместно договариваться о правилах общения и поведения в школе и следовать им.</w:t>
      </w:r>
      <w:r w:rsidRPr="00DF331F">
        <w:rPr>
          <w:sz w:val="24"/>
          <w:szCs w:val="24"/>
        </w:rPr>
        <w:t xml:space="preserve">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Учиться выполнять различные роли в группе (лидера, исполнителя, критика).</w:t>
      </w:r>
    </w:p>
    <w:p w:rsidR="00DF331F" w:rsidRPr="00286934" w:rsidRDefault="00DF331F" w:rsidP="00DF331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b/>
          <w:sz w:val="24"/>
          <w:szCs w:val="24"/>
        </w:rPr>
        <w:t>Предметными результатами</w:t>
      </w:r>
      <w:r w:rsidRPr="00DF331F">
        <w:rPr>
          <w:sz w:val="24"/>
          <w:szCs w:val="24"/>
        </w:rPr>
        <w:t xml:space="preserve"> изучения курса   во 2-м классе являются формирование следующих умений:</w:t>
      </w:r>
    </w:p>
    <w:p w:rsidR="00DF331F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sz w:val="24"/>
          <w:szCs w:val="24"/>
        </w:rPr>
        <w:t>- делать умозаключения из двух сужде</w:t>
      </w:r>
      <w:r>
        <w:rPr>
          <w:sz w:val="24"/>
          <w:szCs w:val="24"/>
        </w:rPr>
        <w:t>ний, сравнивать,  устанавливать,</w:t>
      </w:r>
      <w:r w:rsidR="00DF331F" w:rsidRPr="00DF331F">
        <w:rPr>
          <w:sz w:val="24"/>
          <w:szCs w:val="24"/>
        </w:rPr>
        <w:t xml:space="preserve"> называть последовательность простых действий;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делить слова на слоги, находить однокоренные слова, решать задачи, раскодировать слова; отгадывать и составлять ребусы,  по значениям разных признаков;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находить закономерности в расположении фигур по значению двух признаков,  решать задачи на логику;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называть противоположные по смыслу слова; решать задачи,  решать задачи на смекалку;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точно выполнять действия под диктовку, работать с толковым словарём, работать с изографами, уникурсальными фигурами;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уметь подобрать фразеологизмы; измерять длину данного отрезка, чертить отрезок данной длины;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- узнавать и называть плоские углы: прямой, тупой и </w:t>
      </w:r>
      <w:proofErr w:type="gramStart"/>
      <w:r w:rsidRPr="00DF331F">
        <w:rPr>
          <w:sz w:val="24"/>
          <w:szCs w:val="24"/>
        </w:rPr>
        <w:t>острый</w:t>
      </w:r>
      <w:proofErr w:type="gramEnd"/>
      <w:r w:rsidRPr="00DF331F">
        <w:rPr>
          <w:sz w:val="24"/>
          <w:szCs w:val="24"/>
        </w:rPr>
        <w:t>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решать ребусы и числовые головоломки, содержащие два действия (сложение и/или вычитание);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заполнять магические квадраты размером 3×3;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>- находить число перестановок не более чем из трёх элементов;</w:t>
      </w:r>
    </w:p>
    <w:p w:rsidR="009C771B" w:rsidRPr="00DF331F" w:rsidRDefault="009C771B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C771B">
        <w:rPr>
          <w:b/>
          <w:sz w:val="24"/>
          <w:szCs w:val="24"/>
        </w:rPr>
        <w:t>Литература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Для учащихся: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 xml:space="preserve">1.Холодова О. Юным умникам и умницам. Рабочая тетрадь, 2 класс.- М., </w:t>
      </w:r>
      <w:proofErr w:type="spellStart"/>
      <w:r w:rsidRPr="009C771B">
        <w:rPr>
          <w:sz w:val="24"/>
          <w:szCs w:val="24"/>
        </w:rPr>
        <w:t>Росткнига</w:t>
      </w:r>
      <w:proofErr w:type="spellEnd"/>
      <w:r w:rsidRPr="009C771B">
        <w:rPr>
          <w:sz w:val="24"/>
          <w:szCs w:val="24"/>
        </w:rPr>
        <w:t>, 2012.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Для учителя: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1.Вахновецкий Б. А. Логическая математика для младших школьников. - Москва: "Новый учебник", 2004 г.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lastRenderedPageBreak/>
        <w:t>2.Винокурова Н. К. "Развитие познавательных способностей".- М., "Педагогический поиск", 1999.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3.Винокурова Н. К. Развитие творческих способностей учащихся. - Москва: Образовательный центр "Педагогический поиск", 1999 г.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4.Левитас</w:t>
      </w:r>
      <w:proofErr w:type="gramStart"/>
      <w:r w:rsidRPr="009C771B">
        <w:rPr>
          <w:sz w:val="24"/>
          <w:szCs w:val="24"/>
        </w:rPr>
        <w:t xml:space="preserve"> .</w:t>
      </w:r>
      <w:proofErr w:type="gramEnd"/>
      <w:r w:rsidRPr="009C771B">
        <w:rPr>
          <w:sz w:val="24"/>
          <w:szCs w:val="24"/>
        </w:rPr>
        <w:t xml:space="preserve">Г.Г. "Нестандартные задачи по математике в (1-4)классе."- М., </w:t>
      </w:r>
      <w:proofErr w:type="spellStart"/>
      <w:r w:rsidRPr="009C771B">
        <w:rPr>
          <w:sz w:val="24"/>
          <w:szCs w:val="24"/>
        </w:rPr>
        <w:t>Илекса</w:t>
      </w:r>
      <w:proofErr w:type="spellEnd"/>
      <w:r w:rsidRPr="009C771B">
        <w:rPr>
          <w:sz w:val="24"/>
          <w:szCs w:val="24"/>
        </w:rPr>
        <w:t>, 2005.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 xml:space="preserve">5.Родионова Е.А., </w:t>
      </w:r>
      <w:proofErr w:type="spellStart"/>
      <w:r w:rsidRPr="009C771B">
        <w:rPr>
          <w:sz w:val="24"/>
          <w:szCs w:val="24"/>
        </w:rPr>
        <w:t>Нерадо</w:t>
      </w:r>
      <w:proofErr w:type="spellEnd"/>
      <w:r w:rsidRPr="009C771B">
        <w:rPr>
          <w:sz w:val="24"/>
          <w:szCs w:val="24"/>
        </w:rPr>
        <w:t xml:space="preserve"> А.В., Корниенко А.В., Леонова Е.А. "Олимпиада "Интеллект" (сборник заданий для самостоятельной подготовки).- М., "Образование", 2002 г.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6. Тихомирова Л.Ф. "Логика. Дети 7-10 лет". - Ярославль, "Академия развития", 2001 г.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7.Тихомирова Л. Ф., Басов А. в. Развитие логического мышления детей. - Ярославль: ТОО "Академия развития", 1996 г.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  <w:r w:rsidRPr="009C771B">
        <w:rPr>
          <w:sz w:val="24"/>
          <w:szCs w:val="24"/>
        </w:rPr>
        <w:t>8.Холодова О. "Юным умникам и умницам: методическое пособие. 1 (2,3,4) класс"</w:t>
      </w:r>
      <w:proofErr w:type="gramStart"/>
      <w:r w:rsidRPr="009C771B">
        <w:rPr>
          <w:sz w:val="24"/>
          <w:szCs w:val="24"/>
        </w:rPr>
        <w:t>.-</w:t>
      </w:r>
      <w:proofErr w:type="gramEnd"/>
      <w:r w:rsidRPr="009C771B">
        <w:rPr>
          <w:sz w:val="24"/>
          <w:szCs w:val="24"/>
        </w:rPr>
        <w:t xml:space="preserve">М., </w:t>
      </w:r>
      <w:proofErr w:type="spellStart"/>
      <w:r w:rsidRPr="009C771B">
        <w:rPr>
          <w:sz w:val="24"/>
          <w:szCs w:val="24"/>
        </w:rPr>
        <w:t>Росткнига</w:t>
      </w:r>
      <w:proofErr w:type="spellEnd"/>
      <w:r w:rsidRPr="009C771B">
        <w:rPr>
          <w:sz w:val="24"/>
          <w:szCs w:val="24"/>
        </w:rPr>
        <w:t>, 2012.</w:t>
      </w: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C771B" w:rsidRPr="009C771B" w:rsidRDefault="009C771B" w:rsidP="009C77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286934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6934">
        <w:rPr>
          <w:b/>
          <w:sz w:val="28"/>
          <w:szCs w:val="28"/>
        </w:rPr>
        <w:t>Календарно-тематическое планирование занятий по внеурочной деятельности</w:t>
      </w:r>
      <w:r w:rsidRPr="00286934">
        <w:rPr>
          <w:sz w:val="24"/>
          <w:szCs w:val="24"/>
        </w:rPr>
        <w:t xml:space="preserve"> </w:t>
      </w:r>
      <w:r w:rsidRPr="00286934">
        <w:rPr>
          <w:b/>
          <w:sz w:val="28"/>
          <w:szCs w:val="28"/>
        </w:rPr>
        <w:t>«Умники и умницы»</w:t>
      </w:r>
      <w:r w:rsidR="009C771B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694"/>
        <w:gridCol w:w="8698"/>
      </w:tblGrid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Развитие концентрации внимания. Логически – поисковые задачи.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слуховой памяти. Логические задачи на развитие аналитических</w:t>
            </w:r>
            <w:r>
              <w:rPr>
                <w:sz w:val="24"/>
                <w:szCs w:val="24"/>
              </w:rPr>
              <w:t xml:space="preserve"> способностей и способности рассуждать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зрительной памяти. Логически – поисковые задачи.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Поиск закономерностей.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Развитие быстроты реакции.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Развитие концентрации внимания. Логические задачи на развитие аналитических</w:t>
            </w:r>
            <w:r>
              <w:rPr>
                <w:sz w:val="24"/>
                <w:szCs w:val="24"/>
              </w:rPr>
              <w:t xml:space="preserve"> способностей и способности рассуждать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 xml:space="preserve">Тренировка внимания. </w:t>
            </w:r>
            <w:proofErr w:type="spellStart"/>
            <w:r w:rsidRPr="00FD05F5">
              <w:rPr>
                <w:sz w:val="24"/>
                <w:szCs w:val="24"/>
              </w:rPr>
              <w:t>Коррегирующая</w:t>
            </w:r>
            <w:proofErr w:type="spellEnd"/>
            <w:r w:rsidRPr="00FD05F5">
              <w:rPr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слуховой памяти.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FD05F5">
            <w:pPr>
              <w:ind w:firstLine="708"/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зрительной памяти. Веселая переменка.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Поиск закономерностей.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Совершенствование воображения.  Ребусы.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Многоугольники. Многогранники.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Развитие быстроты реакции. Логически – поисковые задания.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FD05F5">
            <w:pPr>
              <w:ind w:firstLine="708"/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Развитие концентрации внимания.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Тренировка слуховой памяти.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 xml:space="preserve">Тренировка зрительной памяти.  </w:t>
            </w:r>
            <w:proofErr w:type="spellStart"/>
            <w:r w:rsidRPr="00FD05F5">
              <w:rPr>
                <w:sz w:val="24"/>
                <w:szCs w:val="24"/>
              </w:rPr>
              <w:t>Коррегирующая</w:t>
            </w:r>
            <w:proofErr w:type="spellEnd"/>
            <w:r w:rsidRPr="00FD05F5">
              <w:rPr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 w:rsidRPr="00FD05F5">
              <w:rPr>
                <w:sz w:val="24"/>
                <w:szCs w:val="24"/>
              </w:rPr>
              <w:t>Поиск закономерностей.  Логические задачи на развитие аналитических способностей и способностей рассуждать.</w:t>
            </w:r>
          </w:p>
        </w:tc>
      </w:tr>
      <w:tr w:rsidR="00FD05F5" w:rsidTr="00FD05F5"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Совершенствование воображения. Ребусы.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Развитие быстроты реакции.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концентрации внимания.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зрительной памяти.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Поиск закономерностей.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Совершенствование воображения. Веселая переменка.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Развитие быстроты реакции.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Развитие концентрации внимания.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внимания. Логические задачи на развитие аналитических способностей и способностей рассуждать.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 xml:space="preserve">Тренировка зрительной памяти. </w:t>
            </w:r>
            <w:proofErr w:type="spellStart"/>
            <w:r w:rsidRPr="0003541B">
              <w:rPr>
                <w:sz w:val="24"/>
                <w:szCs w:val="24"/>
              </w:rPr>
              <w:t>Коррегирующая</w:t>
            </w:r>
            <w:proofErr w:type="spellEnd"/>
            <w:r w:rsidRPr="0003541B">
              <w:rPr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Tr="00FD05F5"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05F5" w:rsidRDefault="00FD05F5" w:rsidP="00DF3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Default="0003541B" w:rsidP="00DF331F">
            <w:pPr>
              <w:jc w:val="both"/>
              <w:rPr>
                <w:sz w:val="24"/>
                <w:szCs w:val="24"/>
              </w:rPr>
            </w:pPr>
            <w:r w:rsidRPr="0003541B">
              <w:rPr>
                <w:sz w:val="24"/>
                <w:szCs w:val="24"/>
              </w:rPr>
              <w:t>Поиск закономерностей. Числовые закономерности.</w:t>
            </w:r>
          </w:p>
        </w:tc>
      </w:tr>
    </w:tbl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9C771B">
      <w:pPr>
        <w:spacing w:after="0" w:line="240" w:lineRule="auto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  <w:r w:rsidRPr="0003541B">
        <w:rPr>
          <w:sz w:val="24"/>
          <w:szCs w:val="24"/>
        </w:rPr>
        <w:t xml:space="preserve"> </w:t>
      </w: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3541B" w:rsidRPr="0003541B" w:rsidRDefault="0003541B" w:rsidP="0003541B">
      <w:pPr>
        <w:spacing w:after="0" w:line="240" w:lineRule="auto"/>
        <w:ind w:firstLine="567"/>
        <w:jc w:val="both"/>
        <w:rPr>
          <w:sz w:val="24"/>
          <w:szCs w:val="24"/>
        </w:rPr>
      </w:pPr>
      <w:r w:rsidRPr="0003541B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  <w:r w:rsidRPr="00DF331F">
        <w:rPr>
          <w:sz w:val="24"/>
          <w:szCs w:val="24"/>
        </w:rPr>
        <w:t xml:space="preserve">        </w:t>
      </w: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F331F" w:rsidRPr="00DF331F" w:rsidRDefault="00DF331F" w:rsidP="00DF331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03541B">
      <w:pPr>
        <w:spacing w:after="0" w:line="240" w:lineRule="auto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3A4F" w:rsidRPr="00403A4F" w:rsidRDefault="00403A4F" w:rsidP="00F31C9B">
      <w:pPr>
        <w:spacing w:after="0" w:line="240" w:lineRule="auto"/>
        <w:jc w:val="both"/>
        <w:rPr>
          <w:sz w:val="24"/>
          <w:szCs w:val="24"/>
        </w:rPr>
      </w:pP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403A4F">
        <w:rPr>
          <w:sz w:val="24"/>
          <w:szCs w:val="24"/>
        </w:rPr>
        <w:t xml:space="preserve"> </w:t>
      </w:r>
    </w:p>
    <w:p w:rsidR="00403A4F" w:rsidRPr="00403A4F" w:rsidRDefault="00403A4F" w:rsidP="00403A4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9407B" w:rsidRPr="00F24782" w:rsidRDefault="00F24782" w:rsidP="00CD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D5184">
        <w:rPr>
          <w:sz w:val="24"/>
          <w:szCs w:val="24"/>
        </w:rPr>
        <w:t xml:space="preserve">  </w:t>
      </w:r>
    </w:p>
    <w:p w:rsidR="0049407B" w:rsidRPr="00CD5184" w:rsidRDefault="0049407B" w:rsidP="00C21BD6">
      <w:pPr>
        <w:rPr>
          <w:sz w:val="24"/>
          <w:szCs w:val="24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49407B" w:rsidRDefault="0049407B" w:rsidP="00C21BD6">
      <w:pPr>
        <w:rPr>
          <w:sz w:val="32"/>
          <w:szCs w:val="32"/>
        </w:rPr>
      </w:pPr>
    </w:p>
    <w:p w:rsidR="00C21BD6" w:rsidRPr="00C21BD6" w:rsidRDefault="00C21BD6" w:rsidP="00C21BD6">
      <w:pPr>
        <w:rPr>
          <w:sz w:val="32"/>
          <w:szCs w:val="32"/>
        </w:rPr>
      </w:pPr>
      <w:r w:rsidRPr="00C21BD6"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 xml:space="preserve">                               </w:t>
      </w:r>
    </w:p>
    <w:p w:rsidR="00C21BD6" w:rsidRPr="00C21BD6" w:rsidRDefault="00C21BD6" w:rsidP="00C21BD6">
      <w:pPr>
        <w:pStyle w:val="a3"/>
        <w:ind w:left="1440"/>
        <w:rPr>
          <w:sz w:val="32"/>
          <w:szCs w:val="32"/>
        </w:rPr>
      </w:pPr>
    </w:p>
    <w:p w:rsidR="00591D1B" w:rsidRDefault="00C21B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91D1B" w:rsidRPr="00591D1B" w:rsidRDefault="00591D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</w:p>
    <w:sectPr w:rsidR="00591D1B" w:rsidRPr="00591D1B" w:rsidSect="005E3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45C"/>
    <w:multiLevelType w:val="hybridMultilevel"/>
    <w:tmpl w:val="C3E245C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F86F52"/>
    <w:multiLevelType w:val="hybridMultilevel"/>
    <w:tmpl w:val="E98C59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524368"/>
    <w:multiLevelType w:val="hybridMultilevel"/>
    <w:tmpl w:val="694E74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C464FF"/>
    <w:multiLevelType w:val="hybridMultilevel"/>
    <w:tmpl w:val="1F403F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0A2057"/>
    <w:multiLevelType w:val="hybridMultilevel"/>
    <w:tmpl w:val="DF984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06D4"/>
    <w:multiLevelType w:val="hybridMultilevel"/>
    <w:tmpl w:val="2DA46064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52635CAA"/>
    <w:multiLevelType w:val="hybridMultilevel"/>
    <w:tmpl w:val="9CAE44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9138FC"/>
    <w:multiLevelType w:val="hybridMultilevel"/>
    <w:tmpl w:val="A012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325A0"/>
    <w:multiLevelType w:val="hybridMultilevel"/>
    <w:tmpl w:val="00F64D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0E2AB0"/>
    <w:multiLevelType w:val="hybridMultilevel"/>
    <w:tmpl w:val="812E28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BB07B7"/>
    <w:multiLevelType w:val="hybridMultilevel"/>
    <w:tmpl w:val="5824BB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DC4B6D"/>
    <w:multiLevelType w:val="hybridMultilevel"/>
    <w:tmpl w:val="2F9E45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B"/>
    <w:rsid w:val="0003541B"/>
    <w:rsid w:val="00057659"/>
    <w:rsid w:val="000A454D"/>
    <w:rsid w:val="000C62C6"/>
    <w:rsid w:val="001209A2"/>
    <w:rsid w:val="00121661"/>
    <w:rsid w:val="001778DD"/>
    <w:rsid w:val="001A47B4"/>
    <w:rsid w:val="002230D8"/>
    <w:rsid w:val="00286934"/>
    <w:rsid w:val="002D7517"/>
    <w:rsid w:val="003673BF"/>
    <w:rsid w:val="003E6201"/>
    <w:rsid w:val="00403A4F"/>
    <w:rsid w:val="00457C30"/>
    <w:rsid w:val="00467FF9"/>
    <w:rsid w:val="00477DBF"/>
    <w:rsid w:val="0049407B"/>
    <w:rsid w:val="004D103B"/>
    <w:rsid w:val="00526C1B"/>
    <w:rsid w:val="00574433"/>
    <w:rsid w:val="00591D1B"/>
    <w:rsid w:val="005E323B"/>
    <w:rsid w:val="005E69DB"/>
    <w:rsid w:val="005F7D73"/>
    <w:rsid w:val="00686BB1"/>
    <w:rsid w:val="006F34E7"/>
    <w:rsid w:val="00704246"/>
    <w:rsid w:val="00730741"/>
    <w:rsid w:val="0075664C"/>
    <w:rsid w:val="007B4476"/>
    <w:rsid w:val="007F2B99"/>
    <w:rsid w:val="00846CF5"/>
    <w:rsid w:val="008D7E82"/>
    <w:rsid w:val="009113AA"/>
    <w:rsid w:val="00945A8D"/>
    <w:rsid w:val="009C771B"/>
    <w:rsid w:val="00A53BD5"/>
    <w:rsid w:val="00A54765"/>
    <w:rsid w:val="00AC31EC"/>
    <w:rsid w:val="00AE36C3"/>
    <w:rsid w:val="00B237F2"/>
    <w:rsid w:val="00B23CF2"/>
    <w:rsid w:val="00B47911"/>
    <w:rsid w:val="00B51A6B"/>
    <w:rsid w:val="00B54D04"/>
    <w:rsid w:val="00C162FC"/>
    <w:rsid w:val="00C21BD6"/>
    <w:rsid w:val="00C960B4"/>
    <w:rsid w:val="00CA5D89"/>
    <w:rsid w:val="00CD5184"/>
    <w:rsid w:val="00CF442F"/>
    <w:rsid w:val="00D55036"/>
    <w:rsid w:val="00DF331F"/>
    <w:rsid w:val="00E15F04"/>
    <w:rsid w:val="00E976FC"/>
    <w:rsid w:val="00EA7031"/>
    <w:rsid w:val="00EC11F1"/>
    <w:rsid w:val="00EC5FD6"/>
    <w:rsid w:val="00F24782"/>
    <w:rsid w:val="00F31C9B"/>
    <w:rsid w:val="00FA535D"/>
    <w:rsid w:val="00FC6C0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D6"/>
    <w:pPr>
      <w:ind w:left="720"/>
      <w:contextualSpacing/>
    </w:pPr>
  </w:style>
  <w:style w:type="table" w:styleId="a4">
    <w:name w:val="Table Grid"/>
    <w:basedOn w:val="a1"/>
    <w:uiPriority w:val="59"/>
    <w:rsid w:val="00FD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D6"/>
    <w:pPr>
      <w:ind w:left="720"/>
      <w:contextualSpacing/>
    </w:pPr>
  </w:style>
  <w:style w:type="table" w:styleId="a4">
    <w:name w:val="Table Grid"/>
    <w:basedOn w:val="a1"/>
    <w:uiPriority w:val="59"/>
    <w:rsid w:val="00FD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2013-05-30T08:15:00Z</dcterms:created>
  <dcterms:modified xsi:type="dcterms:W3CDTF">2013-05-30T12:08:00Z</dcterms:modified>
</cp:coreProperties>
</file>