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FB" w:rsidRDefault="007D79FB" w:rsidP="00285E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для детей «Праздник добрых дел»</w:t>
      </w:r>
    </w:p>
    <w:p w:rsidR="007D79FB" w:rsidRDefault="009E6FCE" w:rsidP="007D79FB">
      <w:pPr>
        <w:pStyle w:val="a4"/>
        <w:spacing w:line="240" w:lineRule="atLeast"/>
        <w:jc w:val="both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r w:rsidR="007D79FB" w:rsidRPr="000776AA">
        <w:rPr>
          <w:bCs/>
          <w:sz w:val="28"/>
          <w:szCs w:val="28"/>
        </w:rPr>
        <w:t xml:space="preserve"> ср</w:t>
      </w:r>
      <w:r>
        <w:rPr>
          <w:bCs/>
          <w:sz w:val="28"/>
          <w:szCs w:val="28"/>
        </w:rPr>
        <w:t xml:space="preserve">едней группы № </w:t>
      </w:r>
      <w:proofErr w:type="gramStart"/>
      <w:r>
        <w:rPr>
          <w:bCs/>
          <w:sz w:val="28"/>
          <w:szCs w:val="28"/>
        </w:rPr>
        <w:t xml:space="preserve">4 </w:t>
      </w:r>
      <w:r w:rsidR="007D79FB" w:rsidRPr="000776AA">
        <w:rPr>
          <w:bCs/>
          <w:sz w:val="28"/>
          <w:szCs w:val="28"/>
        </w:rPr>
        <w:t xml:space="preserve"> </w:t>
      </w:r>
      <w:r w:rsidR="00114CD9" w:rsidRPr="000776AA">
        <w:rPr>
          <w:bCs/>
          <w:sz w:val="28"/>
          <w:szCs w:val="28"/>
        </w:rPr>
        <w:t>Кузина</w:t>
      </w:r>
      <w:proofErr w:type="gramEnd"/>
      <w:r w:rsidR="00114CD9" w:rsidRPr="000776AA">
        <w:rPr>
          <w:bCs/>
          <w:sz w:val="28"/>
          <w:szCs w:val="28"/>
        </w:rPr>
        <w:t xml:space="preserve"> З.В. </w:t>
      </w:r>
      <w:r>
        <w:rPr>
          <w:bCs/>
          <w:sz w:val="28"/>
          <w:szCs w:val="28"/>
        </w:rPr>
        <w:t xml:space="preserve"> провела</w:t>
      </w:r>
      <w:r w:rsidR="007D79FB">
        <w:rPr>
          <w:bCs/>
          <w:sz w:val="28"/>
          <w:szCs w:val="28"/>
        </w:rPr>
        <w:t xml:space="preserve"> досуг «Праздник добрых дел»</w:t>
      </w:r>
      <w:r w:rsidR="007D79FB" w:rsidRPr="000776AA">
        <w:rPr>
          <w:bCs/>
          <w:kern w:val="36"/>
          <w:sz w:val="28"/>
          <w:szCs w:val="28"/>
        </w:rPr>
        <w:t xml:space="preserve"> </w:t>
      </w:r>
    </w:p>
    <w:p w:rsidR="00285E19" w:rsidRPr="00285E19" w:rsidRDefault="007D79FB" w:rsidP="00285E1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E19" w:rsidRPr="0028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мероприятия:</w:t>
      </w:r>
    </w:p>
    <w:p w:rsidR="00285E19" w:rsidRPr="00285E19" w:rsidRDefault="00285E19" w:rsidP="00285E19">
      <w:pPr>
        <w:pStyle w:val="a5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представления о добре, доброте, о хороших, добрых поступках;</w:t>
      </w:r>
    </w:p>
    <w:p w:rsidR="00285E19" w:rsidRPr="00285E19" w:rsidRDefault="00285E19" w:rsidP="00285E19">
      <w:pPr>
        <w:pStyle w:val="a5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правильно оценивать себя и других, учить видеть положительные качества у людей, героев, персонажей;</w:t>
      </w:r>
    </w:p>
    <w:p w:rsidR="00285E19" w:rsidRPr="00285E19" w:rsidRDefault="00285E19" w:rsidP="00285E19">
      <w:pPr>
        <w:pStyle w:val="a5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желание проявлять сочувствие, заботу и отзывчивость к окружающим;</w:t>
      </w:r>
    </w:p>
    <w:p w:rsidR="00285E19" w:rsidRPr="00285E19" w:rsidRDefault="00285E19" w:rsidP="00285E19">
      <w:pPr>
        <w:pStyle w:val="a5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 стремление ребенка совершать добрые поступки;</w:t>
      </w:r>
    </w:p>
    <w:p w:rsidR="007D79FB" w:rsidRPr="00285E19" w:rsidRDefault="00285E19" w:rsidP="00285E19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словесно – логическое мышление, связную речь.</w:t>
      </w:r>
    </w:p>
    <w:p w:rsidR="007D79FB" w:rsidRDefault="00DA6CE4" w:rsidP="00C13C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вместе с детьми играли в игры «Добрые эльфы», «Волшебный стул», «Оцени поступок», «Кто больше скажет добрых и тёплых слов друг другу»; провели беседу о </w:t>
      </w:r>
      <w:r w:rsidR="00CA3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поступках; прочитали и обсудили произведение В. В. Маяковского «Что такое хорошо и что такое плохо»; танцевали под музыку детского коллектива «</w:t>
      </w:r>
      <w:proofErr w:type="spellStart"/>
      <w:r w:rsidR="00CA3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CA35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64CD" w:rsidRDefault="00CA35EC" w:rsidP="00C13C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партнёрство с родителями:</w:t>
      </w:r>
      <w:r w:rsidR="00F7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5EC" w:rsidRDefault="00F764CD" w:rsidP="00F764C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35EC" w:rsidRPr="00F76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альбома «Наши добрые дела»</w:t>
      </w:r>
    </w:p>
    <w:p w:rsidR="00BD0469" w:rsidRPr="00BD0469" w:rsidRDefault="00BD0469" w:rsidP="00BD0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Ход развлечения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Добрый день, ребята и уважаемые гости!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другу, гостям.  Дети, вам приятно было дарить друг другу улыбку? Получается, что приятно не только получать подарки, но и дарить их.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Когда вы улыбаетесь, у вас счастливые и добрые лица. Значит, здесь собрались добрые сердечные люди. Ребята, хорошие добрые люди поступают по-доброму, несут добро. Добрый человек способен любить.</w:t>
      </w:r>
      <w:bookmarkStart w:id="0" w:name="_GoBack"/>
      <w:bookmarkEnd w:id="0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Ребята, а добрый человек – это какой?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Добрый — это тот, кто дружно играет, помогает взрослым, не обижает никого, защищает слабых, весёлый, внимателен ко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всем,  вежливый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говорит только добрые, хорошие слова, уступает друг другу.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Верно, ребята, надо быть вежливым, добрым, надо уступать друг другу, учиться договариваться между собой. Добрый человек, как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солнышко,  излучает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свет и тепло, к нему всегда тянутся люди, потому, что этот человек дарит им свое доброе сердце.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(Обращаю внимание детей на солнышко, изображенное на ватмане)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-А вот и солнышко. Ребята, посмотрите, что-то оно невесёлое, и лучики не сияют. Видно какой-то злой волшебник специально решил запутать нас! Он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заколдовал  солнышко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Нам нужно сделать что-то доброе, чтобы расколдовать его.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(Звучит музыка, входит Фея с волшебной палочкой и сундучком.)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здравствуйте. Я — Добрая Фея. Я слышала, о чём вы тут говорили. Послушайте мои слова и запомните: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Добрым быть совсем, совсем непросто,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зависит доброта от роста,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зависит доброта от цвета,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Доброта – не пряник, не конфета.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Если доброта, как солнце светит,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Радуются взрослые и дети.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       Я вам помогу, чтобы солнышко засияло. Ребята, вы любите сказки? А все ли герои сказок добрые? В сказках встречаются добрые и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злые  герои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Сейчас мы с вами поиграем в игру.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моём волшебном сундучке спрятались разные сказочные герои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(Золотая Рыбка, Иван-царевич, Кощей Бессмертный, </w:t>
      </w:r>
      <w:proofErr w:type="spellStart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Дюймовочка</w:t>
      </w:r>
      <w:proofErr w:type="spellEnd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, Карабас-</w:t>
      </w:r>
      <w:proofErr w:type="spellStart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Барабас</w:t>
      </w:r>
      <w:proofErr w:type="spellEnd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, Золушка, Красная Шапочка, гуси-лебеди, серый волк, Баба Яга, Мальвина.)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раздам вам карточки, вы внимательно посмотрите и вспомните сказку и её героя. Если герой добрый, то карточку надо положить в обруч жёлтого цвета, как солнышко; если герой злой, то карточку кладём в обруч красного цвета – цвета опасности.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Игра «Добрый — злой»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выполняют задание под спокойную музыку)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Молодцы, ребята, справились с заданием! В сказках всегда добры молодцы и красны девицы, добрые волшебники побеждали зло.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(Открывает первый лучик.)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Добрый человек всегда пользуется волшебными словами. А вы знаете волшебные слова? Я своей волшебной палочкой буду дотрагиваться до вас, а вы должны назвать волшебное слово.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>(Под тихую музыку дети называют вежливые слова)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сейчас я предлагаю </w:t>
      </w: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игру «Не ошибись, пожалуйста»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буду просить вас исполнить задание, но выполнять его надо только тогда, когда я назову “волшебное слово” —  пожалуйста. Будьте внимательны!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-Встаньте, пожалуйста!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-Будьте добры, похлопайте в ладоши!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Поднимите руки!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-Потопайте, пожалуйста.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-Попрыгайте, пожалуйста.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-Руки вперед.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Садитесь, пожалуйста.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Молодцы, ребята, знаете волшебные слова.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(открывает второй лучик)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(обращаясь к воспитателю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 вас ребята дружные?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нас  ребята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дружные, миролюбивые. Даже если кто-то чуть-чуть поссорится,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  сразу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же помирится.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с другом ты поссорился,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 пойди и помирись.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не дуйся и не хмурься,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Если надо, извинись!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тогда вокруг всё ярче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светлее станет вдруг,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Потому что сразу рядом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Будет настоящий друг!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 берутся за мизинчики и произносят «</w:t>
      </w:r>
      <w:proofErr w:type="spell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мирилочку</w:t>
      </w:r>
      <w:proofErr w:type="spell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ругайся, не бранись.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скажи ты: «Подружись»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скажи ты: «Помирись»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Будем мы с тобой всегда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Неразлучные друзья!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Да, дружные у вас дети!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(открывает третий лучик)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Ребята, а вы весёлые? А как вы умеете веселиться?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 плохого настроения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Превосходно лечит пение.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Станет легче труд любой,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Если песенка с тобой!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«Я иду с цветами»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(муз. Е. Тиличеевой)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Какая чудесная песенка! Какие весёлые дети!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(открывает четвёртый лучик)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Наши дети очень весёлые и дружные. Они не только могут петь, но и танцевать.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мы руки развели,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Словно удивились.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друг другу, до земли,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пояс поклонились!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Наклонились, выпрямились,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Наклонились, выпрямились.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Ниже, ниже, не ленись,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Поклонись и улыбнись.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Дети парами, стоя друг против друга, выполняют под музыку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танец  «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Поссорились — помирились» (муз. Т. </w:t>
      </w:r>
      <w:proofErr w:type="spell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Вилькорейской</w:t>
      </w:r>
      <w:proofErr w:type="spell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Молодцы, вы и впрямь весёлые, вежливые и дружные ребята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(открывает пятый лучик).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Ребята,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  вы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любите  животных? Кто у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вас  дома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живёт?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Дети: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Кошки, собачки, хомячки, морские свинки, мышки, рыбки, попугаи.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  у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меня есть  лошадки. Давайте на лошадках покатаемся!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становятся в две команды, Фея даёт лошадок на палочке)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Эстафета «Лошадки»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 и ловкие какие!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(открывает пятый </w:t>
      </w:r>
      <w:proofErr w:type="gramStart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лучик)  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вы ласковые?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Сейчас мы это узнаем. Сыграем в </w:t>
      </w: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игру «Ласковое слово».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назову имя, а вы должны его изменить, чтобы оно звучало ласково, например, Ира – Ирочка.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(Бросает мяч ребёнку, называя его имя, ребёнок бросает мяч обратно, называя имя ласково).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Игра «Ласковое слово» с мячом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(звучит тихая спокойная музыка).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Молодцы, ребята, мне понравились ваши ласковые слова.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Да, ласковое, доброе слово душу согревает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(открывает шестой лучик).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(обращаясь к Фее)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Значит наши дети добрые?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Да, ваши дети очень добрые. Ребята, а у добрых людей какое сердце.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Доброе, тёплое, ласковое, умеет любить.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мы с вами делали красивые сердечки из бумаги, наклеивали на них яркие цветочки, разноцветные горошки-кружочки.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Кому вы хотите их подарить?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Мамочке!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Конечно, своей любимой мамочке, ведь мамочка – самый родной и близкий человек для своего ребёнка. Мама приголубит, пожалеет, приласкает. Она, как солнышко, согреет своей любовью. Даже в пословице говориться: «При солнышке тепло, при матушке добро».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Дарите людям доброту,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Заботу и любовь,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пониманье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мечту –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Дарите вновь и вновь!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о награде мысли нет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никогда не будет,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Ответный сердца тёплый свет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Тебе подарят люди.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жизнь изменится твоя,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Удачливее станет,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Когда потоком на тебя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Волна любви нагрянет!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Дарите людям доброту…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идут к своим мамам и дарят им «</w:t>
      </w:r>
      <w:proofErr w:type="spellStart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валентинки</w:t>
      </w:r>
      <w:proofErr w:type="spellEnd"/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». Все вместе выходят в центр зала.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Фея открывает седьмой лучик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 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теперь, друзья, я вас попрошу: закройте, пожалуйста, глаза на минуту, улыбнитесь обязательно от души. </w:t>
      </w:r>
      <w:r w:rsidRPr="00BD046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(В это время Фея незаметно переворачивает солнечный круг с изображением весёлой улыбки)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Откройте глаза, посмотрите: у нас в зале стало светлее. Это от ваших улыбок засияло солнце, оно согрело нас своим теплом.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Глазки откройте и посмотрите,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Мы вас всех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любим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вы нас любите!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Теперь это — доброе солнышко! Оно улыбается и всех озаряет своими лучами. А от его лучей мы ощущаем тепло. И пусть они согреют сегодня наши сердца.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Есть солнце большое – оно на небе. А есть маленькое солнышко – оно светит в каждом из нас. Это наша любовь и доброта. Вот почему к нам иногда обращаются: Солнышко, Солнце мое.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Добрый человек тот, кто любит людей и помогает им. Он любит природу и бережет ее. А любовь и желание помочь согревает нас самих, как солнце. Я всем вам желаю добра, любви и счастья!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Спасибо, добрая волшебница Фея! Ты помогла расколдовать наше солнышко.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Фея: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я вас, ребята, благодарю за тёплый, доверительный разговор, за добрые, умные мысли и хочу вручить всем вам медали “Доброе сердце”, и пусть сердце ваше добрым будет!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Все вместе исполняют песню «Улыбка»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 В.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Шаинского</w:t>
      </w:r>
      <w:proofErr w:type="spell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 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бы жизнь не летела-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Дней своих не жалей,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Делай доброе дело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Ради счастья людей.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сердце горело,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 тлело во мгле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Делай доброе дело-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Тем живём на земле.</w:t>
      </w: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(А. Лесных)</w:t>
      </w:r>
    </w:p>
    <w:p w:rsidR="00BD0469" w:rsidRPr="00BD0469" w:rsidRDefault="00BD0469" w:rsidP="00BD0469">
      <w:pPr>
        <w:shd w:val="clear" w:color="auto" w:fill="FFFFFF"/>
        <w:spacing w:before="100" w:beforeAutospacing="1" w:after="120" w:line="315" w:lineRule="atLeast"/>
        <w:ind w:left="36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D046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 приглашаю всех в группу на чаепитие!</w:t>
      </w:r>
    </w:p>
    <w:p w:rsidR="007D79FB" w:rsidRDefault="00BD0469" w:rsidP="00C13C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D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28D"/>
    <w:multiLevelType w:val="hybridMultilevel"/>
    <w:tmpl w:val="CE62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421B"/>
    <w:multiLevelType w:val="hybridMultilevel"/>
    <w:tmpl w:val="2ECA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B5A"/>
    <w:multiLevelType w:val="hybridMultilevel"/>
    <w:tmpl w:val="FFB6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55"/>
    <w:rsid w:val="00114CD9"/>
    <w:rsid w:val="00285E19"/>
    <w:rsid w:val="007D79FB"/>
    <w:rsid w:val="009E6FCE"/>
    <w:rsid w:val="00A664AD"/>
    <w:rsid w:val="00BD0469"/>
    <w:rsid w:val="00C13C55"/>
    <w:rsid w:val="00CA35EC"/>
    <w:rsid w:val="00DA6CE4"/>
    <w:rsid w:val="00EF5E05"/>
    <w:rsid w:val="00F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D2BD"/>
  <w15:chartTrackingRefBased/>
  <w15:docId w15:val="{989C0555-70C0-482C-9C1F-7ADF79E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13C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C55"/>
  </w:style>
  <w:style w:type="paragraph" w:customStyle="1" w:styleId="c4">
    <w:name w:val="c4"/>
    <w:basedOn w:val="a"/>
    <w:rsid w:val="00C13C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C55"/>
  </w:style>
  <w:style w:type="character" w:styleId="a3">
    <w:name w:val="Strong"/>
    <w:basedOn w:val="a0"/>
    <w:uiPriority w:val="22"/>
    <w:qFormat/>
    <w:rsid w:val="00C13C55"/>
    <w:rPr>
      <w:b/>
      <w:bCs/>
    </w:rPr>
  </w:style>
  <w:style w:type="paragraph" w:styleId="a4">
    <w:name w:val="Normal (Web)"/>
    <w:basedOn w:val="a"/>
    <w:uiPriority w:val="99"/>
    <w:semiHidden/>
    <w:unhideWhenUsed/>
    <w:rsid w:val="00C13C5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C55"/>
    <w:pPr>
      <w:spacing w:line="254" w:lineRule="auto"/>
      <w:ind w:left="720"/>
      <w:contextualSpacing/>
    </w:pPr>
  </w:style>
  <w:style w:type="character" w:styleId="a6">
    <w:name w:val="Emphasis"/>
    <w:basedOn w:val="a0"/>
    <w:uiPriority w:val="20"/>
    <w:qFormat/>
    <w:rsid w:val="00BD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32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411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0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25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9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0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71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7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84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1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392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34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5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33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2016-02-16T18:35:00Z</dcterms:created>
  <dcterms:modified xsi:type="dcterms:W3CDTF">2016-03-09T17:40:00Z</dcterms:modified>
</cp:coreProperties>
</file>