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37" w:rsidRDefault="00B77837" w:rsidP="00116B6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762EF" w:rsidRPr="00B77837" w:rsidRDefault="001762EF" w:rsidP="001762EF">
      <w:pPr>
        <w:rPr>
          <w:rFonts w:ascii="Times New Roman" w:hAnsi="Times New Roman" w:cs="Times New Roman"/>
          <w:sz w:val="28"/>
          <w:szCs w:val="28"/>
        </w:rPr>
      </w:pPr>
    </w:p>
    <w:p w:rsidR="001762EF" w:rsidRPr="00B77837" w:rsidRDefault="001762EF" w:rsidP="001762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37">
        <w:rPr>
          <w:rFonts w:ascii="Times New Roman" w:hAnsi="Times New Roman" w:cs="Times New Roman"/>
          <w:b/>
          <w:bCs/>
          <w:sz w:val="28"/>
          <w:szCs w:val="28"/>
        </w:rPr>
        <w:t>КОНСПЕКТ ОРГАНИЗОВАННОЙ ОБРАЗОВАТЕЛЬНОЙ ДЕЯТЕЛЬНОСТИ</w:t>
      </w:r>
    </w:p>
    <w:p w:rsidR="001762EF" w:rsidRPr="00B77837" w:rsidRDefault="001762EF" w:rsidP="00176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37">
        <w:rPr>
          <w:rFonts w:ascii="Times New Roman" w:hAnsi="Times New Roman" w:cs="Times New Roman"/>
          <w:sz w:val="28"/>
          <w:szCs w:val="28"/>
        </w:rPr>
        <w:t xml:space="preserve">ПО </w:t>
      </w:r>
      <w:r w:rsidR="00116B62">
        <w:rPr>
          <w:rFonts w:ascii="Times New Roman" w:hAnsi="Times New Roman" w:cs="Times New Roman"/>
          <w:sz w:val="28"/>
          <w:szCs w:val="28"/>
        </w:rPr>
        <w:t>ФОРМИРОВАНИЮ ЭЛЕМЕНТАР</w:t>
      </w:r>
      <w:r w:rsidR="001005D9">
        <w:rPr>
          <w:rFonts w:ascii="Times New Roman" w:hAnsi="Times New Roman" w:cs="Times New Roman"/>
          <w:sz w:val="28"/>
          <w:szCs w:val="28"/>
        </w:rPr>
        <w:t>НЫХ МАТЕМАТИЧЕСКИХ ПРЕДСТАВЛЕНИЙ</w:t>
      </w:r>
    </w:p>
    <w:p w:rsidR="001762EF" w:rsidRPr="00B77837" w:rsidRDefault="001762EF" w:rsidP="00176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37">
        <w:rPr>
          <w:rFonts w:ascii="Times New Roman" w:hAnsi="Times New Roman" w:cs="Times New Roman"/>
          <w:b/>
          <w:sz w:val="28"/>
          <w:szCs w:val="28"/>
        </w:rPr>
        <w:t>«</w:t>
      </w:r>
      <w:r w:rsidR="00116B62">
        <w:rPr>
          <w:rFonts w:ascii="Times New Roman" w:hAnsi="Times New Roman" w:cs="Times New Roman"/>
          <w:b/>
          <w:sz w:val="28"/>
          <w:szCs w:val="28"/>
        </w:rPr>
        <w:t>ЧТО ТАКОЕ ЦИФРА «0</w:t>
      </w:r>
      <w:r w:rsidRPr="00B77837">
        <w:rPr>
          <w:rFonts w:ascii="Times New Roman" w:hAnsi="Times New Roman" w:cs="Times New Roman"/>
          <w:b/>
          <w:sz w:val="28"/>
          <w:szCs w:val="28"/>
        </w:rPr>
        <w:t>»</w:t>
      </w:r>
    </w:p>
    <w:p w:rsidR="001762EF" w:rsidRPr="00B77837" w:rsidRDefault="001762EF" w:rsidP="00672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37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1762EF" w:rsidRPr="00B77837" w:rsidRDefault="001762EF" w:rsidP="001762EF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77837">
        <w:rPr>
          <w:rFonts w:ascii="Times New Roman" w:hAnsi="Times New Roman" w:cs="Times New Roman"/>
          <w:b/>
          <w:iCs/>
          <w:sz w:val="28"/>
          <w:szCs w:val="28"/>
        </w:rPr>
        <w:t>Использование современных образовательных технологий:</w:t>
      </w:r>
    </w:p>
    <w:p w:rsidR="001762EF" w:rsidRPr="00B77837" w:rsidRDefault="001762EF" w:rsidP="001762E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37">
        <w:rPr>
          <w:rFonts w:ascii="Times New Roman" w:hAnsi="Times New Roman" w:cs="Times New Roman"/>
          <w:sz w:val="28"/>
          <w:szCs w:val="28"/>
        </w:rPr>
        <w:t>Технология уровней дифференциации (дифференцированное обучение)</w:t>
      </w:r>
    </w:p>
    <w:p w:rsidR="001762EF" w:rsidRPr="00B77837" w:rsidRDefault="001762EF" w:rsidP="006721DF">
      <w:pPr>
        <w:numPr>
          <w:ilvl w:val="0"/>
          <w:numId w:val="2"/>
        </w:numPr>
        <w:suppressAutoHyphens/>
        <w:spacing w:after="0" w:line="240" w:lineRule="auto"/>
        <w:jc w:val="both"/>
        <w:rPr>
          <w:rStyle w:val="c6"/>
          <w:sz w:val="28"/>
          <w:szCs w:val="28"/>
        </w:rPr>
      </w:pPr>
      <w:r w:rsidRPr="00B77837">
        <w:rPr>
          <w:rStyle w:val="c6"/>
          <w:rFonts w:ascii="Times New Roman" w:hAnsi="Times New Roman" w:cs="Times New Roman"/>
          <w:sz w:val="28"/>
          <w:szCs w:val="28"/>
        </w:rPr>
        <w:t>Педагогика сотрудничества</w:t>
      </w:r>
    </w:p>
    <w:p w:rsidR="001762EF" w:rsidRPr="00B77837" w:rsidRDefault="001762EF" w:rsidP="001762EF">
      <w:pPr>
        <w:numPr>
          <w:ilvl w:val="0"/>
          <w:numId w:val="2"/>
        </w:numPr>
        <w:suppressAutoHyphens/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B77837">
        <w:rPr>
          <w:rStyle w:val="c6"/>
          <w:rFonts w:ascii="Times New Roman" w:hAnsi="Times New Roman" w:cs="Times New Roman"/>
          <w:sz w:val="28"/>
          <w:szCs w:val="28"/>
        </w:rPr>
        <w:t>Технология саморазвития (</w:t>
      </w:r>
      <w:proofErr w:type="spellStart"/>
      <w:r w:rsidRPr="00B77837">
        <w:rPr>
          <w:rStyle w:val="c6"/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B77837">
        <w:rPr>
          <w:rStyle w:val="c6"/>
          <w:rFonts w:ascii="Times New Roman" w:hAnsi="Times New Roman" w:cs="Times New Roman"/>
          <w:sz w:val="28"/>
          <w:szCs w:val="28"/>
        </w:rPr>
        <w:t>)</w:t>
      </w:r>
    </w:p>
    <w:p w:rsidR="001762EF" w:rsidRPr="00B77837" w:rsidRDefault="001762EF" w:rsidP="001762EF">
      <w:pPr>
        <w:ind w:left="360"/>
        <w:jc w:val="both"/>
        <w:rPr>
          <w:sz w:val="28"/>
          <w:szCs w:val="28"/>
        </w:rPr>
      </w:pPr>
    </w:p>
    <w:p w:rsidR="001762EF" w:rsidRPr="00B77837" w:rsidRDefault="001762EF" w:rsidP="001762EF">
      <w:pPr>
        <w:jc w:val="both"/>
        <w:rPr>
          <w:rStyle w:val="c6"/>
          <w:sz w:val="28"/>
          <w:szCs w:val="28"/>
        </w:rPr>
      </w:pPr>
      <w:r w:rsidRPr="00B77837">
        <w:rPr>
          <w:rStyle w:val="c6"/>
          <w:rFonts w:ascii="Times New Roman" w:hAnsi="Times New Roman" w:cs="Times New Roman"/>
          <w:b/>
          <w:iCs/>
          <w:sz w:val="28"/>
          <w:szCs w:val="28"/>
        </w:rPr>
        <w:t>Средства ИКТ:</w:t>
      </w:r>
      <w:r w:rsidRPr="00B77837">
        <w:rPr>
          <w:rStyle w:val="c6"/>
          <w:rFonts w:ascii="Times New Roman" w:hAnsi="Times New Roman" w:cs="Times New Roman"/>
          <w:iCs/>
          <w:sz w:val="28"/>
          <w:szCs w:val="28"/>
        </w:rPr>
        <w:t xml:space="preserve"> </w:t>
      </w:r>
      <w:r w:rsidRPr="00B77837">
        <w:rPr>
          <w:rStyle w:val="c6"/>
          <w:rFonts w:ascii="Times New Roman" w:hAnsi="Times New Roman" w:cs="Times New Roman"/>
          <w:sz w:val="28"/>
          <w:szCs w:val="28"/>
        </w:rPr>
        <w:t>компьютер с выходом в интернет, проектор, интерактивная доска</w:t>
      </w:r>
      <w:r w:rsidR="006721DF" w:rsidRPr="00B77837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1762EF" w:rsidRPr="00B77837" w:rsidRDefault="001762EF" w:rsidP="001762EF">
      <w:pPr>
        <w:jc w:val="both"/>
        <w:rPr>
          <w:b/>
          <w:sz w:val="28"/>
          <w:szCs w:val="28"/>
        </w:rPr>
      </w:pPr>
      <w:r w:rsidRPr="00B778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B77837">
        <w:rPr>
          <w:b/>
          <w:sz w:val="28"/>
          <w:szCs w:val="28"/>
        </w:rPr>
        <w:t xml:space="preserve"> </w:t>
      </w:r>
    </w:p>
    <w:p w:rsidR="006721DF" w:rsidRPr="001005D9" w:rsidRDefault="001762EF" w:rsidP="00116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05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21DF" w:rsidRPr="00100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B62" w:rsidRPr="001005D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116B62" w:rsidRPr="001005D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ребят с числом «0» и способ</w:t>
      </w:r>
      <w:r w:rsidR="001352B8" w:rsidRPr="001005D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его записи.  Закрепить умение</w:t>
      </w:r>
      <w:r w:rsidR="00116B62" w:rsidRPr="001005D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сравнивать числа.</w:t>
      </w:r>
    </w:p>
    <w:p w:rsidR="00116B62" w:rsidRDefault="00116B62" w:rsidP="00176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2EF" w:rsidRPr="00B77837" w:rsidRDefault="001762EF" w:rsidP="001762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8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62EF" w:rsidRPr="00B77837" w:rsidRDefault="001762EF" w:rsidP="001762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83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6721DF" w:rsidRPr="00116B62" w:rsidRDefault="001762EF" w:rsidP="0011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37">
        <w:rPr>
          <w:sz w:val="28"/>
          <w:szCs w:val="28"/>
        </w:rPr>
        <w:t xml:space="preserve"> </w:t>
      </w:r>
      <w:r w:rsidRPr="00B77837">
        <w:rPr>
          <w:rFonts w:ascii="Times New Roman" w:hAnsi="Times New Roman" w:cs="Times New Roman"/>
          <w:sz w:val="28"/>
          <w:szCs w:val="28"/>
        </w:rPr>
        <w:t xml:space="preserve">- </w:t>
      </w:r>
      <w:r w:rsidR="00116B62" w:rsidRPr="0011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формирования представлений детей о числе ноль как отсутствии объектов пересчета, познакомить с соответству</w:t>
      </w:r>
      <w:r w:rsidR="0013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ющей цифрой и формировать умение</w:t>
      </w:r>
      <w:r w:rsidR="00116B62" w:rsidRPr="0011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писать цифру ноль</w:t>
      </w:r>
      <w:r w:rsidRPr="00116B62">
        <w:rPr>
          <w:rFonts w:ascii="Times New Roman" w:hAnsi="Times New Roman" w:cs="Times New Roman"/>
          <w:sz w:val="28"/>
          <w:szCs w:val="28"/>
        </w:rPr>
        <w:t>.</w:t>
      </w:r>
    </w:p>
    <w:p w:rsidR="00116B62" w:rsidRDefault="00116B62" w:rsidP="001762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6B62" w:rsidRDefault="001762EF" w:rsidP="001762E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3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762EF" w:rsidRPr="00B77837" w:rsidRDefault="00116B62" w:rsidP="00176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B6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11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наблюдательность, внимание, математическую речь, тренировать мыслительные операции;</w:t>
      </w:r>
    </w:p>
    <w:p w:rsidR="001762EF" w:rsidRPr="00B77837" w:rsidRDefault="001762EF" w:rsidP="001762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83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22C45" w:rsidRPr="00116B62" w:rsidRDefault="00116B62" w:rsidP="00176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воспитанию дружеских взаимоотношений, взаимопонимания, умения работать друг с другом; воспитанию интереса к предмету.</w:t>
      </w:r>
    </w:p>
    <w:p w:rsidR="00D144B9" w:rsidRDefault="00D144B9" w:rsidP="00D14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F71794">
        <w:rPr>
          <w:rFonts w:ascii="Times New Roman" w:hAnsi="Times New Roman" w:cs="Times New Roman"/>
          <w:b/>
          <w:sz w:val="28"/>
          <w:szCs w:val="28"/>
        </w:rPr>
        <w:t>.</w:t>
      </w:r>
    </w:p>
    <w:p w:rsidR="00211CAB" w:rsidRDefault="00211CAB" w:rsidP="00D14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837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="005B4E42" w:rsidRPr="00B77837">
        <w:rPr>
          <w:rFonts w:ascii="Times New Roman" w:hAnsi="Times New Roman" w:cs="Times New Roman"/>
          <w:b/>
          <w:sz w:val="28"/>
          <w:szCs w:val="28"/>
        </w:rPr>
        <w:t>.</w:t>
      </w:r>
    </w:p>
    <w:p w:rsidR="00D144B9" w:rsidRPr="00D144B9" w:rsidRDefault="0073732B" w:rsidP="00D14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Изображение</w:t>
      </w:r>
      <w:r w:rsidR="00100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 города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интерактивной доске,</w:t>
      </w:r>
      <w:r w:rsidR="00D144B9" w:rsidRPr="00D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виртуальный светофор, </w:t>
      </w:r>
      <w:r w:rsidR="00D144B9" w:rsidRPr="00D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образец написания цифры 0,  карто</w:t>
      </w:r>
      <w:r w:rsidR="00100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чки с цифрами, </w:t>
      </w:r>
      <w:r w:rsidR="00D144B9" w:rsidRPr="00D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раздаточный материал – </w:t>
      </w:r>
      <w:r w:rsidR="00100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изображением автомобилей</w:t>
      </w:r>
      <w:r w:rsidR="00D144B9" w:rsidRPr="00D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разрезные цифр</w:t>
      </w:r>
      <w:r w:rsidR="00100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</w:t>
      </w:r>
    </w:p>
    <w:p w:rsidR="005B4E42" w:rsidRPr="00B77837" w:rsidRDefault="005B4E42" w:rsidP="005B4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1CAB" w:rsidRPr="00B77837" w:rsidRDefault="00037946" w:rsidP="005B4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83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352B8" w:rsidRPr="001352B8" w:rsidRDefault="00D144B9" w:rsidP="001352B8">
      <w:pPr>
        <w:pStyle w:val="c8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144B9">
        <w:rPr>
          <w:color w:val="000000"/>
          <w:sz w:val="28"/>
          <w:szCs w:val="28"/>
          <w:shd w:val="clear" w:color="auto" w:fill="FFFFFF"/>
        </w:rPr>
        <w:t xml:space="preserve">Сегодня  на занятии  мы совершим </w:t>
      </w:r>
      <w:r w:rsidR="001352B8">
        <w:rPr>
          <w:color w:val="000000"/>
          <w:sz w:val="28"/>
          <w:szCs w:val="28"/>
          <w:shd w:val="clear" w:color="auto" w:fill="FFFFFF"/>
        </w:rPr>
        <w:t>путешествие по городу, в котором сломались все автомобили</w:t>
      </w:r>
      <w:r w:rsidR="001352B8">
        <w:rPr>
          <w:rStyle w:val="apple-converted-space"/>
          <w:color w:val="000000"/>
          <w:sz w:val="28"/>
          <w:szCs w:val="28"/>
        </w:rPr>
        <w:t xml:space="preserve">. </w:t>
      </w:r>
      <w:r w:rsidR="001352B8">
        <w:rPr>
          <w:rStyle w:val="c3"/>
          <w:color w:val="000000"/>
          <w:sz w:val="28"/>
          <w:szCs w:val="28"/>
        </w:rPr>
        <w:t>Во время нашей поездки вы будете узнавать что-то новое, и каждый раз на перекрестке будет загораться зеленый свет.</w:t>
      </w:r>
    </w:p>
    <w:p w:rsidR="001352B8" w:rsidRDefault="001352B8" w:rsidP="001352B8">
      <w:pPr>
        <w:pStyle w:val="c8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</w:p>
    <w:p w:rsidR="001352B8" w:rsidRDefault="001352B8" w:rsidP="001352B8">
      <w:pPr>
        <w:pStyle w:val="c8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(На столах у детей карточки с изображением автомобилей, которые ждут ремонта  карточки с цифрами 2, 2, 3, 4, 4, 5, пустая карточка.)</w:t>
      </w:r>
    </w:p>
    <w:p w:rsidR="001352B8" w:rsidRDefault="001352B8" w:rsidP="001352B8">
      <w:pPr>
        <w:pStyle w:val="c8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Эти автомобили ждут техническую помощь. Что вы заметили? (Высказывания детей.)</w:t>
      </w:r>
    </w:p>
    <w:p w:rsidR="001352B8" w:rsidRDefault="006651C2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1352B8">
        <w:rPr>
          <w:rStyle w:val="c3"/>
          <w:color w:val="000000"/>
          <w:sz w:val="28"/>
          <w:szCs w:val="28"/>
        </w:rPr>
        <w:t>Определите, ск</w:t>
      </w:r>
      <w:r>
        <w:rPr>
          <w:rStyle w:val="c3"/>
          <w:color w:val="000000"/>
          <w:sz w:val="28"/>
          <w:szCs w:val="28"/>
        </w:rPr>
        <w:t>олько сломанных автомобилей</w:t>
      </w:r>
      <w:r w:rsidR="001352B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вы видите </w:t>
      </w:r>
      <w:r w:rsidR="001352B8">
        <w:rPr>
          <w:rStyle w:val="c3"/>
          <w:color w:val="000000"/>
          <w:sz w:val="28"/>
          <w:szCs w:val="28"/>
        </w:rPr>
        <w:t xml:space="preserve">и положите рядом нужную карточку. Кто затрудняется в выборе числа, положите пустую карточку. 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Молодцы. Зажигаем зеленый сигнал светофора.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вы заметили, выполняя это задание?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можете сказать о количестве сломанных автомобилей?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Да, все  автомобили на улицах города</w:t>
      </w:r>
      <w:r w:rsidR="006651C2">
        <w:rPr>
          <w:rStyle w:val="c3"/>
          <w:color w:val="000000"/>
          <w:sz w:val="28"/>
          <w:szCs w:val="28"/>
        </w:rPr>
        <w:t xml:space="preserve"> сломаны, значит, ни одной машины, не требующей</w:t>
      </w:r>
      <w:r>
        <w:rPr>
          <w:rStyle w:val="c3"/>
          <w:color w:val="000000"/>
          <w:sz w:val="28"/>
          <w:szCs w:val="28"/>
        </w:rPr>
        <w:t xml:space="preserve"> ремонта нет. Можете ли вы это записать с помощью числа?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Знаете ли вы это число?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Какую учебную задачу поставите для занятия-путешествия? (Познакомиться с новым числом.)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Зажигаем зеленый свет.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</w:t>
      </w:r>
      <w:r>
        <w:rPr>
          <w:rStyle w:val="c3"/>
          <w:color w:val="000000"/>
          <w:sz w:val="28"/>
          <w:szCs w:val="28"/>
        </w:rPr>
        <w:t xml:space="preserve"> Какая цифра нам поможет обозначить число не требующих ремонта автомобилей (ответы детей).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Правильно! Ноль – это замечательное число. Не сразу люди могли его заметить. Но с появление</w:t>
      </w:r>
      <w:r w:rsidR="001005D9">
        <w:rPr>
          <w:rStyle w:val="c3"/>
          <w:color w:val="000000"/>
          <w:sz w:val="28"/>
          <w:szCs w:val="28"/>
        </w:rPr>
        <w:t>м</w:t>
      </w:r>
      <w:r>
        <w:rPr>
          <w:rStyle w:val="c3"/>
          <w:color w:val="000000"/>
          <w:sz w:val="28"/>
          <w:szCs w:val="28"/>
        </w:rPr>
        <w:t xml:space="preserve"> цифры 0 стало очень удобно записывать десятки, сотни и тысячи. Нолик на нашей числовой прямой – главной улице живет на границе: справа от него расположены известные вам числа, которые мы называем положительными. А слева от него живут отрицательные числа. Они помогают людям, например, обозначать температуру воздуха зимой.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Число ноль записывают цифрой 0.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(Показываю образец написания цифры 0.)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 на что похожа цифра 0? (Высказывания детей.)</w:t>
      </w:r>
    </w:p>
    <w:p w:rsidR="001352B8" w:rsidRDefault="001352B8" w:rsidP="001352B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Цифра вроде буквы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 О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–</w:t>
      </w:r>
    </w:p>
    <w:p w:rsidR="001352B8" w:rsidRDefault="001352B8" w:rsidP="001352B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Это ноль иль ничего.</w:t>
      </w:r>
    </w:p>
    <w:p w:rsidR="001352B8" w:rsidRDefault="001352B8" w:rsidP="001352B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Круглый ноль такой хорошенький,</w:t>
      </w:r>
    </w:p>
    <w:p w:rsidR="001352B8" w:rsidRDefault="001352B8" w:rsidP="001352B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Но не значит ничегошеньки!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прописывают цифры в тетради на печатной основе.)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Замечательно! На нашем пути загорается еще один зеленый светофор.</w:t>
      </w:r>
    </w:p>
    <w:p w:rsidR="001352B8" w:rsidRPr="00615AE6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 w:rsidRPr="00615AE6">
        <w:rPr>
          <w:rStyle w:val="c2"/>
          <w:b/>
          <w:bCs/>
          <w:iCs/>
          <w:color w:val="000000"/>
          <w:sz w:val="28"/>
          <w:szCs w:val="28"/>
        </w:rPr>
        <w:lastRenderedPageBreak/>
        <w:t>Физ</w:t>
      </w:r>
      <w:r w:rsidR="00615AE6" w:rsidRPr="00615AE6">
        <w:rPr>
          <w:rStyle w:val="c2"/>
          <w:b/>
          <w:bCs/>
          <w:iCs/>
          <w:color w:val="000000"/>
          <w:sz w:val="28"/>
          <w:szCs w:val="28"/>
        </w:rPr>
        <w:t>культ</w:t>
      </w:r>
      <w:r w:rsidRPr="00615AE6">
        <w:rPr>
          <w:rStyle w:val="c2"/>
          <w:b/>
          <w:bCs/>
          <w:iCs/>
          <w:color w:val="000000"/>
          <w:sz w:val="28"/>
          <w:szCs w:val="28"/>
        </w:rPr>
        <w:t>минутка</w:t>
      </w:r>
    </w:p>
    <w:p w:rsidR="001005D9" w:rsidRPr="001005D9" w:rsidRDefault="001005D9" w:rsidP="001005D9">
      <w:pPr>
        <w:shd w:val="clear" w:color="auto" w:fill="FFFFFF"/>
        <w:spacing w:before="100" w:after="100" w:line="324" w:lineRule="atLeast"/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</w:pP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Проснулись, потянулись.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</w:r>
      <w:proofErr w:type="gramStart"/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(Наклон головы вниз, руки за головой, локти вниз.</w:t>
      </w:r>
      <w:proofErr w:type="gramEnd"/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  <w:t>Руки ввер</w:t>
      </w:r>
      <w:proofErr w:type="gramStart"/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х-</w:t>
      </w:r>
      <w:proofErr w:type="gramEnd"/>
      <w:r w:rsidR="00F716D2" w:rsidRPr="00F71794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 xml:space="preserve"> 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в стороны, голову поднять – прогнуться – глубокий вдох)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  <w:t>Заводим мотор.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</w:r>
      <w:proofErr w:type="gramStart"/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(Ноги врозь, руки – в стороны.</w:t>
      </w:r>
      <w:proofErr w:type="gramEnd"/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</w:r>
      <w:proofErr w:type="gramStart"/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Поворот туловища влево</w:t>
      </w:r>
      <w:r w:rsidR="00F716D2" w:rsidRPr="00F71794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 xml:space="preserve"> 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-</w:t>
      </w:r>
      <w:r w:rsidR="00F716D2" w:rsidRPr="00F71794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 xml:space="preserve"> 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вправо с вращательными движениями</w:t>
      </w:r>
      <w:r w:rsidRPr="00F71794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 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  <w:t>кистей рук перед грудью.)</w:t>
      </w:r>
      <w:proofErr w:type="gramEnd"/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  <w:t>Проверяем ремни безопасности.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</w:r>
      <w:proofErr w:type="gramStart"/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(Ноги врозь, руки вдоль туловища.</w:t>
      </w:r>
      <w:proofErr w:type="gramEnd"/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</w:r>
      <w:proofErr w:type="gramStart"/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Наклоны влево</w:t>
      </w:r>
      <w:r w:rsidR="00F716D2" w:rsidRPr="00F71794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 xml:space="preserve"> 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-</w:t>
      </w:r>
      <w:r w:rsidR="00F716D2" w:rsidRPr="00F71794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 xml:space="preserve"> 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t>вправо, руки скользят вдоль туловища.)</w:t>
      </w:r>
      <w:proofErr w:type="gramEnd"/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  <w:t>Проверяем тормоза.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  <w:t>(Руки за спиной, вращательные движения стопой левой-правой ноги поочередно.)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  <w:t>Поехали.</w:t>
      </w:r>
      <w:r w:rsidRPr="001005D9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u-RU"/>
        </w:rPr>
        <w:br/>
        <w:t>(Ходьба на месте, переходящая в бег.)</w:t>
      </w:r>
    </w:p>
    <w:p w:rsidR="00F716D2" w:rsidRDefault="001352B8" w:rsidP="00F716D2">
      <w:pPr>
        <w:pStyle w:val="c7"/>
        <w:shd w:val="clear" w:color="auto" w:fill="FFFFFF"/>
        <w:spacing w:before="0" w:beforeAutospacing="0" w:after="0" w:afterAutospacing="0" w:line="301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Отгадывание загадок </w:t>
      </w:r>
      <w:r w:rsidR="00615AE6">
        <w:rPr>
          <w:rStyle w:val="c3"/>
          <w:color w:val="000000"/>
          <w:sz w:val="28"/>
          <w:szCs w:val="28"/>
        </w:rPr>
        <w:t>на тему знакомства с новым числом «0»</w:t>
      </w:r>
    </w:p>
    <w:p w:rsidR="00615AE6" w:rsidRDefault="00615AE6" w:rsidP="00F716D2">
      <w:pPr>
        <w:pStyle w:val="c7"/>
        <w:shd w:val="clear" w:color="auto" w:fill="FFFFFF"/>
        <w:spacing w:before="0" w:beforeAutospacing="0" w:after="0" w:afterAutospacing="0" w:line="301" w:lineRule="atLeast"/>
        <w:rPr>
          <w:rStyle w:val="c3"/>
          <w:color w:val="000000"/>
          <w:sz w:val="28"/>
          <w:szCs w:val="28"/>
        </w:rPr>
      </w:pPr>
    </w:p>
    <w:p w:rsidR="001352B8" w:rsidRDefault="001352B8" w:rsidP="00F716D2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Молодцы! На нашем пути загорается еще один зеленый сигнал светофора!</w:t>
      </w:r>
    </w:p>
    <w:p w:rsidR="001352B8" w:rsidRDefault="001352B8" w:rsidP="001352B8">
      <w:pPr>
        <w:pStyle w:val="c8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Ребята! Наша увлекательная поездка подошла к концу. </w:t>
      </w:r>
      <w:r w:rsidR="00615AE6">
        <w:rPr>
          <w:rStyle w:val="c3"/>
          <w:color w:val="000000"/>
          <w:sz w:val="28"/>
          <w:szCs w:val="28"/>
        </w:rPr>
        <w:t xml:space="preserve"> А это значит, что вы получили много </w:t>
      </w:r>
      <w:r>
        <w:rPr>
          <w:rStyle w:val="c3"/>
          <w:color w:val="000000"/>
          <w:sz w:val="28"/>
          <w:szCs w:val="28"/>
        </w:rPr>
        <w:t>новых знаний</w:t>
      </w:r>
      <w:r w:rsidR="00615AE6">
        <w:rPr>
          <w:rStyle w:val="c3"/>
          <w:color w:val="000000"/>
          <w:sz w:val="28"/>
          <w:szCs w:val="28"/>
        </w:rPr>
        <w:t>.</w:t>
      </w:r>
    </w:p>
    <w:p w:rsidR="001352B8" w:rsidRDefault="001352B8" w:rsidP="001352B8">
      <w:pPr>
        <w:pStyle w:val="c8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Итог занятия.</w:t>
      </w:r>
    </w:p>
    <w:p w:rsidR="001352B8" w:rsidRDefault="001352B8" w:rsidP="001352B8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 каким числом и какой цифрой познакомились на занятии?</w:t>
      </w:r>
    </w:p>
    <w:p w:rsidR="001352B8" w:rsidRDefault="001352B8" w:rsidP="00615AE6">
      <w:pPr>
        <w:pStyle w:val="c7"/>
        <w:shd w:val="clear" w:color="auto" w:fill="FFFFFF"/>
        <w:spacing w:before="0" w:beforeAutospacing="0" w:after="0" w:afterAutospacing="0" w:line="301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Количество скольких предметов обозначает число  0?</w:t>
      </w:r>
    </w:p>
    <w:p w:rsidR="00615AE6" w:rsidRDefault="00615AE6" w:rsidP="00615AE6">
      <w:pPr>
        <w:pStyle w:val="c7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</w:p>
    <w:p w:rsidR="001352B8" w:rsidRDefault="001352B8" w:rsidP="001352B8">
      <w:pPr>
        <w:pStyle w:val="c8"/>
        <w:shd w:val="clear" w:color="auto" w:fill="FFFFFF"/>
        <w:spacing w:before="0" w:beforeAutospacing="0" w:after="0" w:afterAutospacing="0" w:line="30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Спасибо всем участникам нашего путешествия! За отличную работу на занятии каждый из вас получает наклейку </w:t>
      </w:r>
      <w:r w:rsidR="00615AE6">
        <w:rPr>
          <w:rStyle w:val="c3"/>
          <w:color w:val="000000"/>
          <w:sz w:val="28"/>
          <w:szCs w:val="28"/>
        </w:rPr>
        <w:t>– улыбку.</w:t>
      </w:r>
    </w:p>
    <w:p w:rsidR="00F213CE" w:rsidRPr="00D144B9" w:rsidRDefault="00F213CE" w:rsidP="00D144B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477B52" w:rsidRDefault="00477B52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sectPr w:rsidR="00477B52" w:rsidSect="002377AB">
          <w:pgSz w:w="11906" w:h="16838"/>
          <w:pgMar w:top="1134" w:right="567" w:bottom="1134" w:left="851" w:header="708" w:footer="708" w:gutter="0"/>
          <w:cols w:space="708"/>
          <w:docGrid w:linePitch="360"/>
        </w:sect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F213CE" w:rsidRDefault="00F213CE" w:rsidP="009A5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A96D4F" w:rsidRPr="00477B52" w:rsidRDefault="00A96D4F" w:rsidP="0047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6D4F" w:rsidRPr="00477B52" w:rsidSect="002377AB">
          <w:pgSz w:w="11906" w:h="16838"/>
          <w:pgMar w:top="1134" w:right="567" w:bottom="1134" w:left="851" w:header="708" w:footer="708" w:gutter="0"/>
          <w:cols w:space="708"/>
          <w:docGrid w:linePitch="360"/>
        </w:sectPr>
      </w:pPr>
    </w:p>
    <w:p w:rsidR="009064C3" w:rsidRDefault="009064C3" w:rsidP="007167B8">
      <w:pPr>
        <w:pStyle w:val="a4"/>
        <w:rPr>
          <w:rFonts w:ascii="Arial" w:hAnsi="Arial" w:cs="Arial"/>
          <w:color w:val="333333"/>
        </w:rPr>
      </w:pPr>
    </w:p>
    <w:p w:rsidR="009064C3" w:rsidRDefault="009064C3" w:rsidP="007167B8">
      <w:pPr>
        <w:pStyle w:val="a4"/>
        <w:rPr>
          <w:rFonts w:ascii="Arial" w:hAnsi="Arial" w:cs="Arial"/>
          <w:color w:val="333333"/>
        </w:rPr>
      </w:pPr>
    </w:p>
    <w:p w:rsidR="009064C3" w:rsidRDefault="009064C3" w:rsidP="007167B8">
      <w:pPr>
        <w:pStyle w:val="a4"/>
        <w:rPr>
          <w:rFonts w:ascii="Arial" w:hAnsi="Arial" w:cs="Arial"/>
          <w:color w:val="333333"/>
        </w:rPr>
      </w:pPr>
    </w:p>
    <w:p w:rsidR="007167B8" w:rsidRDefault="007167B8" w:rsidP="007167B8">
      <w:pPr>
        <w:pStyle w:val="a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7167B8" w:rsidRDefault="007167B8" w:rsidP="005B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A0D" w:rsidRPr="00C15A0D" w:rsidRDefault="00C15A0D" w:rsidP="005B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A0D" w:rsidRPr="00C15A0D" w:rsidRDefault="00C15A0D" w:rsidP="005B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D4C" w:rsidRDefault="006B2D4C" w:rsidP="005B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4C" w:rsidRPr="006B2D4C" w:rsidRDefault="006B2D4C" w:rsidP="005B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DBE" w:rsidRPr="005B4E42" w:rsidRDefault="00727DBE" w:rsidP="005B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46" w:rsidRDefault="00037946" w:rsidP="005B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946" w:rsidRPr="00037946" w:rsidRDefault="00037946" w:rsidP="00211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CAB" w:rsidRPr="00211CAB" w:rsidRDefault="00211CAB">
      <w:pPr>
        <w:rPr>
          <w:rFonts w:ascii="Times New Roman" w:hAnsi="Times New Roman" w:cs="Times New Roman"/>
          <w:sz w:val="24"/>
          <w:szCs w:val="24"/>
        </w:rPr>
      </w:pPr>
    </w:p>
    <w:sectPr w:rsidR="00211CAB" w:rsidRPr="00211CAB" w:rsidSect="00A96D4F">
      <w:type w:val="continuous"/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2C" w:rsidRDefault="0089122C" w:rsidP="007167B8">
      <w:pPr>
        <w:spacing w:after="0" w:line="240" w:lineRule="auto"/>
      </w:pPr>
      <w:r>
        <w:separator/>
      </w:r>
    </w:p>
  </w:endnote>
  <w:endnote w:type="continuationSeparator" w:id="0">
    <w:p w:rsidR="0089122C" w:rsidRDefault="0089122C" w:rsidP="0071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2C" w:rsidRDefault="0089122C" w:rsidP="007167B8">
      <w:pPr>
        <w:spacing w:after="0" w:line="240" w:lineRule="auto"/>
      </w:pPr>
      <w:r>
        <w:separator/>
      </w:r>
    </w:p>
  </w:footnote>
  <w:footnote w:type="continuationSeparator" w:id="0">
    <w:p w:rsidR="0089122C" w:rsidRDefault="0089122C" w:rsidP="00716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395532"/>
    <w:multiLevelType w:val="hybridMultilevel"/>
    <w:tmpl w:val="41D4D6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2377AB"/>
    <w:rsid w:val="00037946"/>
    <w:rsid w:val="00065A80"/>
    <w:rsid w:val="001005D9"/>
    <w:rsid w:val="00116B62"/>
    <w:rsid w:val="001352B8"/>
    <w:rsid w:val="00157018"/>
    <w:rsid w:val="001762EF"/>
    <w:rsid w:val="00211CAB"/>
    <w:rsid w:val="002377AB"/>
    <w:rsid w:val="002B1BFC"/>
    <w:rsid w:val="003000C8"/>
    <w:rsid w:val="00301183"/>
    <w:rsid w:val="003543D2"/>
    <w:rsid w:val="00386F84"/>
    <w:rsid w:val="00392B8C"/>
    <w:rsid w:val="0039422F"/>
    <w:rsid w:val="003A5249"/>
    <w:rsid w:val="004064D1"/>
    <w:rsid w:val="00477B52"/>
    <w:rsid w:val="00480EA1"/>
    <w:rsid w:val="00481876"/>
    <w:rsid w:val="00496666"/>
    <w:rsid w:val="004C070E"/>
    <w:rsid w:val="00552F33"/>
    <w:rsid w:val="0058780C"/>
    <w:rsid w:val="005B4E42"/>
    <w:rsid w:val="005C56D9"/>
    <w:rsid w:val="005E067B"/>
    <w:rsid w:val="00615AE6"/>
    <w:rsid w:val="00644B6F"/>
    <w:rsid w:val="006651C2"/>
    <w:rsid w:val="006721DF"/>
    <w:rsid w:val="006810E4"/>
    <w:rsid w:val="006B2D4C"/>
    <w:rsid w:val="006B5954"/>
    <w:rsid w:val="006F1853"/>
    <w:rsid w:val="007167B8"/>
    <w:rsid w:val="00727DBE"/>
    <w:rsid w:val="0073732B"/>
    <w:rsid w:val="007521C6"/>
    <w:rsid w:val="00761E2B"/>
    <w:rsid w:val="0089122C"/>
    <w:rsid w:val="008E7B35"/>
    <w:rsid w:val="009064C3"/>
    <w:rsid w:val="00984BD4"/>
    <w:rsid w:val="009A5EA4"/>
    <w:rsid w:val="00A22C45"/>
    <w:rsid w:val="00A64961"/>
    <w:rsid w:val="00A96D4F"/>
    <w:rsid w:val="00AF6018"/>
    <w:rsid w:val="00B77837"/>
    <w:rsid w:val="00C15A0D"/>
    <w:rsid w:val="00C23384"/>
    <w:rsid w:val="00D144B9"/>
    <w:rsid w:val="00D41ED3"/>
    <w:rsid w:val="00D77394"/>
    <w:rsid w:val="00D82B7B"/>
    <w:rsid w:val="00D9777B"/>
    <w:rsid w:val="00EE0B07"/>
    <w:rsid w:val="00F213CE"/>
    <w:rsid w:val="00F716D2"/>
    <w:rsid w:val="00F71794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E4"/>
  </w:style>
  <w:style w:type="paragraph" w:styleId="2">
    <w:name w:val="heading 2"/>
    <w:basedOn w:val="a"/>
    <w:link w:val="20"/>
    <w:uiPriority w:val="9"/>
    <w:qFormat/>
    <w:rsid w:val="009064C3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064C3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C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67B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1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67B8"/>
  </w:style>
  <w:style w:type="paragraph" w:styleId="a7">
    <w:name w:val="footer"/>
    <w:basedOn w:val="a"/>
    <w:link w:val="a8"/>
    <w:uiPriority w:val="99"/>
    <w:semiHidden/>
    <w:unhideWhenUsed/>
    <w:rsid w:val="0071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67B8"/>
  </w:style>
  <w:style w:type="character" w:customStyle="1" w:styleId="20">
    <w:name w:val="Заголовок 2 Знак"/>
    <w:basedOn w:val="a0"/>
    <w:link w:val="2"/>
    <w:uiPriority w:val="9"/>
    <w:rsid w:val="009064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4C3"/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paragraph" w:styleId="a9">
    <w:name w:val="No Spacing"/>
    <w:uiPriority w:val="1"/>
    <w:qFormat/>
    <w:rsid w:val="001762EF"/>
    <w:pPr>
      <w:spacing w:after="0" w:line="240" w:lineRule="auto"/>
    </w:pPr>
  </w:style>
  <w:style w:type="character" w:customStyle="1" w:styleId="c6">
    <w:name w:val="c6"/>
    <w:basedOn w:val="a0"/>
    <w:rsid w:val="001762EF"/>
  </w:style>
  <w:style w:type="character" w:customStyle="1" w:styleId="apple-converted-space">
    <w:name w:val="apple-converted-space"/>
    <w:basedOn w:val="a0"/>
    <w:rsid w:val="00116B62"/>
  </w:style>
  <w:style w:type="character" w:customStyle="1" w:styleId="c3">
    <w:name w:val="c3"/>
    <w:basedOn w:val="a0"/>
    <w:rsid w:val="00116B62"/>
  </w:style>
  <w:style w:type="paragraph" w:customStyle="1" w:styleId="c8">
    <w:name w:val="c8"/>
    <w:basedOn w:val="a"/>
    <w:rsid w:val="0013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2B8"/>
  </w:style>
  <w:style w:type="paragraph" w:customStyle="1" w:styleId="c7">
    <w:name w:val="c7"/>
    <w:basedOn w:val="a"/>
    <w:rsid w:val="0013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35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2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2015-12-25T14:31:00Z</cp:lastPrinted>
  <dcterms:created xsi:type="dcterms:W3CDTF">2015-11-16T11:48:00Z</dcterms:created>
  <dcterms:modified xsi:type="dcterms:W3CDTF">2016-03-10T13:14:00Z</dcterms:modified>
</cp:coreProperties>
</file>