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233" w:rsidRDefault="00B03233" w:rsidP="00B03233">
      <w:pPr>
        <w:jc w:val="right"/>
        <w:rPr>
          <w:sz w:val="32"/>
          <w:szCs w:val="32"/>
        </w:rPr>
      </w:pPr>
      <w:r>
        <w:rPr>
          <w:sz w:val="32"/>
          <w:szCs w:val="32"/>
        </w:rPr>
        <w:t>МАДОУ «Снегурочка»</w:t>
      </w:r>
    </w:p>
    <w:p w:rsidR="00B03233" w:rsidRDefault="00B03233" w:rsidP="00B03233">
      <w:pPr>
        <w:jc w:val="right"/>
        <w:rPr>
          <w:sz w:val="32"/>
          <w:szCs w:val="32"/>
        </w:rPr>
      </w:pPr>
      <w:r>
        <w:rPr>
          <w:sz w:val="32"/>
          <w:szCs w:val="32"/>
        </w:rPr>
        <w:t>Воспитатель Черноморец И.С.</w:t>
      </w:r>
    </w:p>
    <w:p w:rsidR="00B03233" w:rsidRDefault="00222CF0" w:rsidP="00B03233">
      <w:pPr>
        <w:jc w:val="right"/>
        <w:rPr>
          <w:sz w:val="32"/>
          <w:szCs w:val="32"/>
        </w:rPr>
      </w:pPr>
      <w:r>
        <w:rPr>
          <w:sz w:val="32"/>
          <w:szCs w:val="32"/>
        </w:rPr>
        <w:t>г. Югорск</w:t>
      </w:r>
      <w:r w:rsidR="00B03233">
        <w:rPr>
          <w:sz w:val="32"/>
          <w:szCs w:val="32"/>
        </w:rPr>
        <w:t xml:space="preserve"> ХМАО-Югра</w:t>
      </w:r>
    </w:p>
    <w:p w:rsidR="00B03233" w:rsidRDefault="00B03233" w:rsidP="00B03233">
      <w:pPr>
        <w:jc w:val="center"/>
        <w:rPr>
          <w:sz w:val="32"/>
          <w:szCs w:val="32"/>
        </w:rPr>
      </w:pPr>
      <w:r>
        <w:rPr>
          <w:sz w:val="32"/>
          <w:szCs w:val="32"/>
        </w:rPr>
        <w:t>Конспект непосредственно-образовательной деятельности по образовательной области «Коммуникация» (средняя группа)</w:t>
      </w:r>
    </w:p>
    <w:p w:rsidR="00B03233" w:rsidRDefault="00B03233" w:rsidP="00B03233">
      <w:pPr>
        <w:rPr>
          <w:sz w:val="32"/>
          <w:szCs w:val="32"/>
        </w:rPr>
      </w:pPr>
      <w:r>
        <w:rPr>
          <w:sz w:val="32"/>
          <w:szCs w:val="32"/>
        </w:rPr>
        <w:t>Тема: чтение русской народной сказки «Гуси лебеди».</w:t>
      </w:r>
    </w:p>
    <w:p w:rsidR="00B03233" w:rsidRDefault="00B03233" w:rsidP="00B03233">
      <w:pPr>
        <w:rPr>
          <w:sz w:val="32"/>
          <w:szCs w:val="32"/>
        </w:rPr>
      </w:pPr>
      <w:r>
        <w:rPr>
          <w:sz w:val="32"/>
          <w:szCs w:val="32"/>
        </w:rPr>
        <w:t>Цель: Обучение детей анализу сюжета литературного произведения русской народной сказки «Гуси лебеди».</w:t>
      </w:r>
    </w:p>
    <w:p w:rsidR="00B03233" w:rsidRDefault="00B03233" w:rsidP="00B03233">
      <w:pPr>
        <w:rPr>
          <w:sz w:val="32"/>
          <w:szCs w:val="32"/>
        </w:rPr>
      </w:pPr>
      <w:r>
        <w:rPr>
          <w:sz w:val="32"/>
          <w:szCs w:val="32"/>
        </w:rPr>
        <w:t>Задачи: 1. Общеобразовательная: Расширять словарный запас, развивать умение подбирать по смыслу нужные слова, заканчивать начатую взрослыми фразу. Учить делать анализ произведения, пользуясь схемой.</w:t>
      </w:r>
    </w:p>
    <w:p w:rsidR="00B03233" w:rsidRDefault="00B03233" w:rsidP="00B03233">
      <w:pPr>
        <w:rPr>
          <w:sz w:val="32"/>
          <w:szCs w:val="32"/>
        </w:rPr>
      </w:pPr>
      <w:r>
        <w:rPr>
          <w:sz w:val="32"/>
          <w:szCs w:val="32"/>
        </w:rPr>
        <w:t>2. Развивающая: Развивать зрительное и слуховое внимание, умение устанавливать причинно-следственные связи.</w:t>
      </w:r>
    </w:p>
    <w:p w:rsidR="00B03233" w:rsidRDefault="00B03233" w:rsidP="00B03233">
      <w:pPr>
        <w:rPr>
          <w:sz w:val="32"/>
          <w:szCs w:val="32"/>
        </w:rPr>
      </w:pPr>
      <w:r>
        <w:rPr>
          <w:sz w:val="32"/>
          <w:szCs w:val="32"/>
        </w:rPr>
        <w:t>3. Воспитательная: Формировать у детей умение внимательно слушать воспитателя, вовлекать в совместную деятельность, вырабатывать учебные навыки: отвечать на вопросы взрослого, умение слушать ответы другого ребенка.</w:t>
      </w:r>
    </w:p>
    <w:p w:rsidR="00B03233" w:rsidRDefault="00B03233" w:rsidP="00B03233">
      <w:pPr>
        <w:rPr>
          <w:sz w:val="32"/>
          <w:szCs w:val="32"/>
        </w:rPr>
      </w:pPr>
      <w:r>
        <w:rPr>
          <w:sz w:val="32"/>
          <w:szCs w:val="32"/>
        </w:rPr>
        <w:lastRenderedPageBreak/>
        <w:t>Предварительная работа:</w:t>
      </w:r>
    </w:p>
    <w:p w:rsidR="00B03233" w:rsidRDefault="00B03233" w:rsidP="00B03233">
      <w:pPr>
        <w:rPr>
          <w:sz w:val="32"/>
          <w:szCs w:val="32"/>
        </w:rPr>
      </w:pPr>
      <w:r>
        <w:rPr>
          <w:sz w:val="32"/>
          <w:szCs w:val="32"/>
        </w:rPr>
        <w:t>1.Чтение русской народной сказки «Гуси лебеди».</w:t>
      </w:r>
    </w:p>
    <w:p w:rsidR="00B03233" w:rsidRDefault="00B03233" w:rsidP="00B03233">
      <w:pPr>
        <w:rPr>
          <w:sz w:val="32"/>
          <w:szCs w:val="32"/>
        </w:rPr>
      </w:pPr>
      <w:r>
        <w:rPr>
          <w:sz w:val="32"/>
          <w:szCs w:val="32"/>
        </w:rPr>
        <w:t>2.Рассматривание иллюстраций.</w:t>
      </w:r>
    </w:p>
    <w:p w:rsidR="00B03233" w:rsidRDefault="00B03233" w:rsidP="00B03233">
      <w:pPr>
        <w:rPr>
          <w:sz w:val="32"/>
          <w:szCs w:val="32"/>
        </w:rPr>
      </w:pPr>
      <w:r>
        <w:rPr>
          <w:sz w:val="32"/>
          <w:szCs w:val="32"/>
        </w:rPr>
        <w:t>3.Рассматривание матрешки по этой сказке.</w:t>
      </w:r>
    </w:p>
    <w:p w:rsidR="00B03233" w:rsidRDefault="00B03233" w:rsidP="00B03233">
      <w:pPr>
        <w:rPr>
          <w:sz w:val="32"/>
          <w:szCs w:val="32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7479"/>
        <w:gridCol w:w="7371"/>
      </w:tblGrid>
      <w:tr w:rsidR="00B03233" w:rsidTr="00B03233">
        <w:tc>
          <w:tcPr>
            <w:tcW w:w="7479" w:type="dxa"/>
          </w:tcPr>
          <w:p w:rsidR="00B03233" w:rsidRDefault="00B03233" w:rsidP="00AA49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организация</w:t>
            </w:r>
          </w:p>
        </w:tc>
        <w:tc>
          <w:tcPr>
            <w:tcW w:w="7371" w:type="dxa"/>
          </w:tcPr>
          <w:p w:rsidR="00B03233" w:rsidRDefault="00B03233" w:rsidP="00AA49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содержание</w:t>
            </w:r>
          </w:p>
        </w:tc>
      </w:tr>
      <w:tr w:rsidR="00B03233" w:rsidTr="00B03233">
        <w:tc>
          <w:tcPr>
            <w:tcW w:w="14850" w:type="dxa"/>
            <w:gridSpan w:val="2"/>
          </w:tcPr>
          <w:p w:rsidR="00B03233" w:rsidRDefault="00B03233" w:rsidP="00AA49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1.организационный момент</w:t>
            </w:r>
          </w:p>
        </w:tc>
      </w:tr>
      <w:tr w:rsidR="00B03233" w:rsidTr="00B03233">
        <w:tc>
          <w:tcPr>
            <w:tcW w:w="7479" w:type="dxa"/>
          </w:tcPr>
          <w:p w:rsidR="00B03233" w:rsidRDefault="00B03233" w:rsidP="00AA4983">
            <w:pPr>
              <w:rPr>
                <w:sz w:val="32"/>
                <w:szCs w:val="32"/>
              </w:rPr>
            </w:pPr>
          </w:p>
        </w:tc>
        <w:tc>
          <w:tcPr>
            <w:tcW w:w="7371" w:type="dxa"/>
          </w:tcPr>
          <w:p w:rsidR="00B03233" w:rsidRDefault="00B03233" w:rsidP="00AA49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Тише детки, приходите</w:t>
            </w:r>
          </w:p>
          <w:p w:rsidR="00B03233" w:rsidRDefault="00B03233" w:rsidP="00AA49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Нашу сказку не спустите</w:t>
            </w:r>
          </w:p>
          <w:p w:rsidR="00B03233" w:rsidRDefault="00B03233" w:rsidP="00AA49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Сказка уж давно пришла </w:t>
            </w:r>
          </w:p>
          <w:p w:rsidR="00B03233" w:rsidRDefault="00B03233" w:rsidP="00AA49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Очень деток ждет она.</w:t>
            </w:r>
          </w:p>
          <w:p w:rsidR="00B03233" w:rsidRDefault="00B03233" w:rsidP="00AA4983">
            <w:pPr>
              <w:rPr>
                <w:sz w:val="32"/>
                <w:szCs w:val="32"/>
              </w:rPr>
            </w:pPr>
          </w:p>
        </w:tc>
      </w:tr>
      <w:tr w:rsidR="00B03233" w:rsidTr="00B03233">
        <w:tc>
          <w:tcPr>
            <w:tcW w:w="14850" w:type="dxa"/>
            <w:gridSpan w:val="2"/>
          </w:tcPr>
          <w:p w:rsidR="00B03233" w:rsidRDefault="00B03233" w:rsidP="00AA49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2.основная часть</w:t>
            </w:r>
          </w:p>
        </w:tc>
      </w:tr>
      <w:tr w:rsidR="00B03233" w:rsidTr="00B03233">
        <w:tc>
          <w:tcPr>
            <w:tcW w:w="7479" w:type="dxa"/>
          </w:tcPr>
          <w:p w:rsidR="00B03233" w:rsidRDefault="00B03233" w:rsidP="00AA49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Воспитатель выставляет матрешку «Гуси лебеди».</w:t>
            </w:r>
          </w:p>
          <w:p w:rsidR="00B03233" w:rsidRDefault="00B03233" w:rsidP="00AA4983">
            <w:pPr>
              <w:rPr>
                <w:sz w:val="32"/>
                <w:szCs w:val="32"/>
              </w:rPr>
            </w:pPr>
          </w:p>
          <w:p w:rsidR="00B03233" w:rsidRDefault="00B03233" w:rsidP="00AA4983">
            <w:pPr>
              <w:rPr>
                <w:sz w:val="32"/>
                <w:szCs w:val="32"/>
              </w:rPr>
            </w:pPr>
          </w:p>
          <w:p w:rsidR="00B03233" w:rsidRDefault="00B03233" w:rsidP="00AA4983">
            <w:pPr>
              <w:rPr>
                <w:sz w:val="32"/>
                <w:szCs w:val="32"/>
              </w:rPr>
            </w:pPr>
          </w:p>
          <w:p w:rsidR="00B03233" w:rsidRDefault="00B03233" w:rsidP="00AA4983">
            <w:pPr>
              <w:rPr>
                <w:sz w:val="32"/>
                <w:szCs w:val="32"/>
              </w:rPr>
            </w:pPr>
          </w:p>
          <w:p w:rsidR="00B03233" w:rsidRDefault="00B03233" w:rsidP="00AA4983">
            <w:pPr>
              <w:rPr>
                <w:sz w:val="32"/>
                <w:szCs w:val="32"/>
              </w:rPr>
            </w:pPr>
          </w:p>
          <w:p w:rsidR="00B03233" w:rsidRDefault="00B03233" w:rsidP="00AA49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Рассказывание сказки с показом моделей </w:t>
            </w:r>
            <w:r>
              <w:rPr>
                <w:sz w:val="32"/>
                <w:szCs w:val="32"/>
              </w:rPr>
              <w:lastRenderedPageBreak/>
              <w:t>геометрических фигур:</w:t>
            </w:r>
          </w:p>
          <w:p w:rsidR="00B03233" w:rsidRDefault="00B03233" w:rsidP="00AA49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Кружок-Баба</w:t>
            </w:r>
          </w:p>
          <w:p w:rsidR="00B03233" w:rsidRDefault="00B03233" w:rsidP="00AA49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Кружок-Мужик</w:t>
            </w:r>
          </w:p>
          <w:p w:rsidR="00B03233" w:rsidRDefault="00B03233" w:rsidP="00AA49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Кружок-Маша</w:t>
            </w:r>
          </w:p>
          <w:p w:rsidR="00B03233" w:rsidRDefault="00B03233" w:rsidP="00AA49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Кружок-Ванюша; 3треугольника-Гуси лебеди;</w:t>
            </w:r>
          </w:p>
          <w:p w:rsidR="00B03233" w:rsidRDefault="00B03233" w:rsidP="00AA49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Кружок-Яблонька; квадрат-печь;</w:t>
            </w:r>
          </w:p>
          <w:p w:rsidR="00B03233" w:rsidRDefault="00B03233" w:rsidP="00AA49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Прямоугольник- синяя река; черный кружок- Баба-Яга.</w:t>
            </w:r>
          </w:p>
          <w:p w:rsidR="00B03233" w:rsidRDefault="00B03233" w:rsidP="00AA49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«Оживление»</w:t>
            </w:r>
          </w:p>
          <w:p w:rsidR="00B03233" w:rsidRDefault="00B03233" w:rsidP="00AA49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Дети показывают (Яблонька «веточки опустила», «печь пыхтит», «река» дети шагают и т.д.).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435"/>
              <w:gridCol w:w="1432"/>
              <w:gridCol w:w="1438"/>
              <w:gridCol w:w="1516"/>
              <w:gridCol w:w="1432"/>
            </w:tblGrid>
            <w:tr w:rsidR="00B03233" w:rsidTr="00B03233">
              <w:tc>
                <w:tcPr>
                  <w:tcW w:w="1449" w:type="dxa"/>
                </w:tcPr>
                <w:p w:rsidR="00B03233" w:rsidRPr="00B03233" w:rsidRDefault="00B03233" w:rsidP="00AA4983">
                  <w:pPr>
                    <w:rPr>
                      <w:sz w:val="24"/>
                      <w:szCs w:val="24"/>
                    </w:rPr>
                  </w:pPr>
                  <w:r w:rsidRPr="00B03233">
                    <w:rPr>
                      <w:sz w:val="24"/>
                      <w:szCs w:val="24"/>
                    </w:rPr>
                    <w:t>Кто?</w:t>
                  </w:r>
                </w:p>
                <w:p w:rsidR="00B03233" w:rsidRPr="00B03233" w:rsidRDefault="00B03233" w:rsidP="00AA4983">
                  <w:pPr>
                    <w:rPr>
                      <w:sz w:val="28"/>
                      <w:szCs w:val="28"/>
                    </w:rPr>
                  </w:pPr>
                  <w:r w:rsidRPr="00B03233">
                    <w:rPr>
                      <w:sz w:val="24"/>
                      <w:szCs w:val="24"/>
                    </w:rPr>
                    <w:t>кружок</w:t>
                  </w:r>
                </w:p>
              </w:tc>
              <w:tc>
                <w:tcPr>
                  <w:tcW w:w="1449" w:type="dxa"/>
                </w:tcPr>
                <w:p w:rsidR="00B03233" w:rsidRPr="00B03233" w:rsidRDefault="00B03233" w:rsidP="00AA4983">
                  <w:pPr>
                    <w:rPr>
                      <w:sz w:val="24"/>
                      <w:szCs w:val="24"/>
                    </w:rPr>
                  </w:pPr>
                  <w:r w:rsidRPr="00B03233">
                    <w:rPr>
                      <w:sz w:val="24"/>
                      <w:szCs w:val="24"/>
                    </w:rPr>
                    <w:t>Что хотел?</w:t>
                  </w:r>
                </w:p>
              </w:tc>
              <w:tc>
                <w:tcPr>
                  <w:tcW w:w="1450" w:type="dxa"/>
                </w:tcPr>
                <w:p w:rsidR="00B03233" w:rsidRPr="00B03233" w:rsidRDefault="00B03233" w:rsidP="00AA4983">
                  <w:pPr>
                    <w:rPr>
                      <w:sz w:val="24"/>
                      <w:szCs w:val="24"/>
                    </w:rPr>
                  </w:pPr>
                  <w:r w:rsidRPr="00B03233">
                    <w:rPr>
                      <w:sz w:val="24"/>
                      <w:szCs w:val="24"/>
                    </w:rPr>
                    <w:t>Что для этого сделал?</w:t>
                  </w:r>
                </w:p>
                <w:p w:rsidR="00B03233" w:rsidRPr="00B03233" w:rsidRDefault="00B03233" w:rsidP="00AA4983">
                  <w:pPr>
                    <w:rPr>
                      <w:sz w:val="28"/>
                      <w:szCs w:val="28"/>
                    </w:rPr>
                  </w:pPr>
                  <w:r w:rsidRPr="00B03233">
                    <w:rPr>
                      <w:sz w:val="24"/>
                      <w:szCs w:val="24"/>
                    </w:rPr>
                    <w:t>рука</w:t>
                  </w:r>
                </w:p>
              </w:tc>
              <w:tc>
                <w:tcPr>
                  <w:tcW w:w="1450" w:type="dxa"/>
                </w:tcPr>
                <w:p w:rsidR="00B03233" w:rsidRPr="00B03233" w:rsidRDefault="00B03233" w:rsidP="00AA4983">
                  <w:pPr>
                    <w:rPr>
                      <w:sz w:val="24"/>
                      <w:szCs w:val="24"/>
                    </w:rPr>
                  </w:pPr>
                  <w:r w:rsidRPr="00B03233">
                    <w:rPr>
                      <w:sz w:val="24"/>
                      <w:szCs w:val="24"/>
                    </w:rPr>
                    <w:t>Что получилось?</w:t>
                  </w:r>
                </w:p>
              </w:tc>
              <w:tc>
                <w:tcPr>
                  <w:tcW w:w="1450" w:type="dxa"/>
                </w:tcPr>
                <w:p w:rsidR="00B03233" w:rsidRPr="00B03233" w:rsidRDefault="00B03233" w:rsidP="00AA498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Совет герою</w:t>
                  </w:r>
                </w:p>
              </w:tc>
            </w:tr>
            <w:tr w:rsidR="00B03233" w:rsidTr="00B03233">
              <w:tc>
                <w:tcPr>
                  <w:tcW w:w="1449" w:type="dxa"/>
                </w:tcPr>
                <w:p w:rsidR="00B03233" w:rsidRDefault="00B03233" w:rsidP="00AA4983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1449" w:type="dxa"/>
                </w:tcPr>
                <w:p w:rsidR="00B03233" w:rsidRDefault="00B03233" w:rsidP="00AA4983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1450" w:type="dxa"/>
                </w:tcPr>
                <w:p w:rsidR="00B03233" w:rsidRDefault="00B03233" w:rsidP="00AA4983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1450" w:type="dxa"/>
                </w:tcPr>
                <w:p w:rsidR="00B03233" w:rsidRDefault="00B03233" w:rsidP="00AA4983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1450" w:type="dxa"/>
                </w:tcPr>
                <w:p w:rsidR="00B03233" w:rsidRDefault="00B03233" w:rsidP="00AA4983">
                  <w:pPr>
                    <w:rPr>
                      <w:sz w:val="32"/>
                      <w:szCs w:val="32"/>
                    </w:rPr>
                  </w:pPr>
                </w:p>
              </w:tc>
            </w:tr>
          </w:tbl>
          <w:p w:rsidR="00B03233" w:rsidRDefault="00B03233" w:rsidP="00AA4983">
            <w:pPr>
              <w:rPr>
                <w:sz w:val="32"/>
                <w:szCs w:val="32"/>
              </w:rPr>
            </w:pPr>
          </w:p>
          <w:p w:rsidR="00B03233" w:rsidRDefault="00B03233" w:rsidP="00AA49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Баба-Яга -что хотела? –съесть Ваню, и вернуть его.</w:t>
            </w:r>
          </w:p>
          <w:p w:rsidR="00B03233" w:rsidRDefault="00B03233" w:rsidP="00AA49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Что для этого сделала? -увидела, закричала, приказала гусям лебедям догнать Ваню.</w:t>
            </w:r>
          </w:p>
          <w:p w:rsidR="00B03233" w:rsidRDefault="00B03233" w:rsidP="00AA49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Что получилось? –гуси не отняли Ваню.</w:t>
            </w:r>
          </w:p>
          <w:p w:rsidR="00B03233" w:rsidRDefault="00B03233" w:rsidP="00AA49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Совет герою-« Копилка</w:t>
            </w:r>
            <w:bookmarkStart w:id="0" w:name="_GoBack"/>
            <w:bookmarkEnd w:id="0"/>
            <w:r>
              <w:rPr>
                <w:sz w:val="32"/>
                <w:szCs w:val="32"/>
              </w:rPr>
              <w:t xml:space="preserve"> мудрости».</w:t>
            </w:r>
          </w:p>
          <w:p w:rsidR="00B03233" w:rsidRDefault="00B03233" w:rsidP="00AA49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Жизнь дана на добрые дела. Пускай Баба-Яга подружиться с Ваней и станет доброй.</w:t>
            </w:r>
          </w:p>
        </w:tc>
        <w:tc>
          <w:tcPr>
            <w:tcW w:w="7371" w:type="dxa"/>
          </w:tcPr>
          <w:p w:rsidR="00B03233" w:rsidRDefault="00B03233" w:rsidP="00AA49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-Давайте посмотрим матрешек, назовите сказку, которая здесь нарисована?</w:t>
            </w:r>
          </w:p>
          <w:p w:rsidR="00B03233" w:rsidRDefault="00B03233" w:rsidP="00AA49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-А давайте мы вместе с вами расскажем нашим гостям.</w:t>
            </w:r>
          </w:p>
          <w:p w:rsidR="00B03233" w:rsidRDefault="00B03233" w:rsidP="00AA49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-Я начну, вы продолжите</w:t>
            </w:r>
          </w:p>
          <w:p w:rsidR="00B03233" w:rsidRDefault="00B03233" w:rsidP="00AA49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-Меня не перебивайте.</w:t>
            </w:r>
          </w:p>
        </w:tc>
      </w:tr>
      <w:tr w:rsidR="00FF1A79" w:rsidTr="003204F6">
        <w:tc>
          <w:tcPr>
            <w:tcW w:w="14850" w:type="dxa"/>
            <w:gridSpan w:val="2"/>
          </w:tcPr>
          <w:p w:rsidR="00FF1A79" w:rsidRDefault="00FF1A79" w:rsidP="00FF1A7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Рефлексия</w:t>
            </w:r>
          </w:p>
        </w:tc>
      </w:tr>
      <w:tr w:rsidR="00B03233" w:rsidTr="00B03233">
        <w:tc>
          <w:tcPr>
            <w:tcW w:w="7479" w:type="dxa"/>
          </w:tcPr>
          <w:p w:rsidR="00B03233" w:rsidRDefault="00FF1A79" w:rsidP="00AA49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Вопросы детям</w:t>
            </w:r>
          </w:p>
        </w:tc>
        <w:tc>
          <w:tcPr>
            <w:tcW w:w="7371" w:type="dxa"/>
          </w:tcPr>
          <w:p w:rsidR="00B03233" w:rsidRDefault="00FF1A79" w:rsidP="00AA49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Что делали?</w:t>
            </w:r>
          </w:p>
          <w:p w:rsidR="00FF1A79" w:rsidRDefault="00FF1A79" w:rsidP="00AA49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Зачем?</w:t>
            </w:r>
          </w:p>
          <w:p w:rsidR="00FF1A79" w:rsidRDefault="00FF1A79" w:rsidP="00AA49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Как?</w:t>
            </w:r>
          </w:p>
        </w:tc>
      </w:tr>
    </w:tbl>
    <w:p w:rsidR="00B03233" w:rsidRPr="00936C55" w:rsidRDefault="00B03233" w:rsidP="00B03233">
      <w:pPr>
        <w:rPr>
          <w:sz w:val="32"/>
          <w:szCs w:val="32"/>
        </w:rPr>
      </w:pPr>
    </w:p>
    <w:p w:rsidR="00D7390E" w:rsidRDefault="00D7390E"/>
    <w:sectPr w:rsidR="00D7390E" w:rsidSect="00B032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03233"/>
    <w:rsid w:val="00222CF0"/>
    <w:rsid w:val="00B03233"/>
    <w:rsid w:val="00D7390E"/>
    <w:rsid w:val="00FF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BD3785-24D0-45DE-8BF2-61F701220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B666B2-811D-467E-873B-311A55BEF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Осипова-Черноморец</cp:lastModifiedBy>
  <cp:revision>3</cp:revision>
  <dcterms:created xsi:type="dcterms:W3CDTF">2014-05-20T10:31:00Z</dcterms:created>
  <dcterms:modified xsi:type="dcterms:W3CDTF">2016-03-15T07:07:00Z</dcterms:modified>
</cp:coreProperties>
</file>