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375BE" w:rsidRDefault="004375BE" w:rsidP="004375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4375BE" w:rsidRDefault="004375BE" w:rsidP="004375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4375BE" w:rsidRDefault="004375BE" w:rsidP="004375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 /с№ 8</w:t>
      </w:r>
    </w:p>
    <w:p w:rsidR="004375BE" w:rsidRDefault="004375BE" w:rsidP="004375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«Зоряночка»</w:t>
      </w:r>
    </w:p>
    <w:p w:rsidR="004375BE" w:rsidRDefault="004375BE" w:rsidP="004375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Месикова С.Ю.</w:t>
      </w:r>
    </w:p>
    <w:p w:rsidR="004375BE" w:rsidRDefault="004375BE" w:rsidP="004375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«___»       ________ 2015 г</w:t>
      </w:r>
    </w:p>
    <w:p w:rsidR="008219EF" w:rsidRPr="00174597" w:rsidRDefault="008219EF" w:rsidP="004375BE">
      <w:pPr>
        <w:pStyle w:val="a4"/>
        <w:tabs>
          <w:tab w:val="left" w:pos="3405"/>
        </w:tabs>
        <w:spacing w:before="0" w:beforeAutospacing="0" w:after="0" w:afterAutospacing="0"/>
        <w:jc w:val="right"/>
        <w:rPr>
          <w:sz w:val="28"/>
          <w:szCs w:val="28"/>
        </w:rPr>
      </w:pPr>
      <w:r w:rsidRPr="00174597">
        <w:rPr>
          <w:sz w:val="28"/>
          <w:szCs w:val="28"/>
        </w:rPr>
        <w:tab/>
      </w:r>
    </w:p>
    <w:p w:rsidR="008219EF" w:rsidRPr="00174597" w:rsidRDefault="008219EF" w:rsidP="008219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219EF" w:rsidRPr="00174597" w:rsidRDefault="008219EF" w:rsidP="008219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219EF" w:rsidRPr="00174597" w:rsidRDefault="008219EF" w:rsidP="008219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219EF" w:rsidRPr="00174597" w:rsidRDefault="008219EF" w:rsidP="008219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219EF" w:rsidRPr="000A1D3A" w:rsidRDefault="008219EF" w:rsidP="004375BE">
      <w:pPr>
        <w:pStyle w:val="a4"/>
        <w:spacing w:before="0" w:beforeAutospacing="0" w:after="0" w:afterAutospacing="0"/>
        <w:jc w:val="center"/>
        <w:rPr>
          <w:sz w:val="56"/>
          <w:szCs w:val="56"/>
        </w:rPr>
      </w:pPr>
      <w:r w:rsidRPr="000A1D3A">
        <w:rPr>
          <w:sz w:val="56"/>
          <w:szCs w:val="56"/>
        </w:rPr>
        <w:t>Проект</w:t>
      </w:r>
    </w:p>
    <w:p w:rsidR="008219EF" w:rsidRPr="000A1D3A" w:rsidRDefault="008219EF" w:rsidP="008219EF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56"/>
          <w:szCs w:val="56"/>
          <w:u w:color="000000"/>
          <w:bdr w:val="none" w:sz="0" w:space="0" w:color="000000"/>
          <w:shd w:val="clear" w:color="000000" w:fill="000000"/>
        </w:rPr>
      </w:pPr>
    </w:p>
    <w:p w:rsidR="008219EF" w:rsidRPr="000A1D3A" w:rsidRDefault="000A1D3A" w:rsidP="008219EF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</w:rPr>
      </w:pPr>
      <w:r w:rsidRPr="000A1D3A">
        <w:rPr>
          <w:rFonts w:ascii="Times New Roman" w:eastAsia="+mn-ea" w:hAnsi="Times New Roman" w:cs="Times New Roman"/>
          <w:b/>
          <w:bCs/>
          <w:noProof/>
          <w:sz w:val="56"/>
          <w:szCs w:val="56"/>
        </w:rPr>
        <w:t>«</w:t>
      </w:r>
      <w:r w:rsidR="00BC29E9" w:rsidRPr="000A1D3A">
        <w:rPr>
          <w:rFonts w:ascii="Times New Roman" w:eastAsia="+mn-ea" w:hAnsi="Times New Roman" w:cs="Times New Roman"/>
          <w:b/>
          <w:bCs/>
          <w:noProof/>
          <w:sz w:val="56"/>
          <w:szCs w:val="56"/>
        </w:rPr>
        <w:t>Родословная моей семьи</w:t>
      </w:r>
      <w:r w:rsidRPr="000A1D3A">
        <w:rPr>
          <w:rFonts w:ascii="Times New Roman" w:eastAsia="+mn-ea" w:hAnsi="Times New Roman" w:cs="Times New Roman"/>
          <w:b/>
          <w:bCs/>
          <w:noProof/>
          <w:sz w:val="56"/>
          <w:szCs w:val="56"/>
        </w:rPr>
        <w:t>»</w:t>
      </w:r>
    </w:p>
    <w:p w:rsidR="003111CA" w:rsidRDefault="003111CA" w:rsidP="004375B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Составили</w:t>
      </w:r>
      <w:r w:rsidR="000A1D3A">
        <w:rPr>
          <w:rFonts w:ascii="Times New Roman" w:hAnsi="Times New Roman" w:cs="Times New Roman"/>
          <w:b/>
          <w:sz w:val="28"/>
          <w:szCs w:val="28"/>
        </w:rPr>
        <w:t xml:space="preserve">  воспитатели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B50D1" w:rsidRDefault="003111CA" w:rsidP="003111CA">
      <w:pPr>
        <w:spacing w:line="360" w:lineRule="auto"/>
        <w:ind w:left="2124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Носова Нина Витальевна</w:t>
      </w:r>
    </w:p>
    <w:p w:rsidR="003111CA" w:rsidRDefault="003111CA" w:rsidP="003111CA">
      <w:pPr>
        <w:spacing w:line="360" w:lineRule="auto"/>
        <w:ind w:left="2124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Закалина Тамара Эдуардовна</w:t>
      </w:r>
    </w:p>
    <w:p w:rsidR="000A1D3A" w:rsidRDefault="004375BE" w:rsidP="000A1D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66322" cy="3061252"/>
            <wp:effectExtent l="0" t="0" r="0" b="0"/>
            <wp:docPr id="1" name="Рисунок 4" descr="http://www.uznaiki.ru/content/uploads/2013/11/9b44246e54ea2963a0904bcf90fc88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znaiki.ru/content/uploads/2013/11/9b44246e54ea2963a0904bcf90fc88a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483" cy="306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D3A" w:rsidRDefault="000A1D3A" w:rsidP="00E95170">
      <w:pPr>
        <w:spacing w:line="360" w:lineRule="auto"/>
        <w:ind w:left="2124" w:firstLine="708"/>
        <w:rPr>
          <w:noProof/>
          <w:lang w:eastAsia="ru-RU"/>
        </w:rPr>
      </w:pPr>
    </w:p>
    <w:p w:rsidR="007B50D1" w:rsidRPr="003111CA" w:rsidRDefault="00E95170" w:rsidP="000A1D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11C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95170" w:rsidRPr="003111CA" w:rsidRDefault="00E95170" w:rsidP="007B50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1.</w:t>
      </w:r>
      <w:r w:rsidRPr="003111CA">
        <w:rPr>
          <w:rFonts w:ascii="Times New Roman" w:hAnsi="Times New Roman" w:cs="Times New Roman"/>
          <w:sz w:val="28"/>
          <w:szCs w:val="28"/>
        </w:rPr>
        <w:tab/>
        <w:t>Актуальность проблемы</w:t>
      </w:r>
    </w:p>
    <w:p w:rsidR="00E95170" w:rsidRPr="003111CA" w:rsidRDefault="00E95170" w:rsidP="00E95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2.</w:t>
      </w:r>
      <w:r w:rsidRPr="003111CA">
        <w:rPr>
          <w:rFonts w:ascii="Times New Roman" w:hAnsi="Times New Roman" w:cs="Times New Roman"/>
          <w:sz w:val="28"/>
          <w:szCs w:val="28"/>
        </w:rPr>
        <w:tab/>
        <w:t>Практическая значимость</w:t>
      </w:r>
    </w:p>
    <w:p w:rsidR="00E95170" w:rsidRPr="003111CA" w:rsidRDefault="00E95170" w:rsidP="00E95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3.</w:t>
      </w:r>
      <w:r w:rsidRPr="003111CA">
        <w:rPr>
          <w:rFonts w:ascii="Times New Roman" w:hAnsi="Times New Roman" w:cs="Times New Roman"/>
          <w:sz w:val="28"/>
          <w:szCs w:val="28"/>
        </w:rPr>
        <w:tab/>
        <w:t>Теоретическая значимость</w:t>
      </w:r>
    </w:p>
    <w:p w:rsidR="00E95170" w:rsidRPr="003111CA" w:rsidRDefault="00E95170" w:rsidP="00E95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4.</w:t>
      </w:r>
      <w:r w:rsidRPr="003111CA">
        <w:rPr>
          <w:rFonts w:ascii="Times New Roman" w:hAnsi="Times New Roman" w:cs="Times New Roman"/>
          <w:sz w:val="28"/>
          <w:szCs w:val="28"/>
        </w:rPr>
        <w:tab/>
        <w:t>Цель и задачи проекта</w:t>
      </w:r>
    </w:p>
    <w:p w:rsidR="00E95170" w:rsidRPr="003111CA" w:rsidRDefault="00E95170" w:rsidP="00E95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5.</w:t>
      </w:r>
      <w:r w:rsidRPr="003111CA">
        <w:rPr>
          <w:rFonts w:ascii="Times New Roman" w:hAnsi="Times New Roman" w:cs="Times New Roman"/>
          <w:sz w:val="28"/>
          <w:szCs w:val="28"/>
        </w:rPr>
        <w:tab/>
        <w:t xml:space="preserve">Новизна опыта </w:t>
      </w:r>
    </w:p>
    <w:p w:rsidR="00E95170" w:rsidRPr="003111CA" w:rsidRDefault="00E95170" w:rsidP="00E95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6.</w:t>
      </w:r>
      <w:r w:rsidRPr="003111CA">
        <w:rPr>
          <w:rFonts w:ascii="Times New Roman" w:hAnsi="Times New Roman" w:cs="Times New Roman"/>
          <w:sz w:val="28"/>
          <w:szCs w:val="28"/>
        </w:rPr>
        <w:tab/>
        <w:t xml:space="preserve">Психолого-педагогические основы </w:t>
      </w:r>
    </w:p>
    <w:p w:rsidR="00E95170" w:rsidRPr="003111CA" w:rsidRDefault="00E95170" w:rsidP="00E95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7.</w:t>
      </w:r>
      <w:r w:rsidRPr="003111CA">
        <w:rPr>
          <w:rFonts w:ascii="Times New Roman" w:hAnsi="Times New Roman" w:cs="Times New Roman"/>
          <w:sz w:val="28"/>
          <w:szCs w:val="28"/>
        </w:rPr>
        <w:tab/>
        <w:t>Педагогические принципы</w:t>
      </w:r>
    </w:p>
    <w:p w:rsidR="00E95170" w:rsidRPr="003111CA" w:rsidRDefault="00E95170" w:rsidP="00E95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8.</w:t>
      </w:r>
      <w:r w:rsidRPr="003111CA">
        <w:rPr>
          <w:rFonts w:ascii="Times New Roman" w:hAnsi="Times New Roman" w:cs="Times New Roman"/>
          <w:sz w:val="28"/>
          <w:szCs w:val="28"/>
        </w:rPr>
        <w:tab/>
        <w:t>Этапы реализации</w:t>
      </w:r>
    </w:p>
    <w:p w:rsidR="00E95170" w:rsidRPr="003111CA" w:rsidRDefault="00E95170" w:rsidP="00E95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9.</w:t>
      </w:r>
      <w:r w:rsidRPr="003111CA">
        <w:rPr>
          <w:rFonts w:ascii="Times New Roman" w:hAnsi="Times New Roman" w:cs="Times New Roman"/>
          <w:sz w:val="28"/>
          <w:szCs w:val="28"/>
        </w:rPr>
        <w:tab/>
        <w:t>Педагогические технологии</w:t>
      </w:r>
    </w:p>
    <w:p w:rsidR="00E95170" w:rsidRPr="003111CA" w:rsidRDefault="00E95170" w:rsidP="00E95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10.</w:t>
      </w:r>
      <w:r w:rsidRPr="003111CA">
        <w:rPr>
          <w:rFonts w:ascii="Times New Roman" w:hAnsi="Times New Roman" w:cs="Times New Roman"/>
          <w:sz w:val="28"/>
          <w:szCs w:val="28"/>
        </w:rPr>
        <w:tab/>
        <w:t>Методы и приёмы</w:t>
      </w:r>
    </w:p>
    <w:p w:rsidR="00E95170" w:rsidRPr="003111CA" w:rsidRDefault="00E95170" w:rsidP="00E95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11.</w:t>
      </w:r>
      <w:r w:rsidRPr="003111CA">
        <w:rPr>
          <w:rFonts w:ascii="Times New Roman" w:hAnsi="Times New Roman" w:cs="Times New Roman"/>
          <w:sz w:val="28"/>
          <w:szCs w:val="28"/>
        </w:rPr>
        <w:tab/>
        <w:t xml:space="preserve">Результативность </w:t>
      </w:r>
    </w:p>
    <w:p w:rsidR="00E95170" w:rsidRPr="003111CA" w:rsidRDefault="00E95170" w:rsidP="00E95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12.</w:t>
      </w:r>
      <w:r w:rsidRPr="003111CA">
        <w:rPr>
          <w:rFonts w:ascii="Times New Roman" w:hAnsi="Times New Roman" w:cs="Times New Roman"/>
          <w:sz w:val="28"/>
          <w:szCs w:val="28"/>
        </w:rPr>
        <w:tab/>
        <w:t>Рекомендации</w:t>
      </w:r>
    </w:p>
    <w:p w:rsidR="00E95170" w:rsidRPr="003111CA" w:rsidRDefault="00E95170" w:rsidP="00E95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5170" w:rsidRPr="003111CA" w:rsidRDefault="00E95170" w:rsidP="00E95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5170" w:rsidRPr="003111CA" w:rsidRDefault="00E95170" w:rsidP="00E95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5170" w:rsidRPr="003111CA" w:rsidRDefault="00E95170" w:rsidP="00E95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5170" w:rsidRPr="003111CA" w:rsidRDefault="00E95170" w:rsidP="00E95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4542" w:rsidRPr="003111CA" w:rsidRDefault="00DC4542" w:rsidP="00E95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40FA" w:rsidRPr="003111CA" w:rsidRDefault="00B140FA" w:rsidP="00E951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40FA" w:rsidRPr="003111CA" w:rsidRDefault="00B140FA" w:rsidP="00E951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95170" w:rsidRPr="003111CA" w:rsidRDefault="00E95170" w:rsidP="00E95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b/>
          <w:sz w:val="28"/>
          <w:szCs w:val="28"/>
        </w:rPr>
        <w:t xml:space="preserve"> ТЕХНОЛОГИЧЕСКАЯ КАРТА ПЕДАГОГИЧЕСКОГО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1"/>
        <w:gridCol w:w="6760"/>
      </w:tblGrid>
      <w:tr w:rsidR="00E95170" w:rsidRPr="003111CA" w:rsidTr="002D3147">
        <w:tc>
          <w:tcPr>
            <w:tcW w:w="2811" w:type="dxa"/>
          </w:tcPr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название проекта</w:t>
            </w:r>
          </w:p>
        </w:tc>
        <w:tc>
          <w:tcPr>
            <w:tcW w:w="6760" w:type="dxa"/>
          </w:tcPr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sz w:val="28"/>
                <w:szCs w:val="28"/>
              </w:rPr>
              <w:t>«Родословная семьи»</w:t>
            </w:r>
          </w:p>
        </w:tc>
      </w:tr>
      <w:tr w:rsidR="00E95170" w:rsidRPr="003111CA" w:rsidTr="002D3147">
        <w:tc>
          <w:tcPr>
            <w:tcW w:w="2811" w:type="dxa"/>
          </w:tcPr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6760" w:type="dxa"/>
          </w:tcPr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sz w:val="28"/>
                <w:szCs w:val="28"/>
              </w:rPr>
              <w:t>информационно - исследовательский, по содержанию «ребёнок и его семья»</w:t>
            </w:r>
          </w:p>
        </w:tc>
      </w:tr>
      <w:tr w:rsidR="00E95170" w:rsidRPr="003111CA" w:rsidTr="002D3147">
        <w:tc>
          <w:tcPr>
            <w:tcW w:w="2811" w:type="dxa"/>
          </w:tcPr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6760" w:type="dxa"/>
          </w:tcPr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sz w:val="28"/>
                <w:szCs w:val="28"/>
              </w:rPr>
              <w:t xml:space="preserve">Старший дошкольный возраст </w:t>
            </w:r>
          </w:p>
        </w:tc>
      </w:tr>
      <w:tr w:rsidR="00E95170" w:rsidRPr="003111CA" w:rsidTr="002D3147">
        <w:tc>
          <w:tcPr>
            <w:tcW w:w="2811" w:type="dxa"/>
          </w:tcPr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6760" w:type="dxa"/>
          </w:tcPr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sz w:val="28"/>
                <w:szCs w:val="28"/>
              </w:rPr>
              <w:t>Дети старшего дошкольного возраста, воспитатели, музыкальный руководитель, родители, ближайшие родственники.</w:t>
            </w:r>
          </w:p>
        </w:tc>
      </w:tr>
      <w:tr w:rsidR="00E95170" w:rsidRPr="003111CA" w:rsidTr="002D3147">
        <w:tc>
          <w:tcPr>
            <w:tcW w:w="2811" w:type="dxa"/>
          </w:tcPr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6760" w:type="dxa"/>
          </w:tcPr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sz w:val="28"/>
                <w:szCs w:val="28"/>
              </w:rPr>
              <w:t>Долгосрочный (9 месяцев) с сентября по май</w:t>
            </w:r>
          </w:p>
        </w:tc>
      </w:tr>
      <w:tr w:rsidR="00E95170" w:rsidRPr="003111CA" w:rsidTr="002D3147">
        <w:tc>
          <w:tcPr>
            <w:tcW w:w="2811" w:type="dxa"/>
          </w:tcPr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6760" w:type="dxa"/>
          </w:tcPr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sz w:val="28"/>
                <w:szCs w:val="28"/>
              </w:rPr>
              <w:t xml:space="preserve">Раздел программы «Детство»  «Мир социальных отношений»  </w:t>
            </w:r>
          </w:p>
        </w:tc>
      </w:tr>
      <w:tr w:rsidR="00E95170" w:rsidRPr="003111CA" w:rsidTr="002D3147">
        <w:tc>
          <w:tcPr>
            <w:tcW w:w="2811" w:type="dxa"/>
          </w:tcPr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 поле</w:t>
            </w:r>
          </w:p>
        </w:tc>
        <w:tc>
          <w:tcPr>
            <w:tcW w:w="6760" w:type="dxa"/>
          </w:tcPr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sz w:val="28"/>
                <w:szCs w:val="28"/>
              </w:rPr>
              <w:t>Семья. Взаимоотношение в семье. Семейные традиции и обычаи.</w:t>
            </w:r>
            <w:r w:rsidR="00B140FA" w:rsidRPr="003111CA">
              <w:rPr>
                <w:rFonts w:ascii="Times New Roman" w:hAnsi="Times New Roman" w:cs="Times New Roman"/>
                <w:sz w:val="28"/>
                <w:szCs w:val="28"/>
              </w:rPr>
              <w:t xml:space="preserve"> Родословная семьи.</w:t>
            </w:r>
          </w:p>
        </w:tc>
      </w:tr>
      <w:tr w:rsidR="00E95170" w:rsidRPr="003111CA" w:rsidTr="002D3147">
        <w:tc>
          <w:tcPr>
            <w:tcW w:w="2811" w:type="dxa"/>
          </w:tcPr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</w:t>
            </w:r>
          </w:p>
        </w:tc>
        <w:tc>
          <w:tcPr>
            <w:tcW w:w="6760" w:type="dxa"/>
          </w:tcPr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sz w:val="28"/>
                <w:szCs w:val="28"/>
              </w:rPr>
              <w:t>Углубить представления детей о семье, родственных отношениях. Приучить активно, выражать в поступках и действиях доброе отношение к близким людям.</w:t>
            </w:r>
          </w:p>
        </w:tc>
      </w:tr>
      <w:tr w:rsidR="00E95170" w:rsidRPr="003111CA" w:rsidTr="002D3147">
        <w:tc>
          <w:tcPr>
            <w:tcW w:w="2811" w:type="dxa"/>
          </w:tcPr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</w:p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0" w:type="dxa"/>
          </w:tcPr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sz w:val="28"/>
                <w:szCs w:val="28"/>
              </w:rPr>
              <w:t>Детей необходимо приобщать к семейным традициям и обычаям, повышать интерес к ценностям семьи, но содержание работы в ДОУ не обеспечивает решения поставленной задачи в полной мере.</w:t>
            </w:r>
          </w:p>
        </w:tc>
      </w:tr>
      <w:tr w:rsidR="00E95170" w:rsidRPr="003111CA" w:rsidTr="002D3147">
        <w:tc>
          <w:tcPr>
            <w:tcW w:w="2811" w:type="dxa"/>
          </w:tcPr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0" w:type="dxa"/>
          </w:tcPr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 xml:space="preserve">Систематизация знаний  семьи о своей родословной; установить  более тесную связь во </w:t>
            </w:r>
            <w:r w:rsidRPr="00311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взаимоотношениях взрослого и ребенка; развивать  интерес  к истории своей семьи, семейным традициям.</w:t>
            </w:r>
          </w:p>
        </w:tc>
      </w:tr>
      <w:tr w:rsidR="00E95170" w:rsidRPr="003111CA" w:rsidTr="002D3147">
        <w:tc>
          <w:tcPr>
            <w:tcW w:w="2811" w:type="dxa"/>
          </w:tcPr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</w:t>
            </w:r>
          </w:p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0" w:type="dxa"/>
          </w:tcPr>
          <w:p w:rsidR="00E95170" w:rsidRPr="003111CA" w:rsidRDefault="00E95170" w:rsidP="00E95170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о родословной своей семьи.</w:t>
            </w:r>
          </w:p>
          <w:p w:rsidR="00E95170" w:rsidRPr="003111CA" w:rsidRDefault="00E95170" w:rsidP="00E95170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sz w:val="28"/>
                <w:szCs w:val="28"/>
              </w:rPr>
              <w:t>Создание генеалогического древа семьи.</w:t>
            </w:r>
          </w:p>
          <w:p w:rsidR="00E95170" w:rsidRPr="003111CA" w:rsidRDefault="00E95170" w:rsidP="00E95170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составлять рассказ о своей семье. </w:t>
            </w:r>
          </w:p>
          <w:p w:rsidR="00E95170" w:rsidRPr="003111CA" w:rsidRDefault="00E95170" w:rsidP="00E95170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любовь и уважение к членам своей семьи. </w:t>
            </w:r>
          </w:p>
          <w:p w:rsidR="00E95170" w:rsidRPr="003111CA" w:rsidRDefault="00E95170" w:rsidP="00E95170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понятиях: “род”, “родители”, “родословная”, “семья”, “родные”, “близкие”.</w:t>
            </w:r>
          </w:p>
          <w:p w:rsidR="00E95170" w:rsidRPr="003111CA" w:rsidRDefault="00E95170" w:rsidP="00E95170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sz w:val="28"/>
                <w:szCs w:val="28"/>
              </w:rPr>
              <w:t>Дать понятие о русских семейных традициях, семейных реликвиях, о распределении семейных обязанностей.</w:t>
            </w:r>
          </w:p>
          <w:p w:rsidR="00E95170" w:rsidRPr="003111CA" w:rsidRDefault="00E95170" w:rsidP="00E95170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познавательные способности у детей, активно включать их в творческо-поисковую деятельность.</w:t>
            </w:r>
          </w:p>
          <w:p w:rsidR="00E95170" w:rsidRPr="003111CA" w:rsidRDefault="00E95170" w:rsidP="00E95170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sz w:val="28"/>
                <w:szCs w:val="28"/>
              </w:rPr>
              <w:t>Расширять кругозор и обогащать словарный запас детей терминами родственных отношений, развивать связную речь.</w:t>
            </w:r>
          </w:p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sz w:val="28"/>
                <w:szCs w:val="28"/>
              </w:rPr>
              <w:t>Укреплять детско–родительские отношения</w:t>
            </w:r>
          </w:p>
        </w:tc>
      </w:tr>
      <w:tr w:rsidR="00E95170" w:rsidRPr="003111CA" w:rsidTr="002D3147">
        <w:tc>
          <w:tcPr>
            <w:tcW w:w="2811" w:type="dxa"/>
          </w:tcPr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6760" w:type="dxa"/>
          </w:tcPr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этап – </w:t>
            </w:r>
            <w:r w:rsidRPr="003111CA">
              <w:rPr>
                <w:rFonts w:ascii="Times New Roman" w:hAnsi="Times New Roman" w:cs="Times New Roman"/>
                <w:sz w:val="28"/>
                <w:szCs w:val="28"/>
              </w:rPr>
              <w:t>организационно - диагностический (сентябрь).</w:t>
            </w:r>
          </w:p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этап - </w:t>
            </w:r>
            <w:r w:rsidRPr="003111CA">
              <w:rPr>
                <w:rFonts w:ascii="Times New Roman" w:hAnsi="Times New Roman" w:cs="Times New Roman"/>
                <w:sz w:val="28"/>
                <w:szCs w:val="28"/>
              </w:rPr>
              <w:t xml:space="preserve"> формирующий (октябрь - апрель)</w:t>
            </w:r>
          </w:p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этап-</w:t>
            </w:r>
            <w:r w:rsidRPr="003111CA">
              <w:rPr>
                <w:rFonts w:ascii="Times New Roman" w:hAnsi="Times New Roman" w:cs="Times New Roman"/>
                <w:sz w:val="28"/>
                <w:szCs w:val="28"/>
              </w:rPr>
              <w:t>обобщающий (май)</w:t>
            </w:r>
          </w:p>
        </w:tc>
      </w:tr>
      <w:tr w:rsidR="00E95170" w:rsidRPr="003111CA" w:rsidTr="002D3147">
        <w:tc>
          <w:tcPr>
            <w:tcW w:w="2811" w:type="dxa"/>
          </w:tcPr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0" w:type="dxa"/>
          </w:tcPr>
          <w:p w:rsidR="00DC4542" w:rsidRPr="003111CA" w:rsidRDefault="00DC4542" w:rsidP="00B140F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результате такой работы      воспитатель   пополнил  свои знания по истории геральдике, </w:t>
            </w:r>
            <w:r w:rsidRPr="00311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этнографии. Работа в этом направлении способствовала активному сплочению детского коллектива, коллектива  родителей, сплочению семей.Родители получили массу советов и рецептов по составлению родословных, осознали значимость этой работы. У них появилась гордость за своих предков, желание быть не хуже, ответственность перед ними и своими детьми.Дети расширили свой кругозор. У них развился интерес к истории семьи, семейным традициям, родословной. Работа способствовала также воспитанию чувства гордости за семью, любви и уважения к родителям. Кроме того, дети стали более дружными и получили навыки бесконфликтного общения.</w:t>
            </w:r>
          </w:p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170" w:rsidRPr="003111CA" w:rsidTr="002D3147">
        <w:trPr>
          <w:trHeight w:val="682"/>
        </w:trPr>
        <w:tc>
          <w:tcPr>
            <w:tcW w:w="2811" w:type="dxa"/>
          </w:tcPr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Презентация проекта</w:t>
            </w:r>
          </w:p>
        </w:tc>
        <w:tc>
          <w:tcPr>
            <w:tcW w:w="6760" w:type="dxa"/>
          </w:tcPr>
          <w:p w:rsidR="00E95170" w:rsidRPr="003111CA" w:rsidRDefault="00E95170" w:rsidP="002D31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1CA">
              <w:rPr>
                <w:rFonts w:ascii="Times New Roman" w:hAnsi="Times New Roman" w:cs="Times New Roman"/>
                <w:i/>
                <w:sz w:val="28"/>
                <w:szCs w:val="28"/>
              </w:rPr>
              <w:t>«Моя родословная»</w:t>
            </w:r>
          </w:p>
        </w:tc>
      </w:tr>
    </w:tbl>
    <w:p w:rsidR="00E95170" w:rsidRPr="003111CA" w:rsidRDefault="00E95170" w:rsidP="00E95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5170" w:rsidRPr="003111CA" w:rsidRDefault="00E95170" w:rsidP="00E951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95170" w:rsidRPr="003111CA" w:rsidRDefault="00E95170" w:rsidP="00E95170">
      <w:pPr>
        <w:spacing w:line="36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3111CA">
        <w:rPr>
          <w:rFonts w:ascii="Times New Roman" w:hAnsi="Times New Roman" w:cs="Times New Roman"/>
          <w:b/>
          <w:sz w:val="28"/>
          <w:szCs w:val="28"/>
        </w:rPr>
        <w:t xml:space="preserve">  АКТУАЛЬНОСТЬ</w:t>
      </w:r>
    </w:p>
    <w:p w:rsidR="00E95170" w:rsidRPr="003111CA" w:rsidRDefault="00E95170" w:rsidP="00E278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Каждому человеку интересно узнать, откуда он происходит, кем были его предки, где его настоящая "малая Родина". Откуда я родом?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Можно привести множество примеров, когда люди отыскивают следы тех, от кого они произошли. Эти знания помогают им осознать и оценить себя, своё прошлое. С семьи начинается жизнь человека, здесь происходит формирование его как гражданина.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Pr="003111CA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3111CA">
        <w:rPr>
          <w:rFonts w:ascii="Times New Roman" w:hAnsi="Times New Roman" w:cs="Times New Roman"/>
          <w:sz w:val="28"/>
          <w:szCs w:val="28"/>
        </w:rPr>
        <w:t xml:space="preserve"> изучения истории своей семьи является одной из значимых. Поэтому возникает потребность в ее изучении, необходимостью приобщения детей к семейным традициям и обычаям, повышению интереса к </w:t>
      </w:r>
      <w:r w:rsidRPr="003111CA">
        <w:rPr>
          <w:rFonts w:ascii="Times New Roman" w:hAnsi="Times New Roman" w:cs="Times New Roman"/>
          <w:sz w:val="28"/>
          <w:szCs w:val="28"/>
        </w:rPr>
        <w:lastRenderedPageBreak/>
        <w:t>ценностям семьи и отсутствием в ДОУ педагогических условий, способствующих патриотическому воспитанию в полной мере.</w:t>
      </w:r>
    </w:p>
    <w:p w:rsidR="00E95170" w:rsidRPr="003111CA" w:rsidRDefault="00E95170" w:rsidP="00D4237C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3111CA">
        <w:rPr>
          <w:rFonts w:ascii="Times New Roman" w:hAnsi="Times New Roman" w:cs="Times New Roman"/>
          <w:b/>
          <w:sz w:val="28"/>
          <w:szCs w:val="28"/>
        </w:rPr>
        <w:t>ПРАКТИЧЕСКАЯ ЗНАЧИМОСТЬ.</w:t>
      </w:r>
    </w:p>
    <w:p w:rsidR="00E95170" w:rsidRPr="003111CA" w:rsidRDefault="00E95170" w:rsidP="00D423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Повышение качества образовательного процесса по патриотическому воспитанию через организацию совместной исследовательской деятельности родителей, детей, педагогов.</w:t>
      </w:r>
      <w:r w:rsidR="00F06980" w:rsidRPr="003111CA">
        <w:rPr>
          <w:rFonts w:ascii="Times New Roman" w:hAnsi="Times New Roman" w:cs="Times New Roman"/>
          <w:sz w:val="28"/>
          <w:szCs w:val="28"/>
        </w:rPr>
        <w:tab/>
      </w:r>
      <w:r w:rsidRPr="003111CA">
        <w:rPr>
          <w:rFonts w:ascii="Times New Roman" w:hAnsi="Times New Roman" w:cs="Times New Roman"/>
          <w:sz w:val="28"/>
          <w:szCs w:val="28"/>
        </w:rPr>
        <w:t>Создание методической копилки по патриотическому воспитанию.Активизация и обогащение воспитательных умений родителей по приобщению дошкольников  к семейным традициям и ценностям, поддержание их уверенности в собственных педагогических возможностях.Создание  в группе детского сада  условий для обобщения материала по формированию у старших дошкольников семейных ценностей.</w:t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Pr="003111CA">
        <w:rPr>
          <w:rFonts w:ascii="Times New Roman" w:hAnsi="Times New Roman" w:cs="Times New Roman"/>
          <w:sz w:val="28"/>
          <w:szCs w:val="28"/>
        </w:rPr>
        <w:t>Укрепление связи семьи и ДОУ.</w:t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Pr="003111CA">
        <w:rPr>
          <w:rFonts w:ascii="Times New Roman" w:hAnsi="Times New Roman" w:cs="Times New Roman"/>
          <w:sz w:val="28"/>
          <w:szCs w:val="28"/>
        </w:rPr>
        <w:t>Формирование у детей интереса к своей семье,  сохранению семейных традиций и обычаев, воспитание уважения к членам семьи.</w:t>
      </w:r>
    </w:p>
    <w:p w:rsidR="00E95170" w:rsidRPr="003111CA" w:rsidRDefault="00E95170" w:rsidP="00D4237C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3111CA">
        <w:rPr>
          <w:rFonts w:ascii="Times New Roman" w:hAnsi="Times New Roman" w:cs="Times New Roman"/>
          <w:b/>
          <w:sz w:val="28"/>
          <w:szCs w:val="28"/>
        </w:rPr>
        <w:t>ТЕОРЕТИЧЕСКАЯ ЗНАЧИМОСТЬ.</w:t>
      </w:r>
    </w:p>
    <w:p w:rsidR="00E95170" w:rsidRPr="003111CA" w:rsidRDefault="00E95170" w:rsidP="00F069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Заключается в разработке содержания, методов и форм, которое предусматривает поэтапную организацию  приобщения детей к семейным традициям, повышению интереса к ценностям семьи и участия родителей в совместных мероприятиях.</w:t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="00F06980" w:rsidRPr="003111CA">
        <w:rPr>
          <w:rFonts w:ascii="Times New Roman" w:hAnsi="Times New Roman" w:cs="Times New Roman"/>
          <w:sz w:val="28"/>
          <w:szCs w:val="28"/>
        </w:rPr>
        <w:tab/>
      </w:r>
      <w:r w:rsidR="00F06980" w:rsidRPr="003111CA">
        <w:rPr>
          <w:rFonts w:ascii="Times New Roman" w:hAnsi="Times New Roman" w:cs="Times New Roman"/>
          <w:sz w:val="28"/>
          <w:szCs w:val="28"/>
        </w:rPr>
        <w:tab/>
      </w:r>
      <w:r w:rsidR="00F06980" w:rsidRPr="003111CA">
        <w:rPr>
          <w:rFonts w:ascii="Times New Roman" w:hAnsi="Times New Roman" w:cs="Times New Roman"/>
          <w:sz w:val="28"/>
          <w:szCs w:val="28"/>
        </w:rPr>
        <w:tab/>
      </w:r>
      <w:r w:rsidR="00F06980" w:rsidRPr="003111CA">
        <w:rPr>
          <w:rFonts w:ascii="Times New Roman" w:hAnsi="Times New Roman" w:cs="Times New Roman"/>
          <w:sz w:val="28"/>
          <w:szCs w:val="28"/>
        </w:rPr>
        <w:tab/>
      </w:r>
      <w:r w:rsidR="00F06980" w:rsidRPr="003111CA">
        <w:rPr>
          <w:rFonts w:ascii="Times New Roman" w:hAnsi="Times New Roman" w:cs="Times New Roman"/>
          <w:sz w:val="28"/>
          <w:szCs w:val="28"/>
        </w:rPr>
        <w:tab/>
      </w:r>
      <w:r w:rsidR="00F06980" w:rsidRPr="003111CA">
        <w:rPr>
          <w:rFonts w:ascii="Times New Roman" w:hAnsi="Times New Roman" w:cs="Times New Roman"/>
          <w:sz w:val="28"/>
          <w:szCs w:val="28"/>
        </w:rPr>
        <w:tab/>
      </w:r>
      <w:r w:rsidR="00F06980" w:rsidRPr="003111CA">
        <w:rPr>
          <w:rFonts w:ascii="Times New Roman" w:hAnsi="Times New Roman" w:cs="Times New Roman"/>
          <w:sz w:val="28"/>
          <w:szCs w:val="28"/>
        </w:rPr>
        <w:tab/>
      </w:r>
      <w:r w:rsidR="00F06980" w:rsidRPr="003111CA">
        <w:rPr>
          <w:rFonts w:ascii="Times New Roman" w:hAnsi="Times New Roman" w:cs="Times New Roman"/>
          <w:sz w:val="28"/>
          <w:szCs w:val="28"/>
        </w:rPr>
        <w:tab/>
      </w:r>
      <w:r w:rsidR="00F06980" w:rsidRPr="003111CA">
        <w:rPr>
          <w:rFonts w:ascii="Times New Roman" w:hAnsi="Times New Roman" w:cs="Times New Roman"/>
          <w:sz w:val="28"/>
          <w:szCs w:val="28"/>
        </w:rPr>
        <w:tab/>
      </w:r>
      <w:r w:rsidRPr="003111CA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3111CA">
        <w:rPr>
          <w:rFonts w:ascii="Times New Roman" w:hAnsi="Times New Roman" w:cs="Times New Roman"/>
          <w:sz w:val="28"/>
          <w:szCs w:val="28"/>
        </w:rPr>
        <w:t xml:space="preserve"> Систематизация знаний  семьи о своей родословной; установить  более тесную связь во взаимоотношениях взрослого и ребенка; развивать  интерес  к истории своей семьи, семейным традициям.</w:t>
      </w:r>
      <w:r w:rsidRPr="003111CA">
        <w:rPr>
          <w:rFonts w:ascii="Times New Roman" w:eastAsia="Calibri" w:hAnsi="Times New Roman" w:cs="Times New Roman"/>
          <w:bCs/>
          <w:sz w:val="28"/>
          <w:szCs w:val="28"/>
        </w:rPr>
        <w:t xml:space="preserve">Воспитывать любовь и уважение к семье, как к людям, которые живут вместе, любят друг друга и заботятся о родных и близких. </w:t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Pr="003111CA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E95170" w:rsidRPr="003111CA" w:rsidRDefault="00E95170" w:rsidP="00E95170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Продолжать знакомить детей о родословной своей семьи.</w:t>
      </w:r>
    </w:p>
    <w:p w:rsidR="00E95170" w:rsidRPr="003111CA" w:rsidRDefault="00E95170" w:rsidP="00E95170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Создание генеалогического древа семьи.</w:t>
      </w:r>
    </w:p>
    <w:p w:rsidR="00E95170" w:rsidRPr="003111CA" w:rsidRDefault="00E95170" w:rsidP="00E95170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 xml:space="preserve">Учить детей составлять рассказ о своей семье. </w:t>
      </w:r>
    </w:p>
    <w:p w:rsidR="00E95170" w:rsidRPr="003111CA" w:rsidRDefault="00E95170" w:rsidP="00E95170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 xml:space="preserve"> Воспитывать любовь и уважение к членам своей семьи. </w:t>
      </w:r>
    </w:p>
    <w:p w:rsidR="00E95170" w:rsidRPr="003111CA" w:rsidRDefault="00E95170" w:rsidP="00E95170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Дать представление о понятиях: “род”, “родители”, “родословная”, “семья”, “родные”, “близкие”.</w:t>
      </w:r>
    </w:p>
    <w:p w:rsidR="00E95170" w:rsidRPr="003111CA" w:rsidRDefault="00E95170" w:rsidP="00E95170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Дать понятие о русских семейных традициях, семейных реликвиях, о распределении семейных обязанностей.</w:t>
      </w:r>
    </w:p>
    <w:p w:rsidR="00E95170" w:rsidRPr="003111CA" w:rsidRDefault="00E95170" w:rsidP="00E95170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lastRenderedPageBreak/>
        <w:t>Продолжать развивать познавательные способности у детей, активно включать их в творческо-поисковую деятельность.</w:t>
      </w:r>
    </w:p>
    <w:p w:rsidR="00E95170" w:rsidRPr="003111CA" w:rsidRDefault="00E95170" w:rsidP="00E95170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Расширять кругозор и обогащать словарный запас детей терминами родственных отношений, развивать связную речь.</w:t>
      </w:r>
    </w:p>
    <w:p w:rsidR="00E95170" w:rsidRPr="003111CA" w:rsidRDefault="00E95170" w:rsidP="00E951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Укреплять детско–родительские отношения</w:t>
      </w:r>
    </w:p>
    <w:p w:rsidR="00E739B8" w:rsidRPr="003111CA" w:rsidRDefault="00E739B8" w:rsidP="00E739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b/>
          <w:sz w:val="28"/>
          <w:szCs w:val="28"/>
        </w:rPr>
        <w:t>Объектом исследования:</w:t>
      </w:r>
      <w:r w:rsidRPr="003111CA">
        <w:rPr>
          <w:rFonts w:ascii="Times New Roman" w:hAnsi="Times New Roman" w:cs="Times New Roman"/>
          <w:sz w:val="28"/>
          <w:szCs w:val="28"/>
        </w:rPr>
        <w:t xml:space="preserve">   дети старшей группы и их семьи.</w:t>
      </w:r>
    </w:p>
    <w:p w:rsidR="00F06980" w:rsidRPr="003111CA" w:rsidRDefault="00E739B8" w:rsidP="00E739B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b/>
          <w:sz w:val="28"/>
          <w:szCs w:val="28"/>
        </w:rPr>
        <w:t>Предметом исследования</w:t>
      </w:r>
      <w:r w:rsidRPr="003111CA">
        <w:rPr>
          <w:rFonts w:ascii="Times New Roman" w:hAnsi="Times New Roman" w:cs="Times New Roman"/>
          <w:sz w:val="28"/>
          <w:szCs w:val="28"/>
        </w:rPr>
        <w:t xml:space="preserve"> – является родословная каждого ребёнка .</w:t>
      </w:r>
    </w:p>
    <w:p w:rsidR="00F06980" w:rsidRPr="003111CA" w:rsidRDefault="00E739B8" w:rsidP="00F0698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b/>
          <w:sz w:val="28"/>
          <w:szCs w:val="28"/>
        </w:rPr>
        <w:t>Целью исследования</w:t>
      </w:r>
      <w:r w:rsidRPr="003111CA">
        <w:rPr>
          <w:rFonts w:ascii="Times New Roman" w:hAnsi="Times New Roman" w:cs="Times New Roman"/>
          <w:sz w:val="28"/>
          <w:szCs w:val="28"/>
        </w:rPr>
        <w:t xml:space="preserve"> – создание генеалогического дерева каждого ребёнка, в форме семейной книги и выборе своего дерева.</w:t>
      </w:r>
      <w:r w:rsidRPr="003111CA">
        <w:rPr>
          <w:rFonts w:ascii="Times New Roman" w:hAnsi="Times New Roman" w:cs="Times New Roman"/>
          <w:sz w:val="28"/>
          <w:szCs w:val="28"/>
        </w:rPr>
        <w:tab/>
      </w:r>
      <w:r w:rsidRPr="003111CA">
        <w:rPr>
          <w:rFonts w:ascii="Times New Roman" w:hAnsi="Times New Roman" w:cs="Times New Roman"/>
          <w:sz w:val="28"/>
          <w:szCs w:val="28"/>
        </w:rPr>
        <w:tab/>
      </w:r>
    </w:p>
    <w:p w:rsidR="00E95170" w:rsidRPr="003111CA" w:rsidRDefault="00E95170" w:rsidP="00F0698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eastAsia="Calibri" w:hAnsi="Times New Roman" w:cs="Times New Roman"/>
          <w:b/>
          <w:bCs/>
          <w:sz w:val="28"/>
          <w:szCs w:val="28"/>
        </w:rPr>
        <w:t>Гипотезы исследования:</w:t>
      </w:r>
      <w:r w:rsidRPr="003111CA">
        <w:rPr>
          <w:rFonts w:ascii="Times New Roman" w:eastAsia="Calibri" w:hAnsi="Times New Roman" w:cs="Times New Roman"/>
          <w:sz w:val="28"/>
          <w:szCs w:val="28"/>
        </w:rPr>
        <w:t>Предположить  о том, что в результате изучения родословного  дерева семьи у детей с родителями установится более тесная связь во взаимоотношениях.</w:t>
      </w:r>
      <w:r w:rsidRPr="003111CA">
        <w:rPr>
          <w:rFonts w:ascii="Times New Roman" w:hAnsi="Times New Roman" w:cs="Times New Roman"/>
          <w:sz w:val="28"/>
          <w:szCs w:val="28"/>
        </w:rPr>
        <w:t>Разработать систему сотрудничества педагогов и семьи.</w:t>
      </w:r>
      <w:r w:rsidR="00F06980" w:rsidRPr="003111CA">
        <w:rPr>
          <w:rFonts w:ascii="Times New Roman" w:hAnsi="Times New Roman" w:cs="Times New Roman"/>
          <w:sz w:val="28"/>
          <w:szCs w:val="28"/>
        </w:rPr>
        <w:tab/>
      </w:r>
      <w:r w:rsidRPr="003111CA">
        <w:rPr>
          <w:rFonts w:ascii="Times New Roman" w:hAnsi="Times New Roman" w:cs="Times New Roman"/>
          <w:sz w:val="28"/>
          <w:szCs w:val="28"/>
        </w:rPr>
        <w:t xml:space="preserve">Деятельность детей по формированию семейных ценностей осуществляется систематически и планомерно. </w:t>
      </w:r>
    </w:p>
    <w:p w:rsidR="00E95170" w:rsidRPr="003111CA" w:rsidRDefault="00E95170" w:rsidP="00D4237C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3111CA"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E95170" w:rsidRPr="003111CA" w:rsidRDefault="00E95170" w:rsidP="00D423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bCs/>
          <w:sz w:val="28"/>
          <w:szCs w:val="28"/>
        </w:rPr>
        <w:t>Особенность нашего проекта, состоит в том, что вместе с семьей мы не только познаем, осваиваем новое, трудимся, но и работаем в одной команде “Воспитатели-дети-родители”, где родители становятся активными участниками жизни детей в детском саду.</w:t>
      </w:r>
      <w:r w:rsidRPr="003111CA">
        <w:rPr>
          <w:rFonts w:ascii="Times New Roman" w:hAnsi="Times New Roman" w:cs="Times New Roman"/>
          <w:sz w:val="28"/>
          <w:szCs w:val="28"/>
        </w:rPr>
        <w:t>Совместная исследовательская деятельность дошкольников, родителей и педагогов по изучению истории семьи и рода способствует формированию патриотизма, толерантности, культурно – ценностных ориентаций, духовно – нравственному развитию.</w:t>
      </w:r>
    </w:p>
    <w:p w:rsidR="00E95170" w:rsidRPr="003111CA" w:rsidRDefault="00E95170" w:rsidP="00D4237C">
      <w:pPr>
        <w:ind w:left="143" w:firstLine="708"/>
        <w:rPr>
          <w:rFonts w:ascii="Times New Roman" w:hAnsi="Times New Roman" w:cs="Times New Roman"/>
          <w:b/>
          <w:sz w:val="28"/>
          <w:szCs w:val="28"/>
        </w:rPr>
      </w:pPr>
      <w:r w:rsidRPr="003111CA">
        <w:rPr>
          <w:rFonts w:ascii="Times New Roman" w:hAnsi="Times New Roman" w:cs="Times New Roman"/>
          <w:b/>
          <w:sz w:val="28"/>
          <w:szCs w:val="28"/>
        </w:rPr>
        <w:t>ПСИХОЛОГО-ПЕДАГОГИЧЕСКИЕ ОСНОВЫ</w:t>
      </w:r>
    </w:p>
    <w:p w:rsidR="00E95170" w:rsidRPr="003111CA" w:rsidRDefault="00E95170" w:rsidP="00D423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Проблема отношения личности к традициям рассматривалась в работах Л. В. Загик, В. М. Ивановой, Н. Ф. Виноградовой, Т. М. Марковой, О. Л. Зверевой и других, в которых даны различные трактовки освоения дошкольниками традиций как части общенародной, национальной культуры. Семейные традиции рассматривались в русле психолого-педагогических исследований, применительно к конкретной тематике научных работ:</w:t>
      </w:r>
    </w:p>
    <w:p w:rsidR="00E95170" w:rsidRPr="003111CA" w:rsidRDefault="00E95170" w:rsidP="00E95170">
      <w:pPr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lastRenderedPageBreak/>
        <w:t>- организация взаимодействия детей со старшими в семье (Т. А. Маркова, С. П. Тищенко), воспитание ценностного отношения к старости (Ю. О. Га-лущинская);</w:t>
      </w:r>
    </w:p>
    <w:p w:rsidR="00E95170" w:rsidRPr="003111CA" w:rsidRDefault="00E95170" w:rsidP="00E95170">
      <w:pPr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- ознакомление дошкольников с традиционными праздниками, приобщение детей к домашнему хозяйству, воспитание интереса к русской традиционной культуре (Е. С. Бабунова, Н. Ф. Виноградова, Л. В. Загик, И. С. Хомякова, Н. А. Стародубова и др.);</w:t>
      </w:r>
    </w:p>
    <w:p w:rsidR="00E95170" w:rsidRPr="003111CA" w:rsidRDefault="00E95170" w:rsidP="00E95170">
      <w:pPr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- значимость организации совместной работы с родителями по воспитанию у детей нравственно-волевых, гуманных, гражданских качеств (В. В. Дуброва, Н. Ф. Виноградова, И. С. Хомякова);</w:t>
      </w:r>
    </w:p>
    <w:p w:rsidR="00E95170" w:rsidRPr="003111CA" w:rsidRDefault="00E95170" w:rsidP="00D4237C">
      <w:pPr>
        <w:ind w:left="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1CA">
        <w:rPr>
          <w:rFonts w:ascii="Times New Roman" w:hAnsi="Times New Roman" w:cs="Times New Roman"/>
          <w:b/>
          <w:sz w:val="28"/>
          <w:szCs w:val="28"/>
        </w:rPr>
        <w:t>ПРИНЦИПЫ ПОСТРАЕНИЯ ОБЩЕЙ ДИДАКТИКИ</w:t>
      </w:r>
    </w:p>
    <w:p w:rsidR="00E95170" w:rsidRPr="003111CA" w:rsidRDefault="00E95170" w:rsidP="00F06980">
      <w:pPr>
        <w:ind w:left="143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i/>
          <w:sz w:val="28"/>
          <w:szCs w:val="28"/>
        </w:rPr>
        <w:t>Принцип детоцентризма</w:t>
      </w:r>
      <w:r w:rsidRPr="003111CA">
        <w:rPr>
          <w:rFonts w:ascii="Times New Roman" w:hAnsi="Times New Roman" w:cs="Times New Roman"/>
          <w:sz w:val="28"/>
          <w:szCs w:val="28"/>
        </w:rPr>
        <w:t>(в центре творческой деятельности находится воспитанник, который проявляет свою активность.У него имеются замечательные возможности реализовать себя, ощутить успех, продемонстрировать свои возможности).</w:t>
      </w:r>
      <w:r w:rsidRPr="003111CA">
        <w:rPr>
          <w:rFonts w:ascii="Times New Roman" w:hAnsi="Times New Roman" w:cs="Times New Roman"/>
          <w:i/>
          <w:sz w:val="28"/>
          <w:szCs w:val="28"/>
        </w:rPr>
        <w:t>Принцип кооперации</w:t>
      </w:r>
      <w:r w:rsidRPr="003111CA">
        <w:rPr>
          <w:rFonts w:ascii="Times New Roman" w:hAnsi="Times New Roman" w:cs="Times New Roman"/>
          <w:sz w:val="28"/>
          <w:szCs w:val="28"/>
        </w:rPr>
        <w:t xml:space="preserve"> (в процессе работы над проектом осуществляется широкое взаимодействие воспитанников с педагогом, с родителями  и между собой).</w:t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Pr="003111CA">
        <w:rPr>
          <w:rFonts w:ascii="Times New Roman" w:hAnsi="Times New Roman" w:cs="Times New Roman"/>
          <w:i/>
          <w:sz w:val="28"/>
          <w:szCs w:val="28"/>
        </w:rPr>
        <w:t>Принцип опоры на субъектный опыт воспитанников</w:t>
      </w:r>
      <w:r w:rsidRPr="003111CA">
        <w:rPr>
          <w:rFonts w:ascii="Times New Roman" w:hAnsi="Times New Roman" w:cs="Times New Roman"/>
          <w:sz w:val="28"/>
          <w:szCs w:val="28"/>
        </w:rPr>
        <w:t xml:space="preserve"> (каждый, работая над  мини-проектом, имеет хорошие возможности применить уже имеющийся у него собственный опыт и знания).</w:t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="00F06980" w:rsidRPr="003111CA">
        <w:rPr>
          <w:rFonts w:ascii="Times New Roman" w:hAnsi="Times New Roman" w:cs="Times New Roman"/>
          <w:sz w:val="28"/>
          <w:szCs w:val="28"/>
        </w:rPr>
        <w:tab/>
      </w:r>
      <w:r w:rsidRPr="003111CA">
        <w:rPr>
          <w:rFonts w:ascii="Times New Roman" w:hAnsi="Times New Roman" w:cs="Times New Roman"/>
          <w:i/>
          <w:sz w:val="28"/>
          <w:szCs w:val="28"/>
        </w:rPr>
        <w:t>Принцип учёта индивидуальности воспитанников</w:t>
      </w:r>
      <w:r w:rsidRPr="003111CA">
        <w:rPr>
          <w:rFonts w:ascii="Times New Roman" w:hAnsi="Times New Roman" w:cs="Times New Roman"/>
          <w:sz w:val="28"/>
          <w:szCs w:val="28"/>
        </w:rPr>
        <w:t>: их интересов, темпа работы, уровня  обученности.</w:t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="00F06980" w:rsidRPr="003111CA">
        <w:rPr>
          <w:rFonts w:ascii="Times New Roman" w:hAnsi="Times New Roman" w:cs="Times New Roman"/>
          <w:sz w:val="28"/>
          <w:szCs w:val="28"/>
        </w:rPr>
        <w:tab/>
      </w:r>
      <w:r w:rsidR="00F06980" w:rsidRPr="003111CA">
        <w:rPr>
          <w:rFonts w:ascii="Times New Roman" w:hAnsi="Times New Roman" w:cs="Times New Roman"/>
          <w:sz w:val="28"/>
          <w:szCs w:val="28"/>
        </w:rPr>
        <w:tab/>
      </w:r>
      <w:r w:rsidRPr="003111CA">
        <w:rPr>
          <w:rFonts w:ascii="Times New Roman" w:hAnsi="Times New Roman" w:cs="Times New Roman"/>
          <w:i/>
          <w:sz w:val="28"/>
          <w:szCs w:val="28"/>
        </w:rPr>
        <w:t>Принцип свободного выбора</w:t>
      </w:r>
      <w:r w:rsidRPr="003111CA">
        <w:rPr>
          <w:rFonts w:ascii="Times New Roman" w:hAnsi="Times New Roman" w:cs="Times New Roman"/>
          <w:sz w:val="28"/>
          <w:szCs w:val="28"/>
        </w:rPr>
        <w:t>: темы проекта, подтемы, партнёров в работе над проектом, источников и способов получения информации, метода исследования, формы представления результатов.</w:t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="00F06980" w:rsidRPr="003111CA">
        <w:rPr>
          <w:rFonts w:ascii="Times New Roman" w:hAnsi="Times New Roman" w:cs="Times New Roman"/>
          <w:sz w:val="28"/>
          <w:szCs w:val="28"/>
        </w:rPr>
        <w:tab/>
      </w:r>
      <w:r w:rsidRPr="003111CA">
        <w:rPr>
          <w:rFonts w:ascii="Times New Roman" w:hAnsi="Times New Roman" w:cs="Times New Roman"/>
          <w:i/>
          <w:sz w:val="28"/>
          <w:szCs w:val="28"/>
        </w:rPr>
        <w:t>Принцип связи исследования с реальной жизнью</w:t>
      </w:r>
      <w:r w:rsidRPr="003111CA">
        <w:rPr>
          <w:rFonts w:ascii="Times New Roman" w:hAnsi="Times New Roman" w:cs="Times New Roman"/>
          <w:sz w:val="28"/>
          <w:szCs w:val="28"/>
        </w:rPr>
        <w:t xml:space="preserve"> (происходит соединение знаний и практических действий).</w:t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="00D4237C" w:rsidRPr="003111CA">
        <w:rPr>
          <w:rFonts w:ascii="Times New Roman" w:hAnsi="Times New Roman" w:cs="Times New Roman"/>
          <w:sz w:val="28"/>
          <w:szCs w:val="28"/>
        </w:rPr>
        <w:tab/>
      </w:r>
      <w:r w:rsidR="00F06980" w:rsidRPr="003111CA">
        <w:rPr>
          <w:rFonts w:ascii="Times New Roman" w:hAnsi="Times New Roman" w:cs="Times New Roman"/>
          <w:sz w:val="28"/>
          <w:szCs w:val="28"/>
        </w:rPr>
        <w:tab/>
      </w:r>
      <w:r w:rsidRPr="003111CA">
        <w:rPr>
          <w:rFonts w:ascii="Times New Roman" w:hAnsi="Times New Roman" w:cs="Times New Roman"/>
          <w:i/>
          <w:sz w:val="28"/>
          <w:szCs w:val="28"/>
        </w:rPr>
        <w:t>Принцип трудной цели</w:t>
      </w:r>
      <w:r w:rsidRPr="003111CA">
        <w:rPr>
          <w:rFonts w:ascii="Times New Roman" w:hAnsi="Times New Roman" w:cs="Times New Roman"/>
          <w:sz w:val="28"/>
          <w:szCs w:val="28"/>
        </w:rPr>
        <w:t xml:space="preserve"> (легко достижимый результат не является для многих воспитанников мобилизующим фактором).</w:t>
      </w:r>
    </w:p>
    <w:p w:rsidR="00E95170" w:rsidRPr="003111CA" w:rsidRDefault="00E95170" w:rsidP="00D4237C">
      <w:pPr>
        <w:ind w:left="143" w:firstLine="708"/>
        <w:rPr>
          <w:rFonts w:ascii="Times New Roman" w:hAnsi="Times New Roman" w:cs="Times New Roman"/>
          <w:b/>
          <w:sz w:val="28"/>
          <w:szCs w:val="28"/>
        </w:rPr>
      </w:pPr>
      <w:r w:rsidRPr="003111CA">
        <w:rPr>
          <w:rFonts w:ascii="Times New Roman" w:hAnsi="Times New Roman" w:cs="Times New Roman"/>
          <w:b/>
          <w:sz w:val="28"/>
          <w:szCs w:val="28"/>
        </w:rPr>
        <w:t>ЭТАПЫ РЕАЛИЗАЦИИ</w:t>
      </w:r>
    </w:p>
    <w:p w:rsidR="00E95170" w:rsidRPr="003111CA" w:rsidRDefault="00E95170" w:rsidP="00D4237C">
      <w:pPr>
        <w:ind w:firstLine="708"/>
        <w:jc w:val="both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3111C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1 </w:t>
      </w:r>
      <w:r w:rsidRPr="003111CA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u w:val="single"/>
        </w:rPr>
        <w:t xml:space="preserve">этап – </w:t>
      </w:r>
      <w:r w:rsidRPr="003111CA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организационно - диагностический (сентябрь).</w:t>
      </w:r>
    </w:p>
    <w:p w:rsidR="00E95170" w:rsidRPr="003111CA" w:rsidRDefault="00E95170" w:rsidP="00E951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111CA">
        <w:rPr>
          <w:rFonts w:ascii="Times New Roman" w:hAnsi="Times New Roman" w:cs="Times New Roman"/>
          <w:sz w:val="28"/>
          <w:szCs w:val="28"/>
        </w:rPr>
        <w:t xml:space="preserve"> Мониторинговые, диагностические исследования и определение перспектив. Установление партнёрских отношений педагогов, родителей, детей,  создания единого социокультурного пространства. </w:t>
      </w:r>
      <w:r w:rsidRPr="003111CA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перспективного плана мероприятий, подготовка к проведению мероприятий. </w:t>
      </w:r>
    </w:p>
    <w:p w:rsidR="00E95170" w:rsidRPr="003111CA" w:rsidRDefault="00E95170" w:rsidP="00E95170">
      <w:pPr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11CA">
        <w:rPr>
          <w:rFonts w:ascii="Times New Roman" w:hAnsi="Times New Roman" w:cs="Times New Roman"/>
          <w:b/>
          <w:sz w:val="28"/>
          <w:szCs w:val="28"/>
        </w:rPr>
        <w:t>На первом этапе</w:t>
      </w:r>
      <w:r w:rsidRPr="003111CA">
        <w:rPr>
          <w:rFonts w:ascii="Times New Roman" w:hAnsi="Times New Roman" w:cs="Times New Roman"/>
          <w:sz w:val="28"/>
          <w:szCs w:val="28"/>
        </w:rPr>
        <w:t xml:space="preserve"> был разработан паспорт проекта, определялась его цель и основные задачи. Были определены  участники проекта. В ходе реализации группового проекта  участниками были воспитанники старшей  группы, педагоги,  родители и музыкальный руководитель. Были определено содержание проекта, разработано перспективное планирование по работе с детьми, составлен  план взаимодействия с родителями и педагогами.</w:t>
      </w:r>
    </w:p>
    <w:p w:rsidR="00E95170" w:rsidRPr="003111CA" w:rsidRDefault="00E95170" w:rsidP="00E95170">
      <w:pPr>
        <w:ind w:firstLine="851"/>
        <w:jc w:val="both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3111C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2 </w:t>
      </w:r>
      <w:r w:rsidRPr="003111CA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u w:val="single"/>
        </w:rPr>
        <w:t xml:space="preserve">этап - </w:t>
      </w:r>
      <w:r w:rsidRPr="003111CA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 xml:space="preserve"> формирующий (октябрь - апрель)</w:t>
      </w:r>
    </w:p>
    <w:p w:rsidR="00E95170" w:rsidRPr="003111CA" w:rsidRDefault="00E95170" w:rsidP="00E9517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111CA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3111CA">
        <w:rPr>
          <w:rFonts w:ascii="Times New Roman" w:eastAsia="Calibri" w:hAnsi="Times New Roman" w:cs="Times New Roman"/>
          <w:sz w:val="28"/>
          <w:szCs w:val="28"/>
        </w:rPr>
        <w:t>Создать эмоционально благополучную атмосферу дома и в детском саду, где взаимоотношения между взрослыми и детьми построены на основе доброжелательности и взаимоуважении, где ребенок будет чувствовать себя желанным и защищенным. Формировать у детей интерес к своей семье,  сохранению семейных традиций и обычаев, воспитать уважение к членам семьи.  Привлечение родителей к непосредственной творческой деятельности с детьми, к активной созидательной воспитательной практике по возрождению семейных традиций.</w:t>
      </w:r>
    </w:p>
    <w:p w:rsidR="00E95170" w:rsidRPr="003111CA" w:rsidRDefault="00E95170" w:rsidP="00D21A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3111CA">
        <w:rPr>
          <w:rFonts w:ascii="Times New Roman" w:hAnsi="Times New Roman" w:cs="Times New Roman"/>
          <w:sz w:val="28"/>
          <w:szCs w:val="28"/>
        </w:rPr>
        <w:t xml:space="preserve"> – это непосредственно реализация самого проекта, в рамках которого велась работа по трем направлениям: работа педагогов с детьми,  работа детей и родителей, работа педагогов  и родителей. С детьми  проводили занятия  по проекту, была организована совместная  и самостоятельная деятельность детей по ознакомлению с семейными ценностями.Корни связывают его с родным домом и ближайшим окружением. Поэтому необходимо установить тесное взаимоотношение с родителями воспитанников. Для этого была организованна работа, которая включала в себя проведение ряда консультаций для родителей, а так же родительских собраний по теме проекта, целью которых  было объяснить актуальность, важность проводимой работы по нравственно-патриотическому воспитанию детей в ДОУ, повысить образовательный уровень родителей по данной проблеме, заинтересовать их и сделать своими союзниками.</w:t>
      </w:r>
    </w:p>
    <w:p w:rsidR="00E95170" w:rsidRPr="003111CA" w:rsidRDefault="00E95170" w:rsidP="00E95170">
      <w:pPr>
        <w:ind w:firstLine="851"/>
        <w:jc w:val="both"/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</w:pPr>
      <w:r w:rsidRPr="003111CA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  <w:u w:val="single"/>
        </w:rPr>
        <w:t>3 этап-</w:t>
      </w:r>
      <w:r w:rsidRPr="003111CA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t>обобщающий (май)</w:t>
      </w:r>
    </w:p>
    <w:p w:rsidR="00E95170" w:rsidRPr="003111CA" w:rsidRDefault="00E95170" w:rsidP="00E951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111CA">
        <w:rPr>
          <w:rFonts w:ascii="Times New Roman" w:hAnsi="Times New Roman" w:cs="Times New Roman"/>
          <w:sz w:val="28"/>
          <w:szCs w:val="28"/>
        </w:rPr>
        <w:t>Анкетирование родителей и диагностика уровня форсированности сопричастности  детей к семейным традициям и ценностям семьи. Анализ и подведение итогов работы.</w:t>
      </w:r>
    </w:p>
    <w:p w:rsidR="00E95170" w:rsidRPr="003111CA" w:rsidRDefault="00E95170" w:rsidP="00E9517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1CA">
        <w:rPr>
          <w:rFonts w:ascii="Times New Roman" w:hAnsi="Times New Roman" w:cs="Times New Roman"/>
          <w:b/>
          <w:sz w:val="28"/>
          <w:szCs w:val="28"/>
        </w:rPr>
        <w:lastRenderedPageBreak/>
        <w:t>Третий этап</w:t>
      </w:r>
      <w:r w:rsidRPr="003111CA">
        <w:rPr>
          <w:rFonts w:ascii="Times New Roman" w:hAnsi="Times New Roman" w:cs="Times New Roman"/>
          <w:sz w:val="28"/>
          <w:szCs w:val="28"/>
        </w:rPr>
        <w:t xml:space="preserve"> включает в себя презентацию проекта «родословная семьи».</w:t>
      </w:r>
    </w:p>
    <w:p w:rsidR="00E95170" w:rsidRPr="003111CA" w:rsidRDefault="00E95170" w:rsidP="00D4237C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3111CA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E95170" w:rsidRPr="003111CA" w:rsidRDefault="00E95170" w:rsidP="00D4237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1CA">
        <w:rPr>
          <w:rFonts w:ascii="Times New Roman" w:hAnsi="Times New Roman" w:cs="Times New Roman"/>
          <w:b/>
          <w:sz w:val="28"/>
          <w:szCs w:val="28"/>
        </w:rPr>
        <w:t>Личностно ориентированного обучения и воспитания</w:t>
      </w:r>
    </w:p>
    <w:p w:rsidR="00E95170" w:rsidRPr="003111CA" w:rsidRDefault="00E95170" w:rsidP="00E95170">
      <w:pPr>
        <w:ind w:firstLine="85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3111CA">
        <w:rPr>
          <w:rFonts w:ascii="Times New Roman" w:hAnsi="Times New Roman" w:cs="Times New Roman"/>
          <w:sz w:val="28"/>
          <w:szCs w:val="28"/>
        </w:rPr>
        <w:t>Это такое обучение, где во главу угла ставится личность ребенка, ее самобытность, самоценность, субъектный опыт каждого сначала раскрывается, а затем согласовывается с содержанием образования. Личностно-ориентированное обучение исходит из признания уникальности субъектного опыта самого воспитанника, как важного источника индивидуальной жизнедеятельности, проявляемой, в частности, в познании.</w:t>
      </w:r>
    </w:p>
    <w:p w:rsidR="00E95170" w:rsidRPr="003111CA" w:rsidRDefault="00E95170" w:rsidP="00E951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1CA">
        <w:rPr>
          <w:rFonts w:ascii="Times New Roman" w:hAnsi="Times New Roman" w:cs="Times New Roman"/>
          <w:b/>
          <w:sz w:val="28"/>
          <w:szCs w:val="28"/>
        </w:rPr>
        <w:t>Развивающего обучения</w:t>
      </w:r>
    </w:p>
    <w:p w:rsidR="00E95170" w:rsidRPr="003111CA" w:rsidRDefault="00E95170" w:rsidP="00E951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Позволяет выращивать  в ребенке творческие способности и потребность в творчестве, ориентирует ребенка на самоопределение и самоактуализацию, поддерживает личностное развитие ребенка.</w:t>
      </w:r>
    </w:p>
    <w:p w:rsidR="00E95170" w:rsidRPr="003111CA" w:rsidRDefault="00E95170" w:rsidP="00E951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1CA">
        <w:rPr>
          <w:rFonts w:ascii="Times New Roman" w:hAnsi="Times New Roman" w:cs="Times New Roman"/>
          <w:b/>
          <w:sz w:val="28"/>
          <w:szCs w:val="28"/>
        </w:rPr>
        <w:t>Индивидуального обучения</w:t>
      </w:r>
    </w:p>
    <w:p w:rsidR="00E95170" w:rsidRPr="003111CA" w:rsidRDefault="00E95170" w:rsidP="00E951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Воспитание и обучение с учётом  индивидуальных особенностей развития каждого ребёнка позволяет создать комфортные условия для занятий. Дети выполняют работу в удобном для них индивидуальном темпе. Кроме того, данная технология позволяет наиболее эффективно развивать навыки самостоятельной работы у дошкольников.</w:t>
      </w:r>
    </w:p>
    <w:p w:rsidR="00E95170" w:rsidRPr="003111CA" w:rsidRDefault="00E95170" w:rsidP="00E951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1CA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</w:t>
      </w:r>
    </w:p>
    <w:p w:rsidR="00E95170" w:rsidRPr="003111CA" w:rsidRDefault="00E95170" w:rsidP="00E951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В современном мире при все</w:t>
      </w:r>
      <w:r w:rsidR="00D21A10" w:rsidRPr="003111CA">
        <w:rPr>
          <w:rFonts w:ascii="Times New Roman" w:hAnsi="Times New Roman" w:cs="Times New Roman"/>
          <w:sz w:val="28"/>
          <w:szCs w:val="28"/>
        </w:rPr>
        <w:t>м</w:t>
      </w:r>
      <w:r w:rsidRPr="003111CA">
        <w:rPr>
          <w:rFonts w:ascii="Times New Roman" w:hAnsi="Times New Roman" w:cs="Times New Roman"/>
          <w:sz w:val="28"/>
          <w:szCs w:val="28"/>
        </w:rPr>
        <w:t xml:space="preserve"> нарастающем потоке информации не обойтись без применения информационно-коммуникационных технологий. На занятиях в совместной деятельности часто применяются мультимедийные презентации, музыкальное оформление, организуются видеопросмотры.  </w:t>
      </w:r>
    </w:p>
    <w:p w:rsidR="00E95170" w:rsidRPr="003111CA" w:rsidRDefault="00E95170" w:rsidP="00E951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1CA">
        <w:rPr>
          <w:rFonts w:ascii="Times New Roman" w:hAnsi="Times New Roman" w:cs="Times New Roman"/>
          <w:b/>
          <w:sz w:val="28"/>
          <w:szCs w:val="28"/>
        </w:rPr>
        <w:t>Развития творчества</w:t>
      </w:r>
    </w:p>
    <w:p w:rsidR="00E95170" w:rsidRPr="003111CA" w:rsidRDefault="00E95170" w:rsidP="00E951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 xml:space="preserve">Творческий процесс делится на четыре фазы: подготовка, созревание идеи, озарение и воплощение. Помогает формировать и развивать  у воспитанников способности к импровизации, применять полученные навыки в новых условиях, искать нестандартные решения. </w:t>
      </w:r>
    </w:p>
    <w:p w:rsidR="00E95170" w:rsidRPr="003111CA" w:rsidRDefault="00E95170" w:rsidP="00E951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1CA">
        <w:rPr>
          <w:rFonts w:ascii="Times New Roman" w:hAnsi="Times New Roman" w:cs="Times New Roman"/>
          <w:b/>
          <w:sz w:val="28"/>
          <w:szCs w:val="28"/>
        </w:rPr>
        <w:t>Игровая</w:t>
      </w:r>
    </w:p>
    <w:p w:rsidR="00E95170" w:rsidRPr="003111CA" w:rsidRDefault="00E95170" w:rsidP="00E951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игровой деятельности в дошкольном периоде формируется готовность к общественно-значимой и общественно-оцениваемой деятельности ученья. Дети познают жизненные и семейные ценности - играя.</w:t>
      </w:r>
    </w:p>
    <w:p w:rsidR="00E95170" w:rsidRPr="003111CA" w:rsidRDefault="00E95170" w:rsidP="00E951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1CA">
        <w:rPr>
          <w:rFonts w:ascii="Times New Roman" w:hAnsi="Times New Roman" w:cs="Times New Roman"/>
          <w:b/>
          <w:sz w:val="28"/>
          <w:szCs w:val="28"/>
        </w:rPr>
        <w:t>Проблемно – поисковая</w:t>
      </w:r>
    </w:p>
    <w:p w:rsidR="00E95170" w:rsidRPr="003111CA" w:rsidRDefault="00E95170" w:rsidP="00E951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Предполагает создание под руководством воспитателя проблемных ситуаций и активную самостоятельную деятельность детей по их разрешению, в результате чего и происходит творческое овладение знаниями, навыками, умениями и развитие мыслительных способностей.</w:t>
      </w:r>
    </w:p>
    <w:p w:rsidR="00E95170" w:rsidRPr="003111CA" w:rsidRDefault="00E95170" w:rsidP="00E951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1CA">
        <w:rPr>
          <w:rFonts w:ascii="Times New Roman" w:hAnsi="Times New Roman" w:cs="Times New Roman"/>
          <w:b/>
          <w:sz w:val="28"/>
          <w:szCs w:val="28"/>
        </w:rPr>
        <w:t xml:space="preserve">Проектная </w:t>
      </w:r>
    </w:p>
    <w:p w:rsidR="00E95170" w:rsidRPr="003111CA" w:rsidRDefault="00E95170" w:rsidP="00E951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 xml:space="preserve">Одна из современных интерактивных технологий обучения. Формирует у дошкольников навыки планирования совместной деятельности, проектирования. Способствует самоорганизации, учит делать выбор и принимать решения. Вместе учиться не только легче, но и интереснее. </w:t>
      </w:r>
    </w:p>
    <w:p w:rsidR="00E95170" w:rsidRPr="003111CA" w:rsidRDefault="00E95170" w:rsidP="00D4237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111CA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E95170" w:rsidRPr="003111CA" w:rsidRDefault="00E95170" w:rsidP="00D4237C">
      <w:pPr>
        <w:ind w:firstLine="64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1CA">
        <w:rPr>
          <w:rFonts w:ascii="Times New Roman" w:hAnsi="Times New Roman" w:cs="Times New Roman"/>
          <w:i/>
          <w:sz w:val="28"/>
          <w:szCs w:val="28"/>
        </w:rPr>
        <w:t>1.Методы, повышающие познавательную активность дошкольников:</w:t>
      </w:r>
    </w:p>
    <w:p w:rsidR="00E95170" w:rsidRPr="003111CA" w:rsidRDefault="00E95170" w:rsidP="00E95170">
      <w:pPr>
        <w:numPr>
          <w:ilvl w:val="0"/>
          <w:numId w:val="28"/>
        </w:numPr>
        <w:spacing w:line="240" w:lineRule="auto"/>
        <w:ind w:left="6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метод сравнения</w:t>
      </w:r>
    </w:p>
    <w:p w:rsidR="00E95170" w:rsidRPr="003111CA" w:rsidRDefault="00E95170" w:rsidP="00E95170">
      <w:pPr>
        <w:numPr>
          <w:ilvl w:val="0"/>
          <w:numId w:val="28"/>
        </w:numPr>
        <w:spacing w:line="240" w:lineRule="auto"/>
        <w:ind w:left="6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элементарный анализ</w:t>
      </w:r>
    </w:p>
    <w:p w:rsidR="00E95170" w:rsidRPr="003111CA" w:rsidRDefault="00E95170" w:rsidP="00E95170">
      <w:pPr>
        <w:numPr>
          <w:ilvl w:val="0"/>
          <w:numId w:val="28"/>
        </w:numPr>
        <w:spacing w:line="240" w:lineRule="auto"/>
        <w:ind w:left="6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метод моделирования и конструирования</w:t>
      </w:r>
    </w:p>
    <w:p w:rsidR="00E95170" w:rsidRPr="003111CA" w:rsidRDefault="00E95170" w:rsidP="00E95170">
      <w:pPr>
        <w:numPr>
          <w:ilvl w:val="0"/>
          <w:numId w:val="28"/>
        </w:numPr>
        <w:spacing w:line="240" w:lineRule="auto"/>
        <w:ind w:left="6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метод проектной деятельности</w:t>
      </w:r>
    </w:p>
    <w:p w:rsidR="00E95170" w:rsidRPr="003111CA" w:rsidRDefault="00E95170" w:rsidP="00E95170">
      <w:pPr>
        <w:numPr>
          <w:ilvl w:val="0"/>
          <w:numId w:val="28"/>
        </w:numPr>
        <w:spacing w:line="240" w:lineRule="auto"/>
        <w:ind w:left="0" w:firstLine="14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метод  вопросов – постановка вопросов детям; воспитание умения и потребности задавать вопросы, грамотно и четко их формулировать</w:t>
      </w:r>
    </w:p>
    <w:p w:rsidR="00E95170" w:rsidRPr="003111CA" w:rsidRDefault="00E95170" w:rsidP="00E95170">
      <w:pPr>
        <w:numPr>
          <w:ilvl w:val="0"/>
          <w:numId w:val="28"/>
        </w:numPr>
        <w:spacing w:line="240" w:lineRule="auto"/>
        <w:ind w:left="6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метод повторения – важнейший дидактический принцип, без применения которого не будет прочности знаний в воспитании чувств.</w:t>
      </w:r>
    </w:p>
    <w:p w:rsidR="00E278F9" w:rsidRPr="003111CA" w:rsidRDefault="00E95170" w:rsidP="00E95170">
      <w:pPr>
        <w:ind w:firstLine="6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1CA">
        <w:rPr>
          <w:rFonts w:ascii="Times New Roman" w:hAnsi="Times New Roman" w:cs="Times New Roman"/>
          <w:i/>
          <w:sz w:val="28"/>
          <w:szCs w:val="28"/>
        </w:rPr>
        <w:t>2. Методы, направленные на повышение эмоциональной активности детей при усвоении знаний:</w:t>
      </w:r>
    </w:p>
    <w:p w:rsidR="00E278F9" w:rsidRPr="003111CA" w:rsidRDefault="00E278F9" w:rsidP="00E278F9">
      <w:pPr>
        <w:numPr>
          <w:ilvl w:val="0"/>
          <w:numId w:val="29"/>
        </w:num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игровые приемы – повышают качество усвоения познавательного материала и способствуют закреплению чувств</w:t>
      </w:r>
    </w:p>
    <w:p w:rsidR="00E278F9" w:rsidRPr="003111CA" w:rsidRDefault="00E278F9" w:rsidP="00E278F9">
      <w:pPr>
        <w:numPr>
          <w:ilvl w:val="0"/>
          <w:numId w:val="29"/>
        </w:num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сюрпризные моменты и элементы новизны – эмоционально настраивают ребенка на познание, обостряют желание ребенка разгадать секрет или просто порадоваться</w:t>
      </w:r>
    </w:p>
    <w:p w:rsidR="00E278F9" w:rsidRPr="003111CA" w:rsidRDefault="00E278F9" w:rsidP="00E278F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1CA">
        <w:rPr>
          <w:rFonts w:ascii="Times New Roman" w:hAnsi="Times New Roman" w:cs="Times New Roman"/>
          <w:i/>
          <w:sz w:val="28"/>
          <w:szCs w:val="28"/>
        </w:rPr>
        <w:t>3.Методы и приемы, способствующие установлению связи между разными видами деятельности:</w:t>
      </w:r>
    </w:p>
    <w:p w:rsidR="00E278F9" w:rsidRPr="003111CA" w:rsidRDefault="00E278F9" w:rsidP="00E278F9">
      <w:pPr>
        <w:numPr>
          <w:ilvl w:val="0"/>
          <w:numId w:val="30"/>
        </w:num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lastRenderedPageBreak/>
        <w:t>прием предложения и обучения способу – воспитатель не только эмоционально рассказывает о семье, человеке, но и должен вызвать желание у детей самим попробовать свои силы в исследовании.</w:t>
      </w:r>
    </w:p>
    <w:p w:rsidR="00E278F9" w:rsidRPr="003111CA" w:rsidRDefault="00E278F9" w:rsidP="00E278F9">
      <w:pPr>
        <w:numPr>
          <w:ilvl w:val="0"/>
          <w:numId w:val="30"/>
        </w:num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беседа – является связующим звеном</w:t>
      </w:r>
    </w:p>
    <w:p w:rsidR="00E278F9" w:rsidRPr="003111CA" w:rsidRDefault="00E278F9" w:rsidP="00E278F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1CA">
        <w:rPr>
          <w:rFonts w:ascii="Times New Roman" w:hAnsi="Times New Roman" w:cs="Times New Roman"/>
          <w:i/>
          <w:sz w:val="28"/>
          <w:szCs w:val="28"/>
        </w:rPr>
        <w:t>4.Методы коррекции и уточнения:</w:t>
      </w:r>
    </w:p>
    <w:p w:rsidR="00E278F9" w:rsidRPr="003111CA" w:rsidRDefault="00E278F9" w:rsidP="00E278F9">
      <w:pPr>
        <w:numPr>
          <w:ilvl w:val="0"/>
          <w:numId w:val="31"/>
        </w:num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CA">
        <w:rPr>
          <w:rFonts w:ascii="Times New Roman" w:hAnsi="Times New Roman" w:cs="Times New Roman"/>
          <w:sz w:val="28"/>
          <w:szCs w:val="28"/>
        </w:rPr>
        <w:t>метод обобщенного ответа на вопрос: индивидуальная беседа, сравнительный анализ, оценка, разъяснение, совместный поиск выхода из ситуации, обсуждение способа действия.</w:t>
      </w:r>
      <w:r w:rsidRPr="003111CA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page" w:tblpX="1" w:tblpY="-449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993"/>
        <w:gridCol w:w="141"/>
        <w:gridCol w:w="1985"/>
        <w:gridCol w:w="2410"/>
        <w:gridCol w:w="1690"/>
        <w:gridCol w:w="152"/>
        <w:gridCol w:w="5138"/>
        <w:gridCol w:w="2268"/>
      </w:tblGrid>
      <w:tr w:rsidR="00CD4114" w:rsidRPr="00174597" w:rsidTr="00DC25A4">
        <w:tc>
          <w:tcPr>
            <w:tcW w:w="1242" w:type="dxa"/>
          </w:tcPr>
          <w:p w:rsidR="00CD4114" w:rsidRPr="00174597" w:rsidRDefault="00CD4114" w:rsidP="00E739B8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993" w:type="dxa"/>
          </w:tcPr>
          <w:p w:rsidR="00CD4114" w:rsidRPr="00174597" w:rsidRDefault="00CD4114" w:rsidP="00E739B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  <w:gridSpan w:val="2"/>
          </w:tcPr>
          <w:p w:rsidR="00CD4114" w:rsidRPr="00174597" w:rsidRDefault="00CD4114" w:rsidP="00E739B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sz w:val="28"/>
                <w:szCs w:val="28"/>
              </w:rPr>
              <w:t>Организованная деятельность с детьми</w:t>
            </w:r>
          </w:p>
        </w:tc>
        <w:tc>
          <w:tcPr>
            <w:tcW w:w="2410" w:type="dxa"/>
          </w:tcPr>
          <w:p w:rsidR="00CD4114" w:rsidRPr="00174597" w:rsidRDefault="00CD4114" w:rsidP="00E739B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педагогов и детей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CD4114" w:rsidRPr="00174597" w:rsidRDefault="00CD4114" w:rsidP="00E739B8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</w:t>
            </w:r>
          </w:p>
          <w:p w:rsidR="00CD4114" w:rsidRPr="00174597" w:rsidRDefault="00CD4114" w:rsidP="00E739B8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sz w:val="28"/>
                <w:szCs w:val="28"/>
              </w:rPr>
              <w:t xml:space="preserve"> с родителями</w:t>
            </w:r>
          </w:p>
        </w:tc>
        <w:tc>
          <w:tcPr>
            <w:tcW w:w="5290" w:type="dxa"/>
            <w:gridSpan w:val="2"/>
            <w:tcBorders>
              <w:left w:val="single" w:sz="4" w:space="0" w:color="auto"/>
            </w:tcBorders>
          </w:tcPr>
          <w:p w:rsidR="00CD4114" w:rsidRPr="00174597" w:rsidRDefault="00CD4114" w:rsidP="00E739B8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2268" w:type="dxa"/>
          </w:tcPr>
          <w:p w:rsidR="00CD4114" w:rsidRPr="00174597" w:rsidRDefault="00CD4114" w:rsidP="00E739B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sz w:val="28"/>
                <w:szCs w:val="28"/>
              </w:rPr>
              <w:t>Консультативная информация для родителей</w:t>
            </w:r>
          </w:p>
        </w:tc>
      </w:tr>
      <w:tr w:rsidR="00CD4114" w:rsidRPr="00174597" w:rsidTr="00DC25A4">
        <w:tc>
          <w:tcPr>
            <w:tcW w:w="1242" w:type="dxa"/>
          </w:tcPr>
          <w:p w:rsidR="00CD4114" w:rsidRPr="00174597" w:rsidRDefault="00CD4114" w:rsidP="00E739B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219" w:type="dxa"/>
            <w:gridSpan w:val="5"/>
            <w:tcBorders>
              <w:right w:val="single" w:sz="4" w:space="0" w:color="auto"/>
            </w:tcBorders>
          </w:tcPr>
          <w:p w:rsidR="00CD4114" w:rsidRPr="00174597" w:rsidRDefault="00CD4114" w:rsidP="00E739B8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Анкетирование родителей и диагностика детей</w:t>
            </w:r>
          </w:p>
        </w:tc>
        <w:tc>
          <w:tcPr>
            <w:tcW w:w="7558" w:type="dxa"/>
            <w:gridSpan w:val="3"/>
            <w:tcBorders>
              <w:left w:val="single" w:sz="4" w:space="0" w:color="auto"/>
            </w:tcBorders>
          </w:tcPr>
          <w:p w:rsidR="00CD4114" w:rsidRPr="00174597" w:rsidRDefault="00CD4114" w:rsidP="00E739B8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4114" w:rsidRPr="00174597" w:rsidTr="00DC25A4">
        <w:tc>
          <w:tcPr>
            <w:tcW w:w="1242" w:type="dxa"/>
          </w:tcPr>
          <w:p w:rsidR="00CD4114" w:rsidRPr="00174597" w:rsidRDefault="00CD4114" w:rsidP="00E739B8">
            <w:pPr>
              <w:pStyle w:val="ad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gridSpan w:val="2"/>
          </w:tcPr>
          <w:p w:rsidR="00CD4114" w:rsidRPr="00174597" w:rsidRDefault="00CD4114" w:rsidP="00E739B8">
            <w:pPr>
              <w:pStyle w:val="ad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Моя семья</w:t>
            </w:r>
          </w:p>
        </w:tc>
        <w:tc>
          <w:tcPr>
            <w:tcW w:w="1985" w:type="dxa"/>
          </w:tcPr>
          <w:p w:rsidR="00CD4114" w:rsidRPr="00174597" w:rsidRDefault="00CD4114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1 . </w:t>
            </w:r>
            <w:r w:rsidR="00011EBB"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Познание</w:t>
            </w:r>
          </w:p>
          <w:p w:rsidR="004A0851" w:rsidRPr="00174597" w:rsidRDefault="00CD4114" w:rsidP="004A0851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«Моя семья»</w:t>
            </w:r>
            <w:r w:rsidR="004A0851" w:rsidRPr="00174597">
              <w:rPr>
                <w:rFonts w:ascii="Times New Roman" w:hAnsi="Times New Roman"/>
                <w:i/>
                <w:sz w:val="28"/>
                <w:szCs w:val="28"/>
              </w:rPr>
              <w:t xml:space="preserve"> ,       «Кто живёт со мной»</w:t>
            </w:r>
          </w:p>
          <w:p w:rsidR="00CD4114" w:rsidRPr="00174597" w:rsidRDefault="00CD4114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D4114" w:rsidRPr="00174597" w:rsidRDefault="00CD4114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2. </w:t>
            </w:r>
            <w:r w:rsidR="00011EBB"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Художественное творчество </w:t>
            </w: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(Рисование) </w:t>
            </w:r>
          </w:p>
          <w:p w:rsidR="00CD4114" w:rsidRPr="00174597" w:rsidRDefault="00011EBB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 xml:space="preserve">«Наша </w:t>
            </w:r>
            <w:r w:rsidR="00CD4114" w:rsidRPr="00174597">
              <w:rPr>
                <w:rFonts w:ascii="Times New Roman" w:hAnsi="Times New Roman"/>
                <w:i/>
                <w:sz w:val="28"/>
                <w:szCs w:val="28"/>
              </w:rPr>
              <w:t xml:space="preserve"> дружная семья!»</w:t>
            </w:r>
          </w:p>
          <w:p w:rsidR="00CD4114" w:rsidRPr="00174597" w:rsidRDefault="00CD4114" w:rsidP="00011EBB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CD4114" w:rsidRPr="00174597" w:rsidRDefault="00CD4114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Беседа на тему:</w:t>
            </w:r>
            <w:r w:rsidR="00011EBB" w:rsidRPr="00174597">
              <w:rPr>
                <w:rFonts w:ascii="Times New Roman" w:hAnsi="Times New Roman"/>
                <w:i/>
                <w:sz w:val="28"/>
                <w:szCs w:val="28"/>
              </w:rPr>
              <w:t xml:space="preserve">  « Что такое семья» ,«Мои близкие»</w:t>
            </w: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D4114" w:rsidRPr="00174597" w:rsidRDefault="00CD4114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Чтение сказок</w:t>
            </w:r>
          </w:p>
          <w:p w:rsidR="00CD4114" w:rsidRPr="00174597" w:rsidRDefault="00011EBB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«Кукушка</w:t>
            </w:r>
            <w:r w:rsidR="00CD4114" w:rsidRPr="00174597">
              <w:rPr>
                <w:rFonts w:ascii="Times New Roman" w:hAnsi="Times New Roman"/>
                <w:i/>
                <w:sz w:val="28"/>
                <w:szCs w:val="28"/>
              </w:rPr>
              <w:t>», «Гуси-лебеди»</w:t>
            </w: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 xml:space="preserve"> « Красная Шапочка»</w:t>
            </w:r>
            <w:r w:rsidR="00CD4114" w:rsidRPr="0017459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D4114" w:rsidRPr="00174597" w:rsidRDefault="00011EBB" w:rsidP="004A08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игра:</w:t>
            </w:r>
            <w:r w:rsidR="00CD4114"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>«Моя семья»</w:t>
            </w:r>
            <w:r w:rsidR="00CD4114" w:rsidRPr="00174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Сюжетно-ролевые игры: </w:t>
            </w:r>
            <w:r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>«Семья», «Дочки - матери</w:t>
            </w:r>
            <w:r w:rsidR="00CD4114"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4A0851"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                  </w:t>
            </w:r>
            <w:r w:rsidRPr="00174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Серия бесед по картинкам</w:t>
            </w:r>
            <w:r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>« Какая  у меня семья».</w:t>
            </w:r>
          </w:p>
          <w:p w:rsidR="00CD4114" w:rsidRPr="00174597" w:rsidRDefault="00CD4114" w:rsidP="00E739B8">
            <w:pPr>
              <w:pStyle w:val="ad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4A0851" w:rsidRPr="00174597" w:rsidRDefault="004A0851" w:rsidP="004A0851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Стенгазета: </w:t>
            </w: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 xml:space="preserve">«Дружная семья»                     </w:t>
            </w:r>
          </w:p>
          <w:p w:rsidR="00CD4114" w:rsidRPr="00174597" w:rsidRDefault="004A0851" w:rsidP="004A08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>« Герб и девиз моей семьи».</w:t>
            </w:r>
          </w:p>
        </w:tc>
        <w:tc>
          <w:tcPr>
            <w:tcW w:w="7406" w:type="dxa"/>
            <w:gridSpan w:val="2"/>
          </w:tcPr>
          <w:p w:rsidR="00CD4114" w:rsidRPr="00174597" w:rsidRDefault="00CD4114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Консультация:</w:t>
            </w:r>
          </w:p>
          <w:p w:rsidR="00CD4114" w:rsidRPr="00174597" w:rsidRDefault="00CD4114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4A0851" w:rsidRPr="00174597">
              <w:rPr>
                <w:rFonts w:ascii="Times New Roman" w:hAnsi="Times New Roman"/>
                <w:i/>
                <w:sz w:val="28"/>
                <w:szCs w:val="28"/>
              </w:rPr>
              <w:t>Тепло родного очага»,</w:t>
            </w:r>
          </w:p>
          <w:p w:rsidR="004A0851" w:rsidRPr="00174597" w:rsidRDefault="00CD4114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«Как создать семейный герб»</w:t>
            </w:r>
            <w:r w:rsidR="004A0851" w:rsidRPr="00174597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4A0851" w:rsidRPr="00174597" w:rsidRDefault="004A0851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 xml:space="preserve"> Привлечь родителей к сбору</w:t>
            </w:r>
          </w:p>
          <w:p w:rsidR="004A0851" w:rsidRPr="00174597" w:rsidRDefault="004A0851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 xml:space="preserve"> материалов необходимых для</w:t>
            </w:r>
          </w:p>
          <w:p w:rsidR="00CD4114" w:rsidRPr="00174597" w:rsidRDefault="004A0851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 xml:space="preserve"> реализации проектов.</w:t>
            </w:r>
          </w:p>
          <w:p w:rsidR="00CD4114" w:rsidRPr="00174597" w:rsidRDefault="00CD4114" w:rsidP="00E739B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D4114" w:rsidRPr="00174597" w:rsidRDefault="00CD4114" w:rsidP="00E739B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D4114" w:rsidRPr="00174597" w:rsidRDefault="00CD4114" w:rsidP="00E739B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D4114" w:rsidRPr="00174597" w:rsidRDefault="00CD4114" w:rsidP="00E739B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D4114" w:rsidRPr="00174597" w:rsidRDefault="00CD4114" w:rsidP="00E739B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D4114" w:rsidRPr="00174597" w:rsidRDefault="00CD4114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D4114" w:rsidRPr="00174597" w:rsidTr="00DC25A4">
        <w:tc>
          <w:tcPr>
            <w:tcW w:w="1242" w:type="dxa"/>
          </w:tcPr>
          <w:p w:rsidR="00CD4114" w:rsidRPr="00174597" w:rsidRDefault="00CD4114" w:rsidP="00E739B8">
            <w:pPr>
              <w:pStyle w:val="ad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ноябрь </w:t>
            </w:r>
          </w:p>
        </w:tc>
        <w:tc>
          <w:tcPr>
            <w:tcW w:w="1134" w:type="dxa"/>
            <w:gridSpan w:val="2"/>
          </w:tcPr>
          <w:p w:rsidR="00CD4114" w:rsidRPr="00174597" w:rsidRDefault="004A0851" w:rsidP="00E739B8">
            <w:pPr>
              <w:pStyle w:val="ad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Родословная моей семьи</w:t>
            </w:r>
          </w:p>
        </w:tc>
        <w:tc>
          <w:tcPr>
            <w:tcW w:w="1985" w:type="dxa"/>
          </w:tcPr>
          <w:p w:rsidR="00CD4114" w:rsidRPr="00174597" w:rsidRDefault="00CD4114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1 . </w:t>
            </w:r>
            <w:r w:rsidR="004A0851"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Познание</w:t>
            </w:r>
          </w:p>
          <w:p w:rsidR="00CD4114" w:rsidRPr="00174597" w:rsidRDefault="004A0851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«Что такое род</w:t>
            </w:r>
            <w:r w:rsidR="00CD4114" w:rsidRPr="0017459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,         « Моя родословная»</w:t>
            </w:r>
          </w:p>
          <w:p w:rsidR="00CD4114" w:rsidRPr="00174597" w:rsidRDefault="00CD4114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D4114" w:rsidRPr="00174597" w:rsidRDefault="00CD4114" w:rsidP="004A0851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CD4114" w:rsidRPr="00174597" w:rsidRDefault="00CD4114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Беседа на тему:</w:t>
            </w: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 w:rsidR="00B06A4E" w:rsidRPr="00174597">
              <w:rPr>
                <w:rFonts w:ascii="Times New Roman" w:hAnsi="Times New Roman"/>
                <w:i/>
                <w:sz w:val="28"/>
                <w:szCs w:val="28"/>
              </w:rPr>
              <w:t>Моя родословная</w:t>
            </w: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», «Самые дорогие люди».</w:t>
            </w:r>
          </w:p>
          <w:p w:rsidR="00CD4114" w:rsidRPr="00174597" w:rsidRDefault="00CD4114" w:rsidP="00B06A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Обсуждение ситуаций:</w:t>
            </w:r>
            <w:r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«На кого я похож?».</w:t>
            </w:r>
            <w:r w:rsidRPr="00174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произведений:</w:t>
            </w:r>
            <w:r w:rsidR="00B06A4E"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Я.Акима «Моя родня»</w:t>
            </w:r>
            <w:r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06A4E" w:rsidRPr="00174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Дидактическая игра</w:t>
            </w:r>
            <w:r w:rsidRPr="00174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</w:t>
            </w:r>
            <w:r w:rsidR="00B06A4E"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>Родство</w:t>
            </w:r>
            <w:r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B06A4E" w:rsidRPr="00174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Просмотр мультфильмов:                </w:t>
            </w:r>
            <w:r w:rsidR="00B06A4E"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«Разноцветнаясемейка».                 </w:t>
            </w:r>
            <w:r w:rsidR="00F015F4"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 детей о бабушках и дедушках.</w:t>
            </w:r>
          </w:p>
          <w:p w:rsidR="00CD4114" w:rsidRPr="00174597" w:rsidRDefault="00CD4114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D4114" w:rsidRPr="00174597" w:rsidRDefault="00CD4114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D4114" w:rsidRPr="00174597" w:rsidRDefault="00CD4114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CD4114" w:rsidRPr="00174597" w:rsidRDefault="00B06A4E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Практическое задание: </w:t>
            </w: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Попросить маму и папу  рассказать о своих родителях          ( твоих бабушках и дедушках)</w:t>
            </w:r>
            <w:r w:rsidR="00F015F4" w:rsidRPr="00174597">
              <w:rPr>
                <w:rFonts w:ascii="Times New Roman" w:hAnsi="Times New Roman"/>
                <w:i/>
                <w:sz w:val="28"/>
                <w:szCs w:val="28"/>
              </w:rPr>
              <w:t xml:space="preserve">.  </w:t>
            </w:r>
          </w:p>
          <w:p w:rsidR="00F015F4" w:rsidRPr="00174597" w:rsidRDefault="00F015F4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Составление родословной       </w:t>
            </w: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 xml:space="preserve">« Древо </w:t>
            </w:r>
          </w:p>
          <w:p w:rsidR="00F015F4" w:rsidRPr="00174597" w:rsidRDefault="00F015F4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моей семьи».</w:t>
            </w:r>
          </w:p>
          <w:p w:rsidR="00CD4114" w:rsidRPr="00174597" w:rsidRDefault="00F015F4" w:rsidP="00F015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Музыкальный праздник</w:t>
            </w:r>
            <w:r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посвященный « Дню Матери».</w:t>
            </w:r>
          </w:p>
        </w:tc>
        <w:tc>
          <w:tcPr>
            <w:tcW w:w="7406" w:type="dxa"/>
            <w:gridSpan w:val="2"/>
          </w:tcPr>
          <w:p w:rsidR="00CD4114" w:rsidRPr="00174597" w:rsidRDefault="00CD4114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Папка-передвижка:</w:t>
            </w:r>
          </w:p>
          <w:p w:rsidR="00581D50" w:rsidRPr="00174597" w:rsidRDefault="00CD4114" w:rsidP="00F015F4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F015F4" w:rsidRPr="00174597">
              <w:rPr>
                <w:rFonts w:ascii="Times New Roman" w:hAnsi="Times New Roman"/>
                <w:i/>
                <w:sz w:val="28"/>
                <w:szCs w:val="28"/>
              </w:rPr>
              <w:t>Терминология родства»,</w:t>
            </w:r>
          </w:p>
          <w:p w:rsidR="00F015F4" w:rsidRPr="00174597" w:rsidRDefault="00F015F4" w:rsidP="00F015F4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 xml:space="preserve"> « История</w:t>
            </w:r>
          </w:p>
          <w:p w:rsidR="00F015F4" w:rsidRPr="00174597" w:rsidRDefault="00F015F4" w:rsidP="00F015F4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 xml:space="preserve"> возникновения  праздника</w:t>
            </w:r>
          </w:p>
          <w:p w:rsidR="00F015F4" w:rsidRPr="00174597" w:rsidRDefault="00F015F4" w:rsidP="00F015F4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 xml:space="preserve"> « День Матери».</w:t>
            </w:r>
          </w:p>
          <w:p w:rsidR="00F015F4" w:rsidRPr="00174597" w:rsidRDefault="00F015F4" w:rsidP="00F015F4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C25A4" w:rsidRPr="00174597" w:rsidRDefault="00F015F4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Памятка</w:t>
            </w: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: « С чего начать</w:t>
            </w:r>
          </w:p>
          <w:p w:rsidR="00F015F4" w:rsidRPr="00174597" w:rsidRDefault="00F015F4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 xml:space="preserve"> составление</w:t>
            </w:r>
          </w:p>
          <w:p w:rsidR="00CD4114" w:rsidRPr="00174597" w:rsidRDefault="00F015F4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 xml:space="preserve"> родословной»</w:t>
            </w:r>
          </w:p>
          <w:p w:rsidR="00CD4114" w:rsidRPr="00174597" w:rsidRDefault="00CD4114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B724C" w:rsidRPr="00174597" w:rsidTr="00DC25A4">
        <w:tc>
          <w:tcPr>
            <w:tcW w:w="1242" w:type="dxa"/>
          </w:tcPr>
          <w:p w:rsidR="000B724C" w:rsidRPr="00174597" w:rsidRDefault="000B724C" w:rsidP="00E739B8">
            <w:pPr>
              <w:pStyle w:val="ad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134" w:type="dxa"/>
            <w:gridSpan w:val="2"/>
          </w:tcPr>
          <w:p w:rsidR="000B724C" w:rsidRPr="00174597" w:rsidRDefault="007A6C7C" w:rsidP="00E739B8">
            <w:pPr>
              <w:pStyle w:val="ad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Ты и твое имя</w:t>
            </w:r>
          </w:p>
        </w:tc>
        <w:tc>
          <w:tcPr>
            <w:tcW w:w="1985" w:type="dxa"/>
          </w:tcPr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1 . </w:t>
            </w:r>
            <w:r w:rsidR="007A6C7C"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Познание </w:t>
            </w:r>
          </w:p>
          <w:p w:rsidR="000B724C" w:rsidRPr="00174597" w:rsidRDefault="007A6C7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«Тайна твоего имени и фамилии»</w:t>
            </w:r>
          </w:p>
          <w:p w:rsidR="000B724C" w:rsidRPr="00174597" w:rsidRDefault="000B724C" w:rsidP="007A6C7C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Беседа на тему</w:t>
            </w:r>
            <w:r w:rsidR="007A6C7C" w:rsidRPr="00174597">
              <w:rPr>
                <w:rFonts w:ascii="Times New Roman" w:hAnsi="Times New Roman"/>
                <w:i/>
                <w:sz w:val="28"/>
                <w:szCs w:val="28"/>
              </w:rPr>
              <w:t>: «Что означает твоё имя?»</w:t>
            </w: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7A6C7C" w:rsidRPr="00174597">
              <w:rPr>
                <w:rFonts w:ascii="Times New Roman" w:hAnsi="Times New Roman"/>
                <w:i/>
                <w:sz w:val="28"/>
                <w:szCs w:val="28"/>
              </w:rPr>
              <w:t xml:space="preserve"> Откуда произошла моя фамилия?</w:t>
            </w: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Творческая речевая деятельность: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Интервью у родителей – «Расскажи, почему меня так назвали?»</w:t>
            </w:r>
          </w:p>
          <w:p w:rsidR="000B724C" w:rsidRPr="00174597" w:rsidRDefault="007A6C7C" w:rsidP="00B73B2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Чтение произведения:  </w:t>
            </w:r>
            <w:r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«Т.А.Шорыгина  </w:t>
            </w:r>
          </w:p>
        </w:tc>
        <w:tc>
          <w:tcPr>
            <w:tcW w:w="1842" w:type="dxa"/>
            <w:gridSpan w:val="2"/>
          </w:tcPr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Участие родителей в улучшении предметно-развивающей среды</w:t>
            </w:r>
          </w:p>
        </w:tc>
        <w:tc>
          <w:tcPr>
            <w:tcW w:w="7406" w:type="dxa"/>
            <w:gridSpan w:val="2"/>
          </w:tcPr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Папка-передвижка:</w:t>
            </w:r>
          </w:p>
          <w:p w:rsidR="00581D50" w:rsidRPr="00174597" w:rsidRDefault="000B724C" w:rsidP="007A6C7C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7A6C7C" w:rsidRPr="00174597">
              <w:rPr>
                <w:rFonts w:ascii="Times New Roman" w:hAnsi="Times New Roman"/>
                <w:i/>
                <w:sz w:val="28"/>
                <w:szCs w:val="28"/>
              </w:rPr>
              <w:t xml:space="preserve">Роль фамилии в жизни </w:t>
            </w:r>
          </w:p>
          <w:p w:rsidR="000B724C" w:rsidRPr="00174597" w:rsidRDefault="007A6C7C" w:rsidP="007A6C7C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человека».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B724C" w:rsidRPr="00174597" w:rsidTr="00DC25A4">
        <w:trPr>
          <w:trHeight w:val="2970"/>
        </w:trPr>
        <w:tc>
          <w:tcPr>
            <w:tcW w:w="1242" w:type="dxa"/>
          </w:tcPr>
          <w:p w:rsidR="000B724C" w:rsidRPr="00174597" w:rsidRDefault="000B724C" w:rsidP="00E739B8">
            <w:pPr>
              <w:pStyle w:val="ad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134" w:type="dxa"/>
            <w:gridSpan w:val="2"/>
          </w:tcPr>
          <w:p w:rsidR="000B724C" w:rsidRPr="00174597" w:rsidRDefault="00B73B25" w:rsidP="00E739B8">
            <w:pPr>
              <w:pStyle w:val="ad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Дом в котором мы живём</w:t>
            </w:r>
          </w:p>
        </w:tc>
        <w:tc>
          <w:tcPr>
            <w:tcW w:w="1985" w:type="dxa"/>
          </w:tcPr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1 . </w:t>
            </w:r>
            <w:r w:rsidR="00B73B25"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Познание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«Мой дом»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2 . </w:t>
            </w:r>
            <w:r w:rsidR="00B73B25"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Художественное творчество                  (Аппликация): </w:t>
            </w:r>
            <w:r w:rsidR="00B73B25" w:rsidRPr="00174597">
              <w:rPr>
                <w:rFonts w:ascii="Times New Roman" w:hAnsi="Times New Roman"/>
                <w:i/>
                <w:sz w:val="28"/>
                <w:szCs w:val="28"/>
              </w:rPr>
              <w:t>«Дом моей мечты</w:t>
            </w: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B73B25" w:rsidRPr="00174597" w:rsidRDefault="00B73B25" w:rsidP="00E739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Беседа</w:t>
            </w:r>
            <w:r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>: « Папа в доме и дом исправен», « Как я помогаю дома».</w:t>
            </w:r>
          </w:p>
          <w:p w:rsidR="000B724C" w:rsidRPr="00174597" w:rsidRDefault="00B73B25" w:rsidP="00E739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Строительная </w:t>
            </w:r>
            <w:r w:rsidR="000B724C" w:rsidRPr="00174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игра:</w:t>
            </w:r>
            <w:r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«Мебель для дома</w:t>
            </w:r>
            <w:r w:rsidR="000B724C"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B724C" w:rsidRPr="00174597" w:rsidRDefault="00B73B25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Сюжетно- ролевыеигр</w:t>
            </w:r>
            <w:r w:rsidR="0028350A"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ы</w:t>
            </w:r>
            <w:r w:rsidR="000B724C"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 xml:space="preserve"> «Наш дом», «Строители</w:t>
            </w:r>
            <w:r w:rsidR="000B724C" w:rsidRPr="00174597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  <w:p w:rsidR="000B724C" w:rsidRPr="00174597" w:rsidRDefault="00B73B25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Игра- драматизация</w:t>
            </w:r>
            <w:r w:rsidR="000B724C"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«Три поросёнка».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Творческая речевая деятельность: </w:t>
            </w: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«Мой день дома»</w:t>
            </w:r>
          </w:p>
          <w:p w:rsidR="0028350A" w:rsidRPr="00174597" w:rsidRDefault="0028350A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B724C" w:rsidRPr="00174597" w:rsidRDefault="00B73B25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Заучивание пословиц о родном ломе</w:t>
            </w:r>
            <w:r w:rsidR="000B724C"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 xml:space="preserve"> «Дом без хозяина- сиротинка</w:t>
            </w:r>
            <w:r w:rsidR="000B724C" w:rsidRPr="0017459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28350A" w:rsidRPr="0017459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B724C" w:rsidRPr="00174597" w:rsidRDefault="000B724C" w:rsidP="002835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B724C" w:rsidRPr="00174597" w:rsidRDefault="000B724C" w:rsidP="00E739B8">
            <w:pPr>
              <w:pStyle w:val="ad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Конкурс: 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 xml:space="preserve"> «Дом нашей мечты»(Ручной труд с родителями)</w:t>
            </w:r>
          </w:p>
          <w:p w:rsidR="000B724C" w:rsidRPr="00174597" w:rsidRDefault="000B724C" w:rsidP="00E739B8">
            <w:pPr>
              <w:pStyle w:val="ad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B724C" w:rsidRPr="00174597" w:rsidRDefault="000B724C" w:rsidP="00E739B8">
            <w:pPr>
              <w:pStyle w:val="ad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B724C" w:rsidRPr="00174597" w:rsidRDefault="0028350A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 w:rsidR="000B724C"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ыставка</w:t>
            </w: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рисунков</w:t>
            </w:r>
            <w:r w:rsidR="000B724C"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«Комната моей мечты</w:t>
            </w:r>
            <w:r w:rsidR="000B724C" w:rsidRPr="0017459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Экскурсия </w:t>
            </w: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детей и родителей в музей детского сада </w:t>
            </w: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«Русская изба»</w:t>
            </w:r>
          </w:p>
        </w:tc>
        <w:tc>
          <w:tcPr>
            <w:tcW w:w="7406" w:type="dxa"/>
            <w:gridSpan w:val="2"/>
          </w:tcPr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Консультация: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28350A" w:rsidRPr="00174597">
              <w:rPr>
                <w:rFonts w:ascii="Times New Roman" w:hAnsi="Times New Roman"/>
                <w:i/>
                <w:sz w:val="28"/>
                <w:szCs w:val="28"/>
              </w:rPr>
              <w:t>Семья мой дом родной</w:t>
            </w: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Буклеты:</w:t>
            </w:r>
          </w:p>
          <w:p w:rsidR="000B724C" w:rsidRPr="00174597" w:rsidRDefault="0028350A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«Права и обязанности в семье</w:t>
            </w:r>
            <w:r w:rsidR="000B724C" w:rsidRPr="0017459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0B724C" w:rsidRPr="00174597" w:rsidTr="00DC25A4">
        <w:tc>
          <w:tcPr>
            <w:tcW w:w="1242" w:type="dxa"/>
          </w:tcPr>
          <w:p w:rsidR="000B724C" w:rsidRPr="00174597" w:rsidRDefault="000B724C" w:rsidP="00E739B8">
            <w:pPr>
              <w:pStyle w:val="ad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34" w:type="dxa"/>
            <w:gridSpan w:val="2"/>
          </w:tcPr>
          <w:p w:rsidR="000B724C" w:rsidRPr="00174597" w:rsidRDefault="000B724C" w:rsidP="00E739B8">
            <w:pPr>
              <w:pStyle w:val="ad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Мой папа</w:t>
            </w:r>
          </w:p>
          <w:p w:rsidR="000B724C" w:rsidRPr="00174597" w:rsidRDefault="000B724C" w:rsidP="00E739B8">
            <w:pPr>
              <w:pStyle w:val="ad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1 . </w:t>
            </w:r>
            <w:r w:rsidR="0028350A"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Коммуникация</w:t>
            </w:r>
          </w:p>
          <w:p w:rsidR="000B724C" w:rsidRPr="00174597" w:rsidRDefault="0028350A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«Путешествие на воздушном шаре</w:t>
            </w:r>
            <w:r w:rsidR="000B724C" w:rsidRPr="0017459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2. </w:t>
            </w:r>
            <w:r w:rsidR="0028350A"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Художественное творчеств о </w:t>
            </w: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="0028350A"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Рисование</w:t>
            </w: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0B724C" w:rsidRPr="00174597" w:rsidRDefault="0028350A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«Мой папа защитник</w:t>
            </w:r>
            <w:r w:rsidR="000B724C" w:rsidRPr="0017459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0B724C" w:rsidRPr="00174597" w:rsidRDefault="0028350A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Беседа:  « </w:t>
            </w: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Где служил мой папа</w:t>
            </w:r>
            <w:r w:rsidR="000B724C" w:rsidRPr="0017459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, « Папа гордость моя»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Рассматривание иллюстраций,репродукций, альбомов с военной тематикой</w:t>
            </w:r>
          </w:p>
          <w:p w:rsidR="000B724C" w:rsidRPr="00174597" w:rsidRDefault="000B724C" w:rsidP="007941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художественной литературы:</w:t>
            </w:r>
            <w:r w:rsidR="00794195"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 Бокова « Папа», Т. Шорыгина «Дедушка»,</w:t>
            </w:r>
            <w:r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>; стихи к празднику</w:t>
            </w:r>
            <w:r w:rsidR="00794195"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174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Ручной труд:</w:t>
            </w:r>
            <w:r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«Поздравительная открытка для папы»</w:t>
            </w:r>
            <w:r w:rsidRPr="00174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Сюжетно-ролевые игры: </w:t>
            </w:r>
            <w:r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«Моряки»</w:t>
            </w:r>
            <w:r w:rsidR="00794195"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Рассматривание дома с папой армейского фотоальбома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B724C" w:rsidRPr="00174597" w:rsidRDefault="00794195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Рассказ</w:t>
            </w:r>
            <w:r w:rsidR="000B724C"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0B724C" w:rsidRPr="00174597" w:rsidRDefault="00794195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«Где служил мой папа, дедушка</w:t>
            </w:r>
            <w:r w:rsidR="000B724C" w:rsidRPr="0017459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794195" w:rsidRPr="00174597" w:rsidRDefault="00794195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Семейный досуг</w:t>
            </w: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: « Папа, мама, я - спортивная семья».</w:t>
            </w:r>
          </w:p>
        </w:tc>
        <w:tc>
          <w:tcPr>
            <w:tcW w:w="7406" w:type="dxa"/>
            <w:gridSpan w:val="2"/>
          </w:tcPr>
          <w:p w:rsidR="000B724C" w:rsidRPr="00174597" w:rsidRDefault="00794195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Советы педагога</w:t>
            </w:r>
            <w:r w:rsidR="000B724C"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«Растим мужчину»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Буклеты: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«О роли отца в семье»</w:t>
            </w:r>
          </w:p>
        </w:tc>
      </w:tr>
      <w:tr w:rsidR="000B724C" w:rsidRPr="00174597" w:rsidTr="00F06980">
        <w:trPr>
          <w:trHeight w:val="1414"/>
        </w:trPr>
        <w:tc>
          <w:tcPr>
            <w:tcW w:w="1242" w:type="dxa"/>
          </w:tcPr>
          <w:p w:rsidR="000B724C" w:rsidRPr="00174597" w:rsidRDefault="000B724C" w:rsidP="00E739B8">
            <w:pPr>
              <w:pStyle w:val="ad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34" w:type="dxa"/>
            <w:gridSpan w:val="2"/>
          </w:tcPr>
          <w:p w:rsidR="000B724C" w:rsidRPr="00174597" w:rsidRDefault="000B724C" w:rsidP="00E739B8">
            <w:pPr>
              <w:pStyle w:val="ad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Моя мама</w:t>
            </w:r>
          </w:p>
        </w:tc>
        <w:tc>
          <w:tcPr>
            <w:tcW w:w="1985" w:type="dxa"/>
          </w:tcPr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1 . </w:t>
            </w:r>
            <w:r w:rsidR="00794195"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Коммуникация</w:t>
            </w:r>
          </w:p>
          <w:p w:rsidR="000B724C" w:rsidRPr="00174597" w:rsidRDefault="00794195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«Как я помогаю маме</w:t>
            </w:r>
            <w:r w:rsidR="000B724C" w:rsidRPr="0017459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2. </w:t>
            </w:r>
            <w:r w:rsidR="00794195"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</w:t>
            </w:r>
            <w:r w:rsidR="00022F43"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 </w:t>
            </w:r>
            <w:r w:rsidR="00794195"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творчество</w:t>
            </w: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(Рисование) </w:t>
            </w:r>
          </w:p>
          <w:p w:rsidR="000B724C" w:rsidRPr="00174597" w:rsidRDefault="00022F43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«Моя мама самая лучшая</w:t>
            </w:r>
            <w:r w:rsidR="000B724C" w:rsidRPr="0017459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0B724C" w:rsidRPr="00174597" w:rsidRDefault="000B724C" w:rsidP="00E739B8">
            <w:pPr>
              <w:pStyle w:val="ad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Беседа на тему:</w:t>
            </w:r>
          </w:p>
          <w:p w:rsidR="000B724C" w:rsidRPr="00174597" w:rsidRDefault="00022F43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«Моя мама лучше всех</w:t>
            </w:r>
            <w:r w:rsidR="000B724C" w:rsidRPr="0017459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0B724C" w:rsidRPr="00174597" w:rsidRDefault="00022F43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Просмотр мультфильма</w:t>
            </w:r>
            <w:r w:rsidR="000B724C"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0B724C" w:rsidRPr="00174597" w:rsidRDefault="00022F43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«Мама для мамонтёнка</w:t>
            </w:r>
            <w:r w:rsidR="000B724C" w:rsidRPr="0017459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Чтение стихотворения</w:t>
            </w: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 xml:space="preserve"> Е.Благининой «Посидим в тишине»</w:t>
            </w:r>
            <w:r w:rsidR="00022F43" w:rsidRPr="00174597">
              <w:rPr>
                <w:rFonts w:ascii="Times New Roman" w:hAnsi="Times New Roman"/>
                <w:i/>
                <w:sz w:val="28"/>
                <w:szCs w:val="28"/>
              </w:rPr>
              <w:t>, « Вот какая мама»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Настольный театр: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«Волк и семеро козлят»</w:t>
            </w:r>
          </w:p>
          <w:p w:rsidR="000B724C" w:rsidRPr="00174597" w:rsidRDefault="000B724C" w:rsidP="00E739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Сюжетно-ролевые игры: </w:t>
            </w:r>
            <w:r w:rsidR="00022F43"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«Дочки – матери»</w:t>
            </w:r>
          </w:p>
          <w:p w:rsidR="000B724C" w:rsidRPr="00174597" w:rsidRDefault="00022F43" w:rsidP="00E739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Настольно- печатные игры</w:t>
            </w:r>
            <w:r w:rsidR="000B724C" w:rsidRPr="00174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«Собери портрет мама</w:t>
            </w:r>
            <w:r w:rsidR="000B724C"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Праздничная программа, посвящённая мамам ко дню 8 марта 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406" w:type="dxa"/>
            <w:gridSpan w:val="2"/>
          </w:tcPr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Папка-передвижка:</w:t>
            </w:r>
          </w:p>
          <w:p w:rsidR="00DC25A4" w:rsidRPr="00174597" w:rsidRDefault="000B724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«Когда родительская любовь</w:t>
            </w:r>
          </w:p>
          <w:p w:rsidR="00CD4114" w:rsidRPr="00174597" w:rsidRDefault="000B724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 xml:space="preserve"> заходит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 xml:space="preserve"> слишком далеко»</w:t>
            </w:r>
          </w:p>
        </w:tc>
      </w:tr>
      <w:tr w:rsidR="000B724C" w:rsidRPr="00174597" w:rsidTr="00DC25A4">
        <w:trPr>
          <w:trHeight w:val="1414"/>
        </w:trPr>
        <w:tc>
          <w:tcPr>
            <w:tcW w:w="1242" w:type="dxa"/>
          </w:tcPr>
          <w:p w:rsidR="000B724C" w:rsidRPr="00174597" w:rsidRDefault="000B724C" w:rsidP="00E739B8">
            <w:pPr>
              <w:pStyle w:val="ad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gridSpan w:val="2"/>
          </w:tcPr>
          <w:p w:rsidR="000B724C" w:rsidRPr="00174597" w:rsidRDefault="000B724C" w:rsidP="00E739B8">
            <w:pPr>
              <w:pStyle w:val="ad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Профессии моих родителей</w:t>
            </w:r>
          </w:p>
        </w:tc>
        <w:tc>
          <w:tcPr>
            <w:tcW w:w="1985" w:type="dxa"/>
          </w:tcPr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1 . </w:t>
            </w:r>
            <w:r w:rsidR="00022F43"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Познание</w:t>
            </w:r>
          </w:p>
          <w:p w:rsidR="000B724C" w:rsidRPr="00174597" w:rsidRDefault="00022F43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«Кем работают наши мамы и папы</w:t>
            </w:r>
            <w:r w:rsidR="000B724C" w:rsidRPr="0017459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2. </w:t>
            </w:r>
            <w:r w:rsidR="00022F43"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Художественное творчество </w:t>
            </w: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(Рисование) </w:t>
            </w:r>
          </w:p>
          <w:p w:rsidR="000B724C" w:rsidRPr="00174597" w:rsidRDefault="00022F43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«Кем работают наши родители</w:t>
            </w:r>
            <w:r w:rsidR="000B724C" w:rsidRPr="0017459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0B724C" w:rsidRPr="00174597" w:rsidRDefault="000B724C" w:rsidP="00022F43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Беседа на тему: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«Мои родители – строители, врачи, учителя, и т.д.»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Чтение произведений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С.Баруздина «Мамина ра</w:t>
            </w:r>
            <w:r w:rsidR="00022F43" w:rsidRPr="00174597">
              <w:rPr>
                <w:rFonts w:ascii="Times New Roman" w:hAnsi="Times New Roman"/>
                <w:i/>
                <w:sz w:val="28"/>
                <w:szCs w:val="28"/>
              </w:rPr>
              <w:t xml:space="preserve">бота», </w:t>
            </w:r>
            <w:r w:rsidR="00D430B4" w:rsidRPr="00174597">
              <w:rPr>
                <w:rFonts w:ascii="Times New Roman" w:hAnsi="Times New Roman"/>
                <w:i/>
                <w:sz w:val="28"/>
                <w:szCs w:val="28"/>
              </w:rPr>
              <w:t>ВМаяковский</w:t>
            </w:r>
            <w:r w:rsidR="00022F43" w:rsidRPr="00174597">
              <w:rPr>
                <w:rFonts w:ascii="Times New Roman" w:hAnsi="Times New Roman"/>
                <w:i/>
                <w:sz w:val="28"/>
                <w:szCs w:val="28"/>
              </w:rPr>
              <w:t>«Кем быть</w:t>
            </w:r>
            <w:r w:rsidR="00D430B4" w:rsidRPr="00174597">
              <w:rPr>
                <w:rFonts w:ascii="Times New Roman" w:hAnsi="Times New Roman"/>
                <w:i/>
                <w:sz w:val="28"/>
                <w:szCs w:val="28"/>
              </w:rPr>
              <w:t>?</w:t>
            </w: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D430B4" w:rsidRPr="00174597">
              <w:rPr>
                <w:rFonts w:ascii="Times New Roman" w:hAnsi="Times New Roman"/>
                <w:i/>
                <w:sz w:val="28"/>
                <w:szCs w:val="28"/>
              </w:rPr>
              <w:t>, Д. Родари « Чем пахнут ремёсла»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Сюжетно-ролевые игры: </w:t>
            </w:r>
            <w:r w:rsidR="00D430B4" w:rsidRPr="0017459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430B4" w:rsidRPr="0017459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«Водители», «Поликлиника</w:t>
            </w: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0B724C" w:rsidRPr="00174597" w:rsidRDefault="000B724C" w:rsidP="00DC25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Дидактические игры</w:t>
            </w:r>
            <w:r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«Что лишнее?», «Кому, что нужно?»</w:t>
            </w:r>
          </w:p>
        </w:tc>
        <w:tc>
          <w:tcPr>
            <w:tcW w:w="1842" w:type="dxa"/>
            <w:gridSpan w:val="2"/>
          </w:tcPr>
          <w:p w:rsidR="000B724C" w:rsidRPr="00174597" w:rsidRDefault="00D430B4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Встреча с близкими людьми :</w:t>
            </w: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Рассказ родителей о своей работе.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B724C" w:rsidRPr="00174597" w:rsidRDefault="00D430B4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Благоустройствоучастка детского сада</w:t>
            </w:r>
            <w:r w:rsidR="000B724C"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406" w:type="dxa"/>
            <w:gridSpan w:val="2"/>
          </w:tcPr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Папка-передвижка: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D430B4" w:rsidRPr="00174597">
              <w:rPr>
                <w:rFonts w:ascii="Times New Roman" w:hAnsi="Times New Roman"/>
                <w:i/>
                <w:sz w:val="28"/>
                <w:szCs w:val="28"/>
              </w:rPr>
              <w:t>Как мы помогаем родным</w:t>
            </w: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B724C" w:rsidRPr="00174597" w:rsidTr="00DC25A4">
        <w:trPr>
          <w:trHeight w:val="2406"/>
        </w:trPr>
        <w:tc>
          <w:tcPr>
            <w:tcW w:w="1242" w:type="dxa"/>
          </w:tcPr>
          <w:p w:rsidR="000B724C" w:rsidRPr="00174597" w:rsidRDefault="000B724C" w:rsidP="00E739B8">
            <w:pPr>
              <w:pStyle w:val="ad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134" w:type="dxa"/>
            <w:gridSpan w:val="2"/>
          </w:tcPr>
          <w:p w:rsidR="000B724C" w:rsidRPr="00174597" w:rsidRDefault="00D430B4" w:rsidP="00E739B8">
            <w:pPr>
              <w:pStyle w:val="ad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Семейные традиции</w:t>
            </w:r>
            <w:r w:rsidR="00DC25A4" w:rsidRPr="00174597">
              <w:rPr>
                <w:rFonts w:ascii="Times New Roman" w:hAnsi="Times New Roman"/>
                <w:i/>
                <w:sz w:val="28"/>
                <w:szCs w:val="28"/>
              </w:rPr>
              <w:t xml:space="preserve"> и обычаи</w:t>
            </w:r>
          </w:p>
        </w:tc>
        <w:tc>
          <w:tcPr>
            <w:tcW w:w="1985" w:type="dxa"/>
          </w:tcPr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1 . </w:t>
            </w:r>
            <w:r w:rsidR="00D430B4"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Познание</w:t>
            </w:r>
          </w:p>
          <w:p w:rsidR="000B724C" w:rsidRPr="00174597" w:rsidRDefault="00DC25A4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«Чем занимаются в вашей семье</w:t>
            </w:r>
            <w:r w:rsidR="000B724C" w:rsidRPr="0017459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,     « Традиции и обычаи моей семьи»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DC25A4"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Выставка рисунков</w:t>
            </w:r>
          </w:p>
          <w:p w:rsidR="000B724C" w:rsidRPr="00174597" w:rsidRDefault="00DC25A4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«Праздник в нашей семье</w:t>
            </w:r>
            <w:r w:rsidR="000B724C" w:rsidRPr="0017459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B724C" w:rsidRPr="00174597" w:rsidRDefault="000B724C" w:rsidP="00E739B8">
            <w:pPr>
              <w:pStyle w:val="ad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0B724C" w:rsidRPr="00174597" w:rsidRDefault="000B724C" w:rsidP="00E739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Беседа на тему:</w:t>
            </w:r>
            <w:r w:rsidR="00581D50"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«Как вы понимаете слово « традиции», «Мир семейных увлечений</w:t>
            </w:r>
            <w:r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>», «Как я помогал папе, бабушке, дедушке».</w:t>
            </w:r>
          </w:p>
          <w:p w:rsidR="000B724C" w:rsidRPr="00174597" w:rsidRDefault="00581D50" w:rsidP="00E739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Рассматривание репродукции</w:t>
            </w:r>
            <w:r w:rsidR="000B724C" w:rsidRPr="00174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>З.Серебряковой « За завтраком»</w:t>
            </w:r>
          </w:p>
          <w:p w:rsidR="000B724C" w:rsidRPr="00174597" w:rsidRDefault="00581D50" w:rsidP="00581D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Сюжетно- ролевая игра:</w:t>
            </w:r>
            <w:r w:rsidRPr="001745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 Встречаем гостей»</w:t>
            </w:r>
          </w:p>
        </w:tc>
        <w:tc>
          <w:tcPr>
            <w:tcW w:w="1842" w:type="dxa"/>
            <w:gridSpan w:val="2"/>
          </w:tcPr>
          <w:p w:rsidR="000B724C" w:rsidRPr="00174597" w:rsidRDefault="00581D50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Книга семейных рецептов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Презентация проекта-</w:t>
            </w:r>
          </w:p>
          <w:p w:rsidR="000B724C" w:rsidRPr="00174597" w:rsidRDefault="00581D50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«Родословная моей семьи</w:t>
            </w:r>
            <w:r w:rsidR="000B724C" w:rsidRPr="00174597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406" w:type="dxa"/>
            <w:gridSpan w:val="2"/>
          </w:tcPr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Папка-передвижка:</w:t>
            </w:r>
          </w:p>
          <w:p w:rsidR="000B724C" w:rsidRPr="00174597" w:rsidRDefault="00581D50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i/>
                <w:sz w:val="28"/>
                <w:szCs w:val="28"/>
              </w:rPr>
              <w:t>«Традиции и обычаи семьи</w:t>
            </w:r>
            <w:r w:rsidR="000B724C" w:rsidRPr="00174597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  <w:p w:rsidR="000B724C" w:rsidRPr="00174597" w:rsidRDefault="000B724C" w:rsidP="00E739B8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B724C" w:rsidRPr="00174597" w:rsidTr="00DC25A4">
        <w:tc>
          <w:tcPr>
            <w:tcW w:w="1242" w:type="dxa"/>
          </w:tcPr>
          <w:p w:rsidR="000B724C" w:rsidRPr="00174597" w:rsidRDefault="000B724C" w:rsidP="00E739B8">
            <w:pPr>
              <w:pStyle w:val="ad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777" w:type="dxa"/>
            <w:gridSpan w:val="8"/>
          </w:tcPr>
          <w:p w:rsidR="000B724C" w:rsidRPr="00174597" w:rsidRDefault="000B724C" w:rsidP="00E739B8">
            <w:pPr>
              <w:pStyle w:val="ad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597">
              <w:rPr>
                <w:rFonts w:ascii="Times New Roman" w:hAnsi="Times New Roman"/>
                <w:b/>
                <w:i/>
                <w:sz w:val="28"/>
                <w:szCs w:val="28"/>
              </w:rPr>
              <w:t>Анкетирование родителей и диагностика детей</w:t>
            </w:r>
          </w:p>
        </w:tc>
      </w:tr>
    </w:tbl>
    <w:p w:rsidR="008E1793" w:rsidRPr="00174597" w:rsidRDefault="008E1793" w:rsidP="008E1793">
      <w:pPr>
        <w:pStyle w:val="3"/>
        <w:jc w:val="center"/>
        <w:rPr>
          <w:rStyle w:val="ac"/>
          <w:sz w:val="28"/>
          <w:szCs w:val="28"/>
        </w:rPr>
      </w:pPr>
    </w:p>
    <w:p w:rsidR="00E95170" w:rsidRPr="00174597" w:rsidRDefault="00E95170" w:rsidP="007E01E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74597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E95170" w:rsidRPr="00174597" w:rsidRDefault="00E95170" w:rsidP="00E278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597">
        <w:rPr>
          <w:rFonts w:ascii="Times New Roman" w:hAnsi="Times New Roman" w:cs="Times New Roman"/>
          <w:sz w:val="28"/>
          <w:szCs w:val="28"/>
        </w:rPr>
        <w:t>В результате такой работы      воспитатель   пополнил  свои знания по истории геральдике, этнографии. Работа в этом направлении способствовала активному сплочению детского коллектива, коллектива  родителей, сплочению семей.Родители получили массу советов и рецептов по составлению родословных, осознали значимость этой работы. У них появилась гордость за своих предков, желание быть не хуже, ответственность перед ними и своими детьми.</w:t>
      </w:r>
      <w:r w:rsidR="00C24C7A" w:rsidRPr="00174597">
        <w:rPr>
          <w:rFonts w:ascii="Times New Roman" w:hAnsi="Times New Roman" w:cs="Times New Roman"/>
          <w:sz w:val="28"/>
          <w:szCs w:val="28"/>
        </w:rPr>
        <w:tab/>
      </w:r>
      <w:r w:rsidRPr="00174597">
        <w:rPr>
          <w:rFonts w:ascii="Times New Roman" w:hAnsi="Times New Roman" w:cs="Times New Roman"/>
          <w:sz w:val="28"/>
          <w:szCs w:val="28"/>
        </w:rPr>
        <w:t xml:space="preserve">Дети расширили свой кругозор. У них развился интерес к истории семьи, семейным традициям, родословной. Работа способствовала также воспитанию чувства гордости за семью, любви и </w:t>
      </w:r>
      <w:r w:rsidRPr="00174597">
        <w:rPr>
          <w:rFonts w:ascii="Times New Roman" w:hAnsi="Times New Roman" w:cs="Times New Roman"/>
          <w:sz w:val="28"/>
          <w:szCs w:val="28"/>
        </w:rPr>
        <w:lastRenderedPageBreak/>
        <w:t>уважения к родителям. Кроме того, дети стали более дружными и получили навыки бесконфликтного общения.</w:t>
      </w:r>
    </w:p>
    <w:p w:rsidR="00E95170" w:rsidRPr="00174597" w:rsidRDefault="00E95170" w:rsidP="00E278F9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174597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E95170" w:rsidRPr="00174597" w:rsidRDefault="00E95170" w:rsidP="00E278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597">
        <w:rPr>
          <w:rFonts w:ascii="Times New Roman" w:hAnsi="Times New Roman" w:cs="Times New Roman"/>
          <w:sz w:val="28"/>
          <w:szCs w:val="28"/>
        </w:rPr>
        <w:t>Опыт внедрения нашего проекта может быть интересен другим дошкольным образовательным учреждениям, работающим по программе «Детство».</w:t>
      </w:r>
      <w:r w:rsidRPr="001745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Одним из решений патриотического воспитания становится организация единого воспитательно-образовательного пространства для воспитанников, которое поддерживается в ДОУ и семье. </w:t>
      </w:r>
    </w:p>
    <w:p w:rsidR="00D35EBB" w:rsidRPr="00F06980" w:rsidRDefault="00D35EBB" w:rsidP="003375C5">
      <w:pPr>
        <w:spacing w:line="240" w:lineRule="auto"/>
        <w:jc w:val="both"/>
        <w:rPr>
          <w:rFonts w:ascii="Monotype Corsiva" w:eastAsia="Calibri" w:hAnsi="Monotype Corsiva" w:cs="Times New Roman"/>
          <w:sz w:val="28"/>
          <w:szCs w:val="28"/>
        </w:rPr>
      </w:pPr>
    </w:p>
    <w:sectPr w:rsidR="00D35EBB" w:rsidRPr="00F06980" w:rsidSect="009673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5DB" w:rsidRDefault="000065DB" w:rsidP="00B83CB5">
      <w:pPr>
        <w:spacing w:after="0" w:line="240" w:lineRule="auto"/>
      </w:pPr>
      <w:r>
        <w:separator/>
      </w:r>
    </w:p>
  </w:endnote>
  <w:endnote w:type="continuationSeparator" w:id="1">
    <w:p w:rsidR="000065DB" w:rsidRDefault="000065DB" w:rsidP="00B8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392"/>
    </w:sdtPr>
    <w:sdtContent>
      <w:p w:rsidR="00D430B4" w:rsidRDefault="00183D63">
        <w:pPr>
          <w:pStyle w:val="a7"/>
          <w:jc w:val="right"/>
        </w:pPr>
        <w:r>
          <w:fldChar w:fldCharType="begin"/>
        </w:r>
        <w:r w:rsidR="00612054">
          <w:instrText xml:space="preserve"> PAGE   \* MERGEFORMAT </w:instrText>
        </w:r>
        <w:r>
          <w:fldChar w:fldCharType="separate"/>
        </w:r>
        <w:r w:rsidR="004375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30B4" w:rsidRDefault="00D430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5DB" w:rsidRDefault="000065DB" w:rsidP="00B83CB5">
      <w:pPr>
        <w:spacing w:after="0" w:line="240" w:lineRule="auto"/>
      </w:pPr>
      <w:r>
        <w:separator/>
      </w:r>
    </w:p>
  </w:footnote>
  <w:footnote w:type="continuationSeparator" w:id="1">
    <w:p w:rsidR="000065DB" w:rsidRDefault="000065DB" w:rsidP="00B8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4EE8"/>
    <w:multiLevelType w:val="hybridMultilevel"/>
    <w:tmpl w:val="AAA89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D262A"/>
    <w:multiLevelType w:val="hybridMultilevel"/>
    <w:tmpl w:val="F9C0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576D0"/>
    <w:multiLevelType w:val="hybridMultilevel"/>
    <w:tmpl w:val="E71A5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E6E78"/>
    <w:multiLevelType w:val="hybridMultilevel"/>
    <w:tmpl w:val="966063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321633"/>
    <w:multiLevelType w:val="hybridMultilevel"/>
    <w:tmpl w:val="B60451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F3B4E"/>
    <w:multiLevelType w:val="hybridMultilevel"/>
    <w:tmpl w:val="F626C02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08412F4"/>
    <w:multiLevelType w:val="hybridMultilevel"/>
    <w:tmpl w:val="937219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44B108C"/>
    <w:multiLevelType w:val="hybridMultilevel"/>
    <w:tmpl w:val="EBACA5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3114FA"/>
    <w:multiLevelType w:val="hybridMultilevel"/>
    <w:tmpl w:val="E36EAEB2"/>
    <w:lvl w:ilvl="0" w:tplc="E2C083B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641A11"/>
    <w:multiLevelType w:val="hybridMultilevel"/>
    <w:tmpl w:val="6108F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DF19C4"/>
    <w:multiLevelType w:val="hybridMultilevel"/>
    <w:tmpl w:val="6830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B1764"/>
    <w:multiLevelType w:val="hybridMultilevel"/>
    <w:tmpl w:val="4D1A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364F2"/>
    <w:multiLevelType w:val="hybridMultilevel"/>
    <w:tmpl w:val="A76A0E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04C60AD"/>
    <w:multiLevelType w:val="hybridMultilevel"/>
    <w:tmpl w:val="1D4A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E4584"/>
    <w:multiLevelType w:val="hybridMultilevel"/>
    <w:tmpl w:val="B4500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E60A59"/>
    <w:multiLevelType w:val="hybridMultilevel"/>
    <w:tmpl w:val="79F42B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C7464"/>
    <w:multiLevelType w:val="hybridMultilevel"/>
    <w:tmpl w:val="62B069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F05D6"/>
    <w:multiLevelType w:val="hybridMultilevel"/>
    <w:tmpl w:val="14A2D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21ED4"/>
    <w:multiLevelType w:val="hybridMultilevel"/>
    <w:tmpl w:val="A1023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D95C00"/>
    <w:multiLevelType w:val="hybridMultilevel"/>
    <w:tmpl w:val="9710EA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75809"/>
    <w:multiLevelType w:val="hybridMultilevel"/>
    <w:tmpl w:val="9DA42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C6A23"/>
    <w:multiLevelType w:val="hybridMultilevel"/>
    <w:tmpl w:val="77B0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0109B"/>
    <w:multiLevelType w:val="multilevel"/>
    <w:tmpl w:val="6ED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224735"/>
    <w:multiLevelType w:val="hybridMultilevel"/>
    <w:tmpl w:val="E3A0EB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5F6E5556"/>
    <w:multiLevelType w:val="hybridMultilevel"/>
    <w:tmpl w:val="02C454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19425E0"/>
    <w:multiLevelType w:val="hybridMultilevel"/>
    <w:tmpl w:val="B452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93165"/>
    <w:multiLevelType w:val="hybridMultilevel"/>
    <w:tmpl w:val="325698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12609"/>
    <w:multiLevelType w:val="hybridMultilevel"/>
    <w:tmpl w:val="B45E1B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F684883"/>
    <w:multiLevelType w:val="hybridMultilevel"/>
    <w:tmpl w:val="F2DC77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86CFA"/>
    <w:multiLevelType w:val="hybridMultilevel"/>
    <w:tmpl w:val="27648A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B500BA4"/>
    <w:multiLevelType w:val="hybridMultilevel"/>
    <w:tmpl w:val="98AA3B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"/>
  </w:num>
  <w:num w:numId="4">
    <w:abstractNumId w:val="19"/>
  </w:num>
  <w:num w:numId="5">
    <w:abstractNumId w:val="4"/>
  </w:num>
  <w:num w:numId="6">
    <w:abstractNumId w:val="17"/>
  </w:num>
  <w:num w:numId="7">
    <w:abstractNumId w:val="28"/>
  </w:num>
  <w:num w:numId="8">
    <w:abstractNumId w:val="15"/>
  </w:num>
  <w:num w:numId="9">
    <w:abstractNumId w:val="6"/>
  </w:num>
  <w:num w:numId="10">
    <w:abstractNumId w:val="21"/>
  </w:num>
  <w:num w:numId="11">
    <w:abstractNumId w:val="20"/>
  </w:num>
  <w:num w:numId="12">
    <w:abstractNumId w:val="10"/>
  </w:num>
  <w:num w:numId="13">
    <w:abstractNumId w:val="8"/>
  </w:num>
  <w:num w:numId="14">
    <w:abstractNumId w:val="1"/>
  </w:num>
  <w:num w:numId="15">
    <w:abstractNumId w:val="16"/>
  </w:num>
  <w:num w:numId="16">
    <w:abstractNumId w:val="11"/>
  </w:num>
  <w:num w:numId="17">
    <w:abstractNumId w:val="9"/>
  </w:num>
  <w:num w:numId="18">
    <w:abstractNumId w:val="0"/>
  </w:num>
  <w:num w:numId="19">
    <w:abstractNumId w:val="14"/>
  </w:num>
  <w:num w:numId="20">
    <w:abstractNumId w:val="22"/>
  </w:num>
  <w:num w:numId="21">
    <w:abstractNumId w:val="7"/>
  </w:num>
  <w:num w:numId="22">
    <w:abstractNumId w:val="5"/>
  </w:num>
  <w:num w:numId="23">
    <w:abstractNumId w:val="23"/>
  </w:num>
  <w:num w:numId="24">
    <w:abstractNumId w:val="18"/>
  </w:num>
  <w:num w:numId="25">
    <w:abstractNumId w:val="24"/>
  </w:num>
  <w:num w:numId="26">
    <w:abstractNumId w:val="3"/>
  </w:num>
  <w:num w:numId="27">
    <w:abstractNumId w:val="13"/>
  </w:num>
  <w:num w:numId="28">
    <w:abstractNumId w:val="12"/>
  </w:num>
  <w:num w:numId="29">
    <w:abstractNumId w:val="29"/>
  </w:num>
  <w:num w:numId="30">
    <w:abstractNumId w:val="27"/>
  </w:num>
  <w:num w:numId="31">
    <w:abstractNumId w:val="3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5C5"/>
    <w:rsid w:val="000065DB"/>
    <w:rsid w:val="00011EBB"/>
    <w:rsid w:val="00022F43"/>
    <w:rsid w:val="00056078"/>
    <w:rsid w:val="000A1D3A"/>
    <w:rsid w:val="000B724C"/>
    <w:rsid w:val="000C04D9"/>
    <w:rsid w:val="000C4C5C"/>
    <w:rsid w:val="000D2A8E"/>
    <w:rsid w:val="000E43A8"/>
    <w:rsid w:val="001257F2"/>
    <w:rsid w:val="00174597"/>
    <w:rsid w:val="00177012"/>
    <w:rsid w:val="00183D63"/>
    <w:rsid w:val="001A0DDC"/>
    <w:rsid w:val="001C1473"/>
    <w:rsid w:val="001D4E13"/>
    <w:rsid w:val="00205E89"/>
    <w:rsid w:val="0022062F"/>
    <w:rsid w:val="002351D4"/>
    <w:rsid w:val="002476FE"/>
    <w:rsid w:val="00282005"/>
    <w:rsid w:val="0028350A"/>
    <w:rsid w:val="002A0645"/>
    <w:rsid w:val="002D3147"/>
    <w:rsid w:val="002D5C87"/>
    <w:rsid w:val="002F1FE9"/>
    <w:rsid w:val="003111CA"/>
    <w:rsid w:val="0033512A"/>
    <w:rsid w:val="003375C5"/>
    <w:rsid w:val="00351B72"/>
    <w:rsid w:val="003A2E22"/>
    <w:rsid w:val="003F5278"/>
    <w:rsid w:val="003F62DD"/>
    <w:rsid w:val="004203C0"/>
    <w:rsid w:val="004375BE"/>
    <w:rsid w:val="00441A9A"/>
    <w:rsid w:val="00450EAE"/>
    <w:rsid w:val="00477CAA"/>
    <w:rsid w:val="00493B5F"/>
    <w:rsid w:val="004A0851"/>
    <w:rsid w:val="004B4064"/>
    <w:rsid w:val="004C1390"/>
    <w:rsid w:val="004F5146"/>
    <w:rsid w:val="00536A28"/>
    <w:rsid w:val="00547D79"/>
    <w:rsid w:val="005614E6"/>
    <w:rsid w:val="00581D50"/>
    <w:rsid w:val="00594B30"/>
    <w:rsid w:val="0059744D"/>
    <w:rsid w:val="005C7CEB"/>
    <w:rsid w:val="005D38BB"/>
    <w:rsid w:val="00612054"/>
    <w:rsid w:val="00613C30"/>
    <w:rsid w:val="006208F5"/>
    <w:rsid w:val="006252FA"/>
    <w:rsid w:val="00664295"/>
    <w:rsid w:val="006721AC"/>
    <w:rsid w:val="0068668D"/>
    <w:rsid w:val="00692FF8"/>
    <w:rsid w:val="006E79DB"/>
    <w:rsid w:val="007032E0"/>
    <w:rsid w:val="00716A66"/>
    <w:rsid w:val="00720F3C"/>
    <w:rsid w:val="00733F91"/>
    <w:rsid w:val="00752CD4"/>
    <w:rsid w:val="0078277D"/>
    <w:rsid w:val="00794195"/>
    <w:rsid w:val="007A4D23"/>
    <w:rsid w:val="007A6C7C"/>
    <w:rsid w:val="007B50D1"/>
    <w:rsid w:val="007B7BDE"/>
    <w:rsid w:val="007C4979"/>
    <w:rsid w:val="007E01EE"/>
    <w:rsid w:val="007F07A2"/>
    <w:rsid w:val="008219EF"/>
    <w:rsid w:val="00846BC8"/>
    <w:rsid w:val="008672D8"/>
    <w:rsid w:val="00881637"/>
    <w:rsid w:val="00896E6A"/>
    <w:rsid w:val="008A2528"/>
    <w:rsid w:val="008C5BCD"/>
    <w:rsid w:val="008D14A0"/>
    <w:rsid w:val="008E1793"/>
    <w:rsid w:val="008F3258"/>
    <w:rsid w:val="0096533D"/>
    <w:rsid w:val="009653E3"/>
    <w:rsid w:val="0096550A"/>
    <w:rsid w:val="009673D7"/>
    <w:rsid w:val="009813DD"/>
    <w:rsid w:val="009B4680"/>
    <w:rsid w:val="009E3FD0"/>
    <w:rsid w:val="009F2B17"/>
    <w:rsid w:val="00A018C7"/>
    <w:rsid w:val="00A32108"/>
    <w:rsid w:val="00A530C8"/>
    <w:rsid w:val="00AA30BB"/>
    <w:rsid w:val="00AC3F04"/>
    <w:rsid w:val="00AD201F"/>
    <w:rsid w:val="00B06A4E"/>
    <w:rsid w:val="00B140FA"/>
    <w:rsid w:val="00B73B25"/>
    <w:rsid w:val="00B83CB5"/>
    <w:rsid w:val="00B93BC6"/>
    <w:rsid w:val="00BC29E9"/>
    <w:rsid w:val="00BD5A0B"/>
    <w:rsid w:val="00C01A49"/>
    <w:rsid w:val="00C24C7A"/>
    <w:rsid w:val="00C52CCB"/>
    <w:rsid w:val="00C91C53"/>
    <w:rsid w:val="00CA4F59"/>
    <w:rsid w:val="00CD042C"/>
    <w:rsid w:val="00CD4114"/>
    <w:rsid w:val="00CE7D12"/>
    <w:rsid w:val="00D05EEC"/>
    <w:rsid w:val="00D21A10"/>
    <w:rsid w:val="00D35EBB"/>
    <w:rsid w:val="00D42258"/>
    <w:rsid w:val="00D4237C"/>
    <w:rsid w:val="00D430B4"/>
    <w:rsid w:val="00D60144"/>
    <w:rsid w:val="00DC083C"/>
    <w:rsid w:val="00DC25A4"/>
    <w:rsid w:val="00DC4542"/>
    <w:rsid w:val="00DF120D"/>
    <w:rsid w:val="00E278F9"/>
    <w:rsid w:val="00E34472"/>
    <w:rsid w:val="00E4484E"/>
    <w:rsid w:val="00E739B8"/>
    <w:rsid w:val="00E94B19"/>
    <w:rsid w:val="00E95170"/>
    <w:rsid w:val="00E965B3"/>
    <w:rsid w:val="00ED08FD"/>
    <w:rsid w:val="00EE0187"/>
    <w:rsid w:val="00EF5C33"/>
    <w:rsid w:val="00F015F4"/>
    <w:rsid w:val="00F029AD"/>
    <w:rsid w:val="00F06980"/>
    <w:rsid w:val="00F31F46"/>
    <w:rsid w:val="00F444DA"/>
    <w:rsid w:val="00F728C0"/>
    <w:rsid w:val="00FB5154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C5"/>
  </w:style>
  <w:style w:type="paragraph" w:styleId="3">
    <w:name w:val="heading 3"/>
    <w:basedOn w:val="a"/>
    <w:link w:val="30"/>
    <w:qFormat/>
    <w:rsid w:val="005C7C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5C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nhideWhenUsed/>
    <w:rsid w:val="0033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8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3CB5"/>
  </w:style>
  <w:style w:type="paragraph" w:styleId="a7">
    <w:name w:val="footer"/>
    <w:basedOn w:val="a"/>
    <w:link w:val="a8"/>
    <w:uiPriority w:val="99"/>
    <w:unhideWhenUsed/>
    <w:rsid w:val="00B8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CB5"/>
  </w:style>
  <w:style w:type="paragraph" w:styleId="a9">
    <w:name w:val="Balloon Text"/>
    <w:basedOn w:val="a"/>
    <w:link w:val="aa"/>
    <w:uiPriority w:val="99"/>
    <w:semiHidden/>
    <w:unhideWhenUsed/>
    <w:rsid w:val="005C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C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C7C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qFormat/>
    <w:rsid w:val="005C7CEB"/>
    <w:rPr>
      <w:b/>
      <w:bCs/>
    </w:rPr>
  </w:style>
  <w:style w:type="character" w:styleId="ac">
    <w:name w:val="Emphasis"/>
    <w:qFormat/>
    <w:rsid w:val="005C7CEB"/>
    <w:rPr>
      <w:i/>
      <w:iCs/>
    </w:rPr>
  </w:style>
  <w:style w:type="paragraph" w:styleId="ad">
    <w:name w:val="No Spacing"/>
    <w:uiPriority w:val="1"/>
    <w:qFormat/>
    <w:rsid w:val="005C7C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1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4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1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50319-B2E5-45F3-9AD5-75E1B772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9</cp:revision>
  <cp:lastPrinted>2015-12-12T09:23:00Z</cp:lastPrinted>
  <dcterms:created xsi:type="dcterms:W3CDTF">2013-05-30T18:02:00Z</dcterms:created>
  <dcterms:modified xsi:type="dcterms:W3CDTF">2015-12-12T09:32:00Z</dcterms:modified>
</cp:coreProperties>
</file>