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-190500</wp:posOffset>
            </wp:positionV>
            <wp:extent cx="5001895" cy="7077075"/>
            <wp:effectExtent l="19050" t="0" r="8255" b="0"/>
            <wp:wrapNone/>
            <wp:docPr id="1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E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-66675</wp:posOffset>
            </wp:positionV>
            <wp:extent cx="5001895" cy="7077075"/>
            <wp:effectExtent l="19050" t="0" r="8255" b="0"/>
            <wp:wrapNone/>
            <wp:docPr id="2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D2E3F">
        <w:rPr>
          <w:rFonts w:ascii="Times New Roman" w:hAnsi="Times New Roman" w:cs="Times New Roman"/>
          <w:b/>
          <w:sz w:val="44"/>
          <w:szCs w:val="28"/>
        </w:rPr>
        <w:t xml:space="preserve">Игры–драматизации для детей </w:t>
      </w:r>
      <w:r w:rsidRPr="006D2E3F">
        <w:rPr>
          <w:rFonts w:ascii="Times New Roman" w:hAnsi="Times New Roman" w:cs="Times New Roman"/>
          <w:b/>
          <w:sz w:val="44"/>
          <w:szCs w:val="28"/>
        </w:rPr>
        <w:br/>
        <w:t>всех возрастных групп</w:t>
      </w: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253B">
        <w:rPr>
          <w:rFonts w:ascii="Times New Roman" w:hAnsi="Times New Roman" w:cs="Times New Roman"/>
          <w:sz w:val="28"/>
          <w:szCs w:val="28"/>
        </w:rPr>
        <w:t>Игры-драматизации хорошо</w:t>
      </w: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253B">
        <w:rPr>
          <w:rFonts w:ascii="Times New Roman" w:hAnsi="Times New Roman" w:cs="Times New Roman"/>
          <w:sz w:val="28"/>
          <w:szCs w:val="28"/>
        </w:rPr>
        <w:t>организуют детский коллектив,</w:t>
      </w: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9253B">
        <w:rPr>
          <w:rFonts w:ascii="Times New Roman" w:hAnsi="Times New Roman" w:cs="Times New Roman"/>
          <w:sz w:val="28"/>
          <w:szCs w:val="28"/>
        </w:rPr>
        <w:t>требуют специальных условий – их можно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проводить в помещении, на участке, на полянке.</w:t>
      </w: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Игры доставляют детям не только</w:t>
      </w: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радость и удовольствие, но и учат быть</w:t>
      </w: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добрыми, смелыми, внимательными,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ловкими, всесторонне развивают и воспитывают.</w:t>
      </w:r>
    </w:p>
    <w:p w:rsidR="006D2E3F" w:rsidRDefault="006D2E3F" w:rsidP="006D2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3F" w:rsidRP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4E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«Мыши»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С. Маршака 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253B">
        <w:rPr>
          <w:rFonts w:ascii="Times New Roman" w:hAnsi="Times New Roman" w:cs="Times New Roman"/>
          <w:sz w:val="28"/>
          <w:szCs w:val="28"/>
        </w:rPr>
        <w:t>Воспитатель рассказывает детям о том, что мышки – маленькие, бегают тихо, всего боятся: и кошки, и шума, поэтому, изображая мышек, нужно двигаться очень осторожно.</w:t>
      </w:r>
      <w:proofErr w:type="gramEnd"/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Воспитатель таинственно и негромко читает стихи, 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253B">
        <w:rPr>
          <w:rFonts w:ascii="Times New Roman" w:hAnsi="Times New Roman" w:cs="Times New Roman"/>
          <w:sz w:val="28"/>
          <w:szCs w:val="28"/>
        </w:rPr>
        <w:t>жестом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подзывая к себе детей.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-Вышли мыши как-то раз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582C4E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Малыши встают и идут осторожно и медленно. </w:t>
      </w:r>
    </w:p>
    <w:p w:rsidR="00582C4E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Воспитатель, быстро хлопнув в ладоши, 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громко говорит: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-Вдруг раздался страшный звон, игр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Убежали мышки вон!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Дети убегают на свои места.</w:t>
      </w: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Эта игра приучает детей быть внимательными, чётко выполнять правила.</w:t>
      </w:r>
    </w:p>
    <w:p w:rsidR="006D2E3F" w:rsidRDefault="006D2E3F" w:rsidP="00192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D2E3F" w:rsidSect="006D2E3F">
          <w:pgSz w:w="16838" w:h="11906" w:orient="landscape"/>
          <w:pgMar w:top="510" w:right="454" w:bottom="454" w:left="454" w:header="708" w:footer="708" w:gutter="0"/>
          <w:cols w:num="2" w:space="708"/>
          <w:docGrid w:linePitch="360"/>
        </w:sectPr>
      </w:pPr>
    </w:p>
    <w:p w:rsidR="002E34EF" w:rsidRDefault="006D2E3F" w:rsidP="00192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-190500</wp:posOffset>
            </wp:positionV>
            <wp:extent cx="5001895" cy="7077075"/>
            <wp:effectExtent l="19050" t="0" r="8255" b="0"/>
            <wp:wrapNone/>
            <wp:docPr id="3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3B" w:rsidRP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475" w:rsidRPr="0019253B" w:rsidRDefault="00363475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4E" w:rsidRDefault="00363475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«Зайка»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4E" w:rsidRDefault="00363475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Воспитатель выбирает активного ребёнка</w:t>
      </w:r>
      <w:r w:rsidR="00582C4E">
        <w:rPr>
          <w:rFonts w:ascii="Times New Roman" w:hAnsi="Times New Roman" w:cs="Times New Roman"/>
          <w:sz w:val="28"/>
          <w:szCs w:val="28"/>
        </w:rPr>
        <w:t>,</w:t>
      </w:r>
    </w:p>
    <w:p w:rsidR="00582C4E" w:rsidRDefault="00363475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чтобы он мог показать, как зайчик плачет, </w:t>
      </w:r>
    </w:p>
    <w:p w:rsidR="006D2E3F" w:rsidRDefault="00363475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трёт глазки, </w:t>
      </w:r>
    </w:p>
    <w:p w:rsidR="00363475" w:rsidRPr="0019253B" w:rsidRDefault="00363475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стряхивает водичку и т.д.</w:t>
      </w:r>
    </w:p>
    <w:p w:rsidR="00363475" w:rsidRPr="0019253B" w:rsidRDefault="00363475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363475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Дети </w:t>
      </w:r>
      <w:r w:rsidR="00FF138C" w:rsidRPr="0019253B">
        <w:rPr>
          <w:rFonts w:ascii="Times New Roman" w:hAnsi="Times New Roman" w:cs="Times New Roman"/>
          <w:sz w:val="28"/>
          <w:szCs w:val="28"/>
        </w:rPr>
        <w:t>сид</w:t>
      </w:r>
      <w:r w:rsidRPr="0019253B">
        <w:rPr>
          <w:rFonts w:ascii="Times New Roman" w:hAnsi="Times New Roman" w:cs="Times New Roman"/>
          <w:sz w:val="28"/>
          <w:szCs w:val="28"/>
        </w:rPr>
        <w:t xml:space="preserve">ят на стульчиках. </w:t>
      </w:r>
      <w:r w:rsidR="00FF138C" w:rsidRPr="0019253B">
        <w:rPr>
          <w:rFonts w:ascii="Times New Roman" w:hAnsi="Times New Roman" w:cs="Times New Roman"/>
          <w:sz w:val="28"/>
          <w:szCs w:val="28"/>
        </w:rPr>
        <w:t xml:space="preserve">Малыша, </w:t>
      </w:r>
    </w:p>
    <w:p w:rsidR="00582C4E" w:rsidRDefault="00FF138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выполняющего роль зайчика, усаживают 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4E" w:rsidRDefault="00FF138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стульчик лицом к остальным. </w:t>
      </w:r>
    </w:p>
    <w:p w:rsidR="00363475" w:rsidRPr="0019253B" w:rsidRDefault="00FF138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Воспитатель вместе с детьми рассказывает стихотворение: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«Зайку бросила хозяйка,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Под дождём остался зайка,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Весь до ниточки промок»</w:t>
      </w:r>
    </w:p>
    <w:p w:rsidR="00582C4E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BF6AB5" w:rsidRPr="0019253B">
        <w:rPr>
          <w:rFonts w:ascii="Times New Roman" w:hAnsi="Times New Roman" w:cs="Times New Roman"/>
          <w:sz w:val="28"/>
          <w:szCs w:val="28"/>
        </w:rPr>
        <w:t>показывает,</w:t>
      </w:r>
      <w:r w:rsidRPr="0019253B">
        <w:rPr>
          <w:rFonts w:ascii="Times New Roman" w:hAnsi="Times New Roman" w:cs="Times New Roman"/>
          <w:sz w:val="28"/>
          <w:szCs w:val="28"/>
        </w:rPr>
        <w:t xml:space="preserve"> как зайчик плачет, 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вытирает слёзы и т.д.</w:t>
      </w:r>
    </w:p>
    <w:p w:rsidR="00582C4E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пожалеть 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зайчика и пригасить его потанцевать.</w:t>
      </w:r>
    </w:p>
    <w:p w:rsidR="00FF138C" w:rsidRPr="0019253B" w:rsidRDefault="00FF138C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4EF" w:rsidRPr="0019253B" w:rsidRDefault="002E34EF" w:rsidP="0019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br w:type="page"/>
      </w:r>
    </w:p>
    <w:p w:rsidR="00FF138C" w:rsidRPr="0019253B" w:rsidRDefault="00582C4E" w:rsidP="00192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-190500</wp:posOffset>
            </wp:positionV>
            <wp:extent cx="5001895" cy="7077075"/>
            <wp:effectExtent l="19050" t="0" r="8255" b="0"/>
            <wp:wrapNone/>
            <wp:docPr id="4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-104775</wp:posOffset>
            </wp:positionV>
            <wp:extent cx="5001895" cy="7077075"/>
            <wp:effectExtent l="19050" t="0" r="8255" b="0"/>
            <wp:wrapNone/>
            <wp:docPr id="5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«Мячик»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AF5F5D" w:rsidRPr="0019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-Тише, Танечка, не плачь:</w:t>
      </w:r>
    </w:p>
    <w:p w:rsidR="00FF138C" w:rsidRPr="0019253B" w:rsidRDefault="00FF138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Не утонит в речке мяч.</w:t>
      </w:r>
    </w:p>
    <w:p w:rsidR="006D2E3F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Воспитатель вместе с детьми читают </w:t>
      </w:r>
    </w:p>
    <w:p w:rsidR="00582C4E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стихотворение, девочка Таня изображает горе, </w:t>
      </w:r>
    </w:p>
    <w:p w:rsidR="00582C4E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жалость, отчаяние, показывает, как она хочет, </w:t>
      </w:r>
    </w:p>
    <w:p w:rsidR="00582C4E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но не может достать мяч</w:t>
      </w:r>
    </w:p>
    <w:p w:rsidR="00FF138C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(мяч лежит на полу в обруче-озере).</w:t>
      </w:r>
    </w:p>
    <w:p w:rsidR="00582C4E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Кто-нибудь из детей помогает Тане достать </w:t>
      </w:r>
    </w:p>
    <w:p w:rsidR="002E34EF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мячик (например, палочкой или сачком)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«Бычок»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Выбирается ребёнок на роль бычка.</w:t>
      </w:r>
    </w:p>
    <w:p w:rsidR="00AF5F5D" w:rsidRPr="0019253B" w:rsidRDefault="0002316E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Дети сидят. Ребёнок, выполняющий роль бычка, </w:t>
      </w:r>
    </w:p>
    <w:p w:rsidR="00582C4E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идёт по доске, покачиваясь из стороны в сторону, 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читает стихотворение: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-Идёт бычок, качается,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«Ох, доска качается,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Сейчас я упаду!»</w:t>
      </w:r>
    </w:p>
    <w:p w:rsidR="00582C4E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Воспитатель обращается к детям: «Юра, Лена,</w:t>
      </w:r>
    </w:p>
    <w:p w:rsidR="00AF5F5D" w:rsidRPr="0019253B" w:rsidRDefault="00AF5F5D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помогите, пожалуйста, бычку, снимите его с доски».</w:t>
      </w:r>
    </w:p>
    <w:p w:rsidR="002E34EF" w:rsidRDefault="00BE3279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Дети подходят к бычку, берут за руки с двух сторон и приводят к ребятам.</w:t>
      </w: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E3F" w:rsidRPr="0019253B" w:rsidRDefault="006D2E3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279" w:rsidRPr="0019253B" w:rsidRDefault="00BE3279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E3F" w:rsidRDefault="006D2E3F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279" w:rsidRPr="0019253B" w:rsidRDefault="003973CC" w:rsidP="006D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«Котята»</w:t>
      </w:r>
    </w:p>
    <w:p w:rsidR="00582C4E" w:rsidRDefault="003973C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английскую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народную</w:t>
      </w:r>
    </w:p>
    <w:p w:rsidR="003973CC" w:rsidRPr="0019253B" w:rsidRDefault="003973CC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песенку в переводе</w:t>
      </w:r>
      <w:r w:rsidR="00BF6AB5" w:rsidRPr="0019253B">
        <w:rPr>
          <w:rFonts w:ascii="Times New Roman" w:hAnsi="Times New Roman" w:cs="Times New Roman"/>
          <w:sz w:val="28"/>
          <w:szCs w:val="28"/>
        </w:rPr>
        <w:t xml:space="preserve">      </w:t>
      </w:r>
      <w:r w:rsidRPr="0019253B">
        <w:rPr>
          <w:rFonts w:ascii="Times New Roman" w:hAnsi="Times New Roman" w:cs="Times New Roman"/>
          <w:sz w:val="28"/>
          <w:szCs w:val="28"/>
        </w:rPr>
        <w:t xml:space="preserve"> С. </w:t>
      </w:r>
      <w:r w:rsidR="001B7CCB" w:rsidRPr="0019253B">
        <w:rPr>
          <w:rFonts w:ascii="Times New Roman" w:hAnsi="Times New Roman" w:cs="Times New Roman"/>
          <w:sz w:val="28"/>
          <w:szCs w:val="28"/>
        </w:rPr>
        <w:t>Маршака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-Два маленьких котёнка поссорились в углу,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Сердитая хозяйка взяла свою метлу,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вымела из кухни дерущихся котят,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Не справившись при этом, кто прав, кто виноват.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А дело было ночью, зимою, в январе,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Два маленьких котёнка озябли на дворе.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Легли они, свернувшись, на камень у крыльца.</w:t>
      </w:r>
    </w:p>
    <w:p w:rsidR="001B7CCB" w:rsidRPr="0019253B" w:rsidRDefault="001B7CCB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Носы </w:t>
      </w:r>
      <w:r w:rsidR="002E34EF" w:rsidRPr="0019253B">
        <w:rPr>
          <w:rFonts w:ascii="Times New Roman" w:hAnsi="Times New Roman" w:cs="Times New Roman"/>
          <w:sz w:val="28"/>
          <w:szCs w:val="28"/>
        </w:rPr>
        <w:t>уткнул</w:t>
      </w:r>
      <w:r w:rsidRPr="0019253B">
        <w:rPr>
          <w:rFonts w:ascii="Times New Roman" w:hAnsi="Times New Roman" w:cs="Times New Roman"/>
          <w:sz w:val="28"/>
          <w:szCs w:val="28"/>
        </w:rPr>
        <w:t>и в лапки</w:t>
      </w:r>
      <w:r w:rsidR="0047498F" w:rsidRPr="0019253B">
        <w:rPr>
          <w:rFonts w:ascii="Times New Roman" w:hAnsi="Times New Roman" w:cs="Times New Roman"/>
          <w:sz w:val="28"/>
          <w:szCs w:val="28"/>
        </w:rPr>
        <w:t xml:space="preserve"> и стали ждать конца.</w:t>
      </w:r>
    </w:p>
    <w:p w:rsidR="0047498F" w:rsidRPr="0019253B" w:rsidRDefault="0047498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Но сжалилась хозяйка и отворила дверь</w:t>
      </w:r>
    </w:p>
    <w:p w:rsidR="0047498F" w:rsidRPr="0019253B" w:rsidRDefault="0047498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«Ну что, - она спросила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>е ссоритесь теперь?»</w:t>
      </w:r>
    </w:p>
    <w:p w:rsidR="0047498F" w:rsidRPr="0019253B" w:rsidRDefault="0047498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Пошли они тихонько в свой угол на ночлег,</w:t>
      </w:r>
    </w:p>
    <w:p w:rsidR="002E34EF" w:rsidRPr="0019253B" w:rsidRDefault="002E34E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Со шкурки отряхнули холодный мокрый снег,</w:t>
      </w:r>
    </w:p>
    <w:p w:rsidR="002E34EF" w:rsidRPr="0019253B" w:rsidRDefault="002E34E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оба перед печкой заснули сладким сном,</w:t>
      </w:r>
    </w:p>
    <w:p w:rsidR="002E34EF" w:rsidRPr="0019253B" w:rsidRDefault="002E34EF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А вьюга до рассвета шумела за</w:t>
      </w:r>
      <w:r w:rsidR="005011D6" w:rsidRPr="0019253B">
        <w:rPr>
          <w:rFonts w:ascii="Times New Roman" w:hAnsi="Times New Roman" w:cs="Times New Roman"/>
          <w:sz w:val="28"/>
          <w:szCs w:val="28"/>
        </w:rPr>
        <w:t xml:space="preserve"> </w:t>
      </w:r>
      <w:r w:rsidRPr="0019253B">
        <w:rPr>
          <w:rFonts w:ascii="Times New Roman" w:hAnsi="Times New Roman" w:cs="Times New Roman"/>
          <w:sz w:val="28"/>
          <w:szCs w:val="28"/>
        </w:rPr>
        <w:t>окном.-</w:t>
      </w:r>
    </w:p>
    <w:p w:rsidR="005011D6" w:rsidRPr="0019253B" w:rsidRDefault="005011D6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C4E" w:rsidRDefault="005011D6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Дети, послушав песенку, по очереди </w:t>
      </w:r>
    </w:p>
    <w:p w:rsidR="00582C4E" w:rsidRDefault="005011D6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показывают мимику хозяйки, озябших котят, </w:t>
      </w:r>
    </w:p>
    <w:p w:rsidR="00582C4E" w:rsidRDefault="005011D6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сладкий сон согревшихся котят. </w:t>
      </w:r>
    </w:p>
    <w:p w:rsidR="005011D6" w:rsidRPr="0019253B" w:rsidRDefault="005011D6" w:rsidP="006D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Затем разыгрывают всю сценку полностью.</w:t>
      </w:r>
    </w:p>
    <w:p w:rsidR="00582C4E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br w:type="page"/>
      </w: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19050</wp:posOffset>
            </wp:positionV>
            <wp:extent cx="5001895" cy="7077075"/>
            <wp:effectExtent l="19050" t="0" r="8255" b="0"/>
            <wp:wrapNone/>
            <wp:docPr id="7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-190500</wp:posOffset>
            </wp:positionV>
            <wp:extent cx="5001895" cy="7077075"/>
            <wp:effectExtent l="19050" t="0" r="8255" b="0"/>
            <wp:wrapNone/>
            <wp:docPr id="6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253B">
        <w:rPr>
          <w:rFonts w:ascii="Times New Roman" w:hAnsi="Times New Roman" w:cs="Times New Roman"/>
          <w:b/>
          <w:sz w:val="28"/>
          <w:szCs w:val="28"/>
        </w:rPr>
        <w:t>Курочка-рябушечка</w:t>
      </w:r>
      <w:proofErr w:type="spellEnd"/>
      <w:r w:rsidRPr="0019253B">
        <w:rPr>
          <w:rFonts w:ascii="Times New Roman" w:hAnsi="Times New Roman" w:cs="Times New Roman"/>
          <w:b/>
          <w:sz w:val="28"/>
          <w:szCs w:val="28"/>
        </w:rPr>
        <w:t>»</w:t>
      </w:r>
      <w:r w:rsidR="00235CD2" w:rsidRPr="0019253B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Start"/>
      <w:r w:rsidR="00235CD2" w:rsidRPr="001925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35CD2" w:rsidRPr="0019253B">
        <w:rPr>
          <w:rFonts w:ascii="Times New Roman" w:hAnsi="Times New Roman" w:cs="Times New Roman"/>
          <w:sz w:val="28"/>
          <w:szCs w:val="28"/>
        </w:rPr>
        <w:t>ар.</w:t>
      </w:r>
      <w:r w:rsidRPr="0019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D6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Дети сидят на стульчиках. </w:t>
      </w:r>
    </w:p>
    <w:p w:rsidR="00582C4E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Ребёнок, выполняющий роль курочки, гуляет</w:t>
      </w: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с ведёрком в руках около них.</w:t>
      </w:r>
    </w:p>
    <w:p w:rsidR="00582C4E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Ребята вместе с воспитателем </w:t>
      </w: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обращаются к курочке:</w:t>
      </w: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>, куда пошла?</w:t>
      </w: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На речку.</w:t>
      </w: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>, зачем пошла?</w:t>
      </w: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За водичкой.</w:t>
      </w:r>
    </w:p>
    <w:p w:rsidR="005011D6" w:rsidRPr="0019253B" w:rsidRDefault="005011D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>,</w:t>
      </w:r>
      <w:r w:rsidR="00A0284C" w:rsidRPr="0019253B">
        <w:rPr>
          <w:rFonts w:ascii="Times New Roman" w:hAnsi="Times New Roman" w:cs="Times New Roman"/>
          <w:sz w:val="28"/>
          <w:szCs w:val="28"/>
        </w:rPr>
        <w:t xml:space="preserve"> зачем водичка?</w:t>
      </w:r>
    </w:p>
    <w:p w:rsidR="00582C4E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Цыпляткам. Они пить хотят, во всё горлышко</w:t>
      </w:r>
    </w:p>
    <w:p w:rsidR="00A0284C" w:rsidRPr="0019253B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кричат.</w:t>
      </w:r>
    </w:p>
    <w:p w:rsidR="00582C4E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Ребёнок подходит к детям, которые пищат </w:t>
      </w:r>
    </w:p>
    <w:p w:rsidR="00582C4E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как цыплята: «Пи-пи-пи», и даёт им «водички». </w:t>
      </w:r>
    </w:p>
    <w:p w:rsidR="00582C4E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Они пьют, набирая как бы воды в клюв,</w:t>
      </w:r>
    </w:p>
    <w:p w:rsidR="00A0284C" w:rsidRPr="0019253B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запрокидывая головки.</w:t>
      </w: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84C" w:rsidRPr="0019253B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«Матросская шапка»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582C4E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Выбирают мальчика-капитана, </w:t>
      </w:r>
    </w:p>
    <w:p w:rsidR="00582C4E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3-4-х ребят – лягушек.</w:t>
      </w:r>
    </w:p>
    <w:p w:rsidR="00A0284C" w:rsidRPr="0019253B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Капитану даётся в руки кораблик на верёвочке.</w:t>
      </w:r>
    </w:p>
    <w:p w:rsidR="00A0284C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Дети сидят на стульях. </w:t>
      </w:r>
    </w:p>
    <w:p w:rsidR="00A0284C" w:rsidRPr="0019253B" w:rsidRDefault="00A0284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Вместе с воспитателем они читают</w:t>
      </w:r>
      <w:r w:rsidR="00A57AB6" w:rsidRPr="0019253B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A57AB6" w:rsidRPr="0019253B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«Матросская шапка, верёвка в руке,</w:t>
      </w:r>
    </w:p>
    <w:p w:rsidR="00A57AB6" w:rsidRPr="0019253B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Тяну я кораблик по быстрой реке.</w:t>
      </w:r>
    </w:p>
    <w:p w:rsidR="00582C4E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253B">
        <w:rPr>
          <w:rFonts w:ascii="Times New Roman" w:hAnsi="Times New Roman" w:cs="Times New Roman"/>
          <w:sz w:val="28"/>
          <w:szCs w:val="28"/>
        </w:rPr>
        <w:t xml:space="preserve">(Ребёнок, изображающий капитана, ходит </w:t>
      </w:r>
      <w:proofErr w:type="gramEnd"/>
    </w:p>
    <w:p w:rsidR="00A57AB6" w:rsidRPr="0019253B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перед детьми в разных направлениях)</w:t>
      </w:r>
    </w:p>
    <w:p w:rsidR="00A57AB6" w:rsidRPr="0019253B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скачут лягушки за мной по пятам,</w:t>
      </w:r>
    </w:p>
    <w:p w:rsidR="00A57AB6" w:rsidRPr="0019253B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просят меня: «Прокати, капитан»</w:t>
      </w:r>
    </w:p>
    <w:p w:rsidR="00A57AB6" w:rsidRPr="0019253B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253B">
        <w:rPr>
          <w:rFonts w:ascii="Times New Roman" w:hAnsi="Times New Roman" w:cs="Times New Roman"/>
          <w:sz w:val="28"/>
          <w:szCs w:val="28"/>
        </w:rPr>
        <w:t>(Дети, выполняющие роль лягушек, выскакивают, приговаривая вместе со всеми: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«Прокати, капитан»</w:t>
      </w:r>
      <w:r w:rsidR="00BF6AB5" w:rsidRPr="0019253B">
        <w:rPr>
          <w:rFonts w:ascii="Times New Roman" w:hAnsi="Times New Roman" w:cs="Times New Roman"/>
          <w:sz w:val="28"/>
          <w:szCs w:val="28"/>
        </w:rPr>
        <w:t>)</w:t>
      </w:r>
      <w:r w:rsidRPr="001925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AB6" w:rsidRPr="0019253B" w:rsidRDefault="00A57AB6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Затем на роль капитана выбираются другие дети.</w:t>
      </w:r>
    </w:p>
    <w:p w:rsidR="00A57AB6" w:rsidRPr="0019253B" w:rsidRDefault="00A57AB6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B6" w:rsidRPr="0019253B" w:rsidRDefault="00A57AB6" w:rsidP="0019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br w:type="page"/>
      </w: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19050</wp:posOffset>
            </wp:positionV>
            <wp:extent cx="5001895" cy="7077075"/>
            <wp:effectExtent l="19050" t="0" r="8255" b="0"/>
            <wp:wrapNone/>
            <wp:docPr id="11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-57150</wp:posOffset>
            </wp:positionV>
            <wp:extent cx="5001895" cy="7077075"/>
            <wp:effectExtent l="19050" t="0" r="8255" b="0"/>
            <wp:wrapNone/>
            <wp:docPr id="8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AB6" w:rsidRPr="0019253B" w:rsidRDefault="002B06D4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«Жили у бабуси два весёлых гуся»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ар. </w:t>
      </w:r>
    </w:p>
    <w:p w:rsidR="00582C4E" w:rsidRDefault="002B06D4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Роли гусей выполняют два мальчика.</w:t>
      </w:r>
    </w:p>
    <w:p w:rsidR="00582C4E" w:rsidRDefault="002B06D4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Они одеты </w:t>
      </w:r>
      <w:r w:rsidR="00582C4E">
        <w:rPr>
          <w:rFonts w:ascii="Times New Roman" w:hAnsi="Times New Roman" w:cs="Times New Roman"/>
          <w:sz w:val="28"/>
          <w:szCs w:val="28"/>
        </w:rPr>
        <w:t xml:space="preserve">в рубашки </w:t>
      </w: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06D4" w:rsidRPr="0019253B">
        <w:rPr>
          <w:rFonts w:ascii="Times New Roman" w:hAnsi="Times New Roman" w:cs="Times New Roman"/>
          <w:sz w:val="28"/>
          <w:szCs w:val="28"/>
        </w:rPr>
        <w:t xml:space="preserve">один - в </w:t>
      </w:r>
      <w:proofErr w:type="gramStart"/>
      <w:r w:rsidR="002B06D4" w:rsidRPr="0019253B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="002B06D4" w:rsidRPr="0019253B">
        <w:rPr>
          <w:rFonts w:ascii="Times New Roman" w:hAnsi="Times New Roman" w:cs="Times New Roman"/>
          <w:sz w:val="28"/>
          <w:szCs w:val="28"/>
        </w:rPr>
        <w:t xml:space="preserve">, другой – в серую), </w:t>
      </w:r>
    </w:p>
    <w:p w:rsidR="00582C4E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</w:t>
      </w:r>
      <w:r w:rsidR="002B06D4" w:rsidRPr="0019253B">
        <w:rPr>
          <w:rFonts w:ascii="Times New Roman" w:hAnsi="Times New Roman" w:cs="Times New Roman"/>
          <w:sz w:val="28"/>
          <w:szCs w:val="28"/>
        </w:rPr>
        <w:t xml:space="preserve"> головке – шапочка гуся, </w:t>
      </w:r>
    </w:p>
    <w:p w:rsidR="00582C4E" w:rsidRDefault="002B06D4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на обуви – красные «лапки». </w:t>
      </w:r>
    </w:p>
    <w:p w:rsidR="00582C4E" w:rsidRDefault="002B06D4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Двигаются гуси медленно, друг за другом, </w:t>
      </w:r>
    </w:p>
    <w:p w:rsidR="00582C4E" w:rsidRDefault="002B06D4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держа руки за спиной, покачивая </w:t>
      </w:r>
    </w:p>
    <w:p w:rsidR="002B06D4" w:rsidRPr="0019253B" w:rsidRDefault="002B06D4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плечами слева направо.</w:t>
      </w:r>
    </w:p>
    <w:p w:rsidR="00582C4E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 ребёнка, изображающего бабусю, надета юбка,</w:t>
      </w:r>
      <w:r w:rsidR="0002316E" w:rsidRPr="0019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D4" w:rsidRPr="0019253B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кофта, передник, косынка, в руках прутик.</w:t>
      </w:r>
    </w:p>
    <w:p w:rsidR="00582C4E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Воспитатель читает стихи, а дети</w:t>
      </w:r>
    </w:p>
    <w:p w:rsidR="00582C4E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обыгрывают содержание: бабуся с прутиком </w:t>
      </w:r>
    </w:p>
    <w:p w:rsidR="00582C4E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 руках 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 xml:space="preserve">подгоняет гусей … </w:t>
      </w:r>
      <w:r w:rsidR="0002316E" w:rsidRPr="0019253B">
        <w:rPr>
          <w:rFonts w:ascii="Times New Roman" w:hAnsi="Times New Roman" w:cs="Times New Roman"/>
          <w:sz w:val="28"/>
          <w:szCs w:val="28"/>
        </w:rPr>
        <w:br/>
      </w:r>
      <w:r w:rsidRPr="0019253B">
        <w:rPr>
          <w:rFonts w:ascii="Times New Roman" w:hAnsi="Times New Roman" w:cs="Times New Roman"/>
          <w:sz w:val="28"/>
          <w:szCs w:val="28"/>
        </w:rPr>
        <w:t>Гуси одной лапой моют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другую, бабуся чуть </w:t>
      </w:r>
    </w:p>
    <w:p w:rsidR="00CD35E1" w:rsidRPr="0019253B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отворачивается в сторону – гуси быстренько прячутся за стульчики…</w:t>
      </w:r>
    </w:p>
    <w:p w:rsidR="00CD35E1" w:rsidRPr="0019253B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Бабуся всем своим видом выражает горе, качает головой, плачет, утирает слёзы концами косынки …</w:t>
      </w:r>
    </w:p>
    <w:p w:rsidR="00582C4E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Выходят гуси, идут друг за другом, </w:t>
      </w:r>
    </w:p>
    <w:p w:rsidR="00582C4E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подходят к бабусе, кланяются ей. </w:t>
      </w:r>
    </w:p>
    <w:p w:rsidR="00582C4E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Она радостно встречает их, гладит их, </w:t>
      </w:r>
    </w:p>
    <w:p w:rsidR="00235CD2" w:rsidRDefault="00CD35E1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подгоняя прутиком, уводит с площадки.</w:t>
      </w: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5E1" w:rsidRPr="0019253B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«Жил сапожник»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ар. </w:t>
      </w:r>
    </w:p>
    <w:p w:rsidR="00582C4E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Выбираются два ребёнка: один исполняет </w:t>
      </w:r>
    </w:p>
    <w:p w:rsidR="00582C4E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роль сапожника, другой – кошки. </w:t>
      </w:r>
    </w:p>
    <w:p w:rsidR="00582C4E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Дети – на стульчиках. Сапожник сидит за столом. </w:t>
      </w:r>
    </w:p>
    <w:p w:rsidR="00582C4E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На глазах у него очки, на нём передник, </w:t>
      </w:r>
    </w:p>
    <w:p w:rsidR="00582C4E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 руках молоточек. На столе лежат детские сандалии,</w:t>
      </w:r>
    </w:p>
    <w:p w:rsidR="00235CD2" w:rsidRPr="0019253B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сапожки и т.д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>Сапожник работает – чинит обувь.</w:t>
      </w:r>
    </w:p>
    <w:p w:rsidR="00235CD2" w:rsidRPr="0019253B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Дети спрашивают: «Жил сапожник?». </w:t>
      </w:r>
    </w:p>
    <w:p w:rsidR="00235CD2" w:rsidRPr="0019253B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Тот отвечает: «Жил!»</w:t>
      </w:r>
    </w:p>
    <w:p w:rsidR="00235CD2" w:rsidRPr="0019253B" w:rsidRDefault="00235CD2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Сапоги чинил?</w:t>
      </w:r>
    </w:p>
    <w:p w:rsidR="00235CD2" w:rsidRPr="0019253B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Чинил!</w:t>
      </w:r>
    </w:p>
    <w:p w:rsidR="00755C5C" w:rsidRPr="0019253B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Для кого, сапожник?</w:t>
      </w:r>
    </w:p>
    <w:p w:rsidR="00755C5C" w:rsidRPr="0019253B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Для соседской кошки!</w:t>
      </w:r>
    </w:p>
    <w:p w:rsidR="00582C4E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Из дверей выходит «кошка», подходит 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82C4E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сапожнику и спрашивает: «Готовы мои сапоги?» - </w:t>
      </w:r>
    </w:p>
    <w:p w:rsidR="00582C4E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«Готовы». Кошка рассматривает их, потом </w:t>
      </w:r>
    </w:p>
    <w:p w:rsidR="00582C4E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надевает на руки, становится на четвереньки, </w:t>
      </w:r>
    </w:p>
    <w:p w:rsidR="00755C5C" w:rsidRPr="0019253B" w:rsidRDefault="00755C5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пробегает мимо детей и убегает. Дети машут ей рукой.</w:t>
      </w:r>
    </w:p>
    <w:p w:rsidR="00755C5C" w:rsidRPr="0019253B" w:rsidRDefault="00755C5C" w:rsidP="0019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br w:type="page"/>
      </w: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-57150</wp:posOffset>
            </wp:positionV>
            <wp:extent cx="5001895" cy="7077075"/>
            <wp:effectExtent l="19050" t="0" r="8255" b="0"/>
            <wp:wrapNone/>
            <wp:docPr id="9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-57150</wp:posOffset>
            </wp:positionV>
            <wp:extent cx="5001895" cy="7077075"/>
            <wp:effectExtent l="19050" t="0" r="8255" b="0"/>
            <wp:wrapNone/>
            <wp:docPr id="10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4E" w:rsidRDefault="00582C4E" w:rsidP="0058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5C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«Идёт кисонька из кухни»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>ар.</w:t>
      </w:r>
    </w:p>
    <w:p w:rsidR="00582C4E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Слова песни нужно выучить заранее. </w:t>
      </w:r>
    </w:p>
    <w:p w:rsidR="0002316E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Это вызовет интерес к игре, радостное ожидание её.</w:t>
      </w:r>
    </w:p>
    <w:p w:rsidR="0002316E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Дети сидят на стульчиках. Из-за дверей</w:t>
      </w:r>
    </w:p>
    <w:p w:rsidR="00582C4E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выходит ребёнок, выполняющий роль кисоньки. </w:t>
      </w:r>
    </w:p>
    <w:p w:rsidR="0002316E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 нём передничек, на шее – бантик.</w:t>
      </w:r>
    </w:p>
    <w:p w:rsidR="00582C4E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Кисонька проходит мимо детей. </w:t>
      </w:r>
    </w:p>
    <w:p w:rsidR="0002316E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Она очень печальна, вытирает лапкой слёзы.</w:t>
      </w:r>
    </w:p>
    <w:p w:rsidR="008679FC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Дети:</w:t>
      </w:r>
    </w:p>
    <w:p w:rsidR="0002316E" w:rsidRPr="0019253B" w:rsidRDefault="0002316E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«Идет кисонька из кухни,</w:t>
      </w:r>
    </w:p>
    <w:p w:rsidR="0002316E" w:rsidRPr="0019253B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25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ней глазоньки опухли.</w:t>
      </w:r>
    </w:p>
    <w:p w:rsidR="008679FC" w:rsidRPr="0019253B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О чём, кисонька, ты плачешь?»</w:t>
      </w:r>
    </w:p>
    <w:p w:rsidR="008679FC" w:rsidRPr="0019253B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Киска останавливается и плача отвечает детям:</w:t>
      </w:r>
    </w:p>
    <w:p w:rsidR="008679FC" w:rsidRPr="0019253B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«Повар пеночку слизал</w:t>
      </w:r>
    </w:p>
    <w:p w:rsidR="008679FC" w:rsidRPr="0019253B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на кисоньку сказал «Брысь!»»</w:t>
      </w:r>
    </w:p>
    <w:p w:rsidR="00582C4E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Воспитатель и дети её утешают, гладят, </w:t>
      </w:r>
    </w:p>
    <w:p w:rsidR="008679FC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угощают молочком …</w:t>
      </w: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3B" w:rsidRPr="0019253B" w:rsidRDefault="0019253B" w:rsidP="0019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9FC" w:rsidRPr="0019253B" w:rsidRDefault="008679FC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«Храбрецы»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пер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англ. К.Чуковский </w:t>
      </w:r>
    </w:p>
    <w:p w:rsidR="00582C4E" w:rsidRDefault="008679FC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3-4 мальчика исполняют роль портных, </w:t>
      </w:r>
    </w:p>
    <w:p w:rsidR="00582C4E" w:rsidRDefault="008679FC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а девочка небольшого роста – улитка. </w:t>
      </w:r>
    </w:p>
    <w:p w:rsidR="00582C4E" w:rsidRDefault="008679FC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Мальчики сидят на стульчиках перед детьми, </w:t>
      </w:r>
    </w:p>
    <w:p w:rsidR="00582C4E" w:rsidRDefault="008679FC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имитируя работу портных: шьют, вырезают, </w:t>
      </w:r>
    </w:p>
    <w:p w:rsidR="008679FC" w:rsidRPr="0019253B" w:rsidRDefault="008679FC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примеряют, рассматривают сшитую одежду и т.д.</w:t>
      </w:r>
    </w:p>
    <w:p w:rsidR="008679FC" w:rsidRPr="0019253B" w:rsidRDefault="009D5F14" w:rsidP="00582C4E">
      <w:pPr>
        <w:spacing w:afterLines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 голове у девочки ш</w:t>
      </w:r>
      <w:r w:rsidR="00582C4E">
        <w:rPr>
          <w:rFonts w:ascii="Times New Roman" w:hAnsi="Times New Roman" w:cs="Times New Roman"/>
          <w:sz w:val="28"/>
          <w:szCs w:val="28"/>
        </w:rPr>
        <w:t>ап</w:t>
      </w:r>
      <w:r w:rsidRPr="0019253B">
        <w:rPr>
          <w:rFonts w:ascii="Times New Roman" w:hAnsi="Times New Roman" w:cs="Times New Roman"/>
          <w:sz w:val="28"/>
          <w:szCs w:val="28"/>
        </w:rPr>
        <w:t>очка с небольшими рожками.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Дети-зрители наблюдают за работой портных.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Ведущий</w:t>
      </w:r>
      <w:r w:rsidR="003F2982" w:rsidRPr="0019253B">
        <w:rPr>
          <w:rFonts w:ascii="Times New Roman" w:hAnsi="Times New Roman" w:cs="Times New Roman"/>
          <w:sz w:val="28"/>
          <w:szCs w:val="28"/>
        </w:rPr>
        <w:t xml:space="preserve"> (показывая на мальчиков)</w:t>
      </w:r>
      <w:r w:rsidRPr="0019253B">
        <w:rPr>
          <w:rFonts w:ascii="Times New Roman" w:hAnsi="Times New Roman" w:cs="Times New Roman"/>
          <w:sz w:val="28"/>
          <w:szCs w:val="28"/>
        </w:rPr>
        <w:t>: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«Наши-то портные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Храбрые какие!»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Портные говорят задорно, хвастливо, весело: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«Не боимся мы зверей,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Ни волков, ни медведей!»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Ведущий: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«А как вышли за калитку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Да увидели улитку –</w:t>
      </w:r>
    </w:p>
    <w:p w:rsidR="009D5F14" w:rsidRPr="0019253B" w:rsidRDefault="009D5F14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Испугалися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>!»</w:t>
      </w:r>
    </w:p>
    <w:p w:rsidR="00582C4E" w:rsidRDefault="003F2982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Улитка, быстро передвигая ногами, </w:t>
      </w:r>
    </w:p>
    <w:p w:rsidR="009D5F14" w:rsidRPr="0019253B" w:rsidRDefault="003F2982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направляется к портным. Увидев, её, они разбегаются, выражая удивление, испуг.</w:t>
      </w:r>
    </w:p>
    <w:p w:rsidR="003F2982" w:rsidRPr="0019253B" w:rsidRDefault="003F2982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Ведущий:</w:t>
      </w:r>
    </w:p>
    <w:p w:rsidR="003F2982" w:rsidRPr="0019253B" w:rsidRDefault="003F2982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«Вот они какие</w:t>
      </w:r>
    </w:p>
    <w:p w:rsidR="003F2982" w:rsidRPr="0019253B" w:rsidRDefault="003F2982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Храбрые портные!»</w:t>
      </w:r>
    </w:p>
    <w:p w:rsidR="003F2982" w:rsidRPr="0019253B" w:rsidRDefault="003F2982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Мальчики-портные усаживаются на стулья и от смущения склоняют голову.</w:t>
      </w:r>
    </w:p>
    <w:p w:rsidR="003F2982" w:rsidRPr="0019253B" w:rsidRDefault="003F2982" w:rsidP="00192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br w:type="page"/>
      </w:r>
    </w:p>
    <w:p w:rsidR="00582C4E" w:rsidRDefault="00582C4E" w:rsidP="00582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-180975</wp:posOffset>
            </wp:positionV>
            <wp:extent cx="5001895" cy="7077075"/>
            <wp:effectExtent l="19050" t="0" r="8255" b="0"/>
            <wp:wrapNone/>
            <wp:docPr id="13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-180975</wp:posOffset>
            </wp:positionV>
            <wp:extent cx="5001895" cy="7077075"/>
            <wp:effectExtent l="19050" t="0" r="8255" b="0"/>
            <wp:wrapNone/>
            <wp:docPr id="12" name="Рисунок 1" descr="http://forchel.ru/files/plakaty/dou/o-d-romash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chel.ru/files/plakaty/dou/o-d-romashka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C4E" w:rsidRDefault="00582C4E" w:rsidP="00582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82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«Частушки»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4E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На 2-х стульчиках (пеньках) – ребята, 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253B">
        <w:rPr>
          <w:rFonts w:ascii="Times New Roman" w:hAnsi="Times New Roman" w:cs="Times New Roman"/>
          <w:sz w:val="28"/>
          <w:szCs w:val="28"/>
        </w:rPr>
        <w:t>изображающие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лягушек.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Зрители: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«Говорят, что две лягушки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 пеньке пекли ватрушки»</w:t>
      </w:r>
    </w:p>
    <w:p w:rsidR="00582C4E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«Лягушки» хлопают лопаткой о ладошки, 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широко раздвигая пальцы.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-«И к обеду, говорят,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Пригласили всех ребят»</w:t>
      </w:r>
    </w:p>
    <w:p w:rsidR="00582C4E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«Лягушки» зовут всех в гости, а потом скачут 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 разные стороны.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«Говорят, что в зоопарке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Всем зверям дают подарки»</w:t>
      </w:r>
    </w:p>
    <w:p w:rsidR="00582C4E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Выходят ребёнок, изображающий слона, покачиваясь, 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он проходит около зрителей.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«И, как будто, старый слон</w:t>
      </w:r>
    </w:p>
    <w:p w:rsidR="007879BC" w:rsidRPr="0019253B" w:rsidRDefault="007879BC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Получает патефон»</w:t>
      </w:r>
    </w:p>
    <w:p w:rsidR="00582C4E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Воспитатель вручает слону коробку с ручкой, 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тот уходит.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Двое детей изображают лису и парикмахера.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«Говорят, пришла лисица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 парикмахерскую бриться,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Вот какие чудеса –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Ходит бритая лиса»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- Эта песня-небылица,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Чтобы нам повеселиться.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 светлом домике своём</w:t>
      </w:r>
    </w:p>
    <w:p w:rsidR="00705146" w:rsidRPr="0019253B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Очень весело живём»</w:t>
      </w:r>
    </w:p>
    <w:p w:rsidR="00761F9D" w:rsidRDefault="00705146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Дети-артисты танцуют, все хлопают.</w:t>
      </w:r>
    </w:p>
    <w:p w:rsidR="00582C4E" w:rsidRDefault="00582C4E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4E" w:rsidRDefault="00582C4E" w:rsidP="0058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253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9253B">
        <w:rPr>
          <w:rFonts w:ascii="Times New Roman" w:hAnsi="Times New Roman" w:cs="Times New Roman"/>
          <w:b/>
          <w:sz w:val="28"/>
          <w:szCs w:val="28"/>
        </w:rPr>
        <w:t>»</w:t>
      </w: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Ведущий предлагает детям отгадать загадку:</w:t>
      </w: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«Мой дом – у вас на крыше!</w:t>
      </w: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Я каждому знаком!</w:t>
      </w: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И мой пропеллер слышен</w:t>
      </w: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Над вашим чердаком!»</w:t>
      </w:r>
      <w:r w:rsidRPr="0019253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9253B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19253B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19253B">
        <w:rPr>
          <w:rFonts w:ascii="Times New Roman" w:hAnsi="Times New Roman" w:cs="Times New Roman"/>
          <w:i/>
          <w:sz w:val="28"/>
          <w:szCs w:val="28"/>
        </w:rPr>
        <w:t>анич</w:t>
      </w:r>
      <w:proofErr w:type="spellEnd"/>
      <w:r w:rsidRPr="0019253B">
        <w:rPr>
          <w:rFonts w:ascii="Times New Roman" w:hAnsi="Times New Roman" w:cs="Times New Roman"/>
          <w:i/>
          <w:sz w:val="28"/>
          <w:szCs w:val="28"/>
        </w:rPr>
        <w:t>)</w:t>
      </w:r>
    </w:p>
    <w:p w:rsidR="00582C4E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Затем один ребёнок показывает, какое лицо</w:t>
      </w:r>
    </w:p>
    <w:p w:rsidR="00582C4E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19253B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19253B">
        <w:rPr>
          <w:rFonts w:ascii="Times New Roman" w:hAnsi="Times New Roman" w:cs="Times New Roman"/>
          <w:sz w:val="28"/>
          <w:szCs w:val="28"/>
        </w:rPr>
        <w:t xml:space="preserve"> – какое довольное лицо у </w:t>
      </w: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мальчика, к которому прилетел </w:t>
      </w:r>
      <w:proofErr w:type="spellStart"/>
      <w:r w:rsidRPr="0019253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253B">
        <w:rPr>
          <w:rFonts w:ascii="Times New Roman" w:hAnsi="Times New Roman" w:cs="Times New Roman"/>
          <w:sz w:val="28"/>
          <w:szCs w:val="28"/>
        </w:rPr>
        <w:t>.</w:t>
      </w:r>
    </w:p>
    <w:p w:rsidR="00761F9D" w:rsidRPr="0019253B" w:rsidRDefault="00761F9D" w:rsidP="00582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Выразительные движения:</w:t>
      </w:r>
    </w:p>
    <w:p w:rsidR="00705146" w:rsidRPr="0019253B" w:rsidRDefault="009B6F02" w:rsidP="00582C4E">
      <w:pPr>
        <w:pStyle w:val="a3"/>
        <w:numPr>
          <w:ilvl w:val="0"/>
          <w:numId w:val="3"/>
        </w:numPr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Надуть щёки.</w:t>
      </w:r>
    </w:p>
    <w:p w:rsidR="009B6F02" w:rsidRPr="0019253B" w:rsidRDefault="009B6F02" w:rsidP="00582C4E">
      <w:pPr>
        <w:pStyle w:val="a3"/>
        <w:numPr>
          <w:ilvl w:val="0"/>
          <w:numId w:val="3"/>
        </w:numPr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Улыбаться.</w:t>
      </w:r>
    </w:p>
    <w:p w:rsidR="009B6F02" w:rsidRPr="0019253B" w:rsidRDefault="009B6F0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(Этюд на выразительность жеста М.Чистяковой)</w:t>
      </w:r>
    </w:p>
    <w:p w:rsidR="00770D88" w:rsidRPr="0019253B" w:rsidRDefault="00770D88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b/>
          <w:sz w:val="28"/>
          <w:szCs w:val="28"/>
        </w:rPr>
        <w:t>«Мяч»</w:t>
      </w:r>
      <w:r w:rsidRPr="0019253B">
        <w:rPr>
          <w:rFonts w:ascii="Times New Roman" w:hAnsi="Times New Roman" w:cs="Times New Roman"/>
          <w:sz w:val="28"/>
          <w:szCs w:val="28"/>
        </w:rPr>
        <w:t xml:space="preserve"> С.Маршак (для всех детей</w:t>
      </w:r>
      <w:r w:rsidR="001B7991" w:rsidRPr="0019253B">
        <w:rPr>
          <w:rFonts w:ascii="Times New Roman" w:hAnsi="Times New Roman" w:cs="Times New Roman"/>
          <w:sz w:val="28"/>
          <w:szCs w:val="28"/>
        </w:rPr>
        <w:t>)</w:t>
      </w:r>
    </w:p>
    <w:p w:rsidR="001B7991" w:rsidRPr="0019253B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53B">
        <w:rPr>
          <w:rFonts w:ascii="Times New Roman" w:hAnsi="Times New Roman" w:cs="Times New Roman"/>
          <w:sz w:val="28"/>
          <w:szCs w:val="28"/>
          <w:u w:val="single"/>
        </w:rPr>
        <w:t>Ход игры</w:t>
      </w:r>
    </w:p>
    <w:p w:rsidR="00582C4E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Воспитатель весело, с улыбкой, чётко, ритмично</w:t>
      </w:r>
    </w:p>
    <w:p w:rsidR="00FF1232" w:rsidRPr="0019253B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FF1232" w:rsidRPr="0019253B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«Мой весёлый звонкий мяч,</w:t>
      </w:r>
    </w:p>
    <w:p w:rsidR="00FF1232" w:rsidRPr="0019253B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FF1232" w:rsidRPr="0019253B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Синий, красный, голубой,</w:t>
      </w:r>
    </w:p>
    <w:p w:rsidR="00FF1232" w:rsidRPr="0019253B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Не угнаться за тобой …»</w:t>
      </w:r>
    </w:p>
    <w:p w:rsidR="00582C4E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Ребёнок, который изображает мяч, подпрыгивает </w:t>
      </w:r>
    </w:p>
    <w:p w:rsidR="00582C4E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>на месте под ладонью педагога, со словами</w:t>
      </w:r>
    </w:p>
    <w:p w:rsidR="00582C4E" w:rsidRDefault="00FF123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«Не угнаться за тобой</w:t>
      </w:r>
      <w:r w:rsidR="00224A62" w:rsidRPr="0019253B">
        <w:rPr>
          <w:rFonts w:ascii="Times New Roman" w:hAnsi="Times New Roman" w:cs="Times New Roman"/>
          <w:sz w:val="28"/>
          <w:szCs w:val="28"/>
        </w:rPr>
        <w:t>» ребёнок бежит вперёд,</w:t>
      </w:r>
    </w:p>
    <w:p w:rsidR="00582C4E" w:rsidRDefault="00224A6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потом возвращается. Можно играть</w:t>
      </w:r>
    </w:p>
    <w:p w:rsidR="00FF1232" w:rsidRPr="0019253B" w:rsidRDefault="00224A62" w:rsidP="00582C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253B">
        <w:rPr>
          <w:rFonts w:ascii="Times New Roman" w:hAnsi="Times New Roman" w:cs="Times New Roman"/>
          <w:sz w:val="28"/>
          <w:szCs w:val="28"/>
        </w:rPr>
        <w:t xml:space="preserve"> сразу с двумя детьми.</w:t>
      </w:r>
    </w:p>
    <w:sectPr w:rsidR="00FF1232" w:rsidRPr="0019253B" w:rsidSect="006D2E3F">
      <w:pgSz w:w="16838" w:h="11906" w:orient="landscape"/>
      <w:pgMar w:top="510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3D0"/>
    <w:multiLevelType w:val="hybridMultilevel"/>
    <w:tmpl w:val="70E43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559A5"/>
    <w:multiLevelType w:val="hybridMultilevel"/>
    <w:tmpl w:val="B766740E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5EDA1089"/>
    <w:multiLevelType w:val="hybridMultilevel"/>
    <w:tmpl w:val="0DA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150"/>
    <w:rsid w:val="0002316E"/>
    <w:rsid w:val="00070897"/>
    <w:rsid w:val="00084E2B"/>
    <w:rsid w:val="00122B35"/>
    <w:rsid w:val="0019253B"/>
    <w:rsid w:val="0019363F"/>
    <w:rsid w:val="001B7991"/>
    <w:rsid w:val="001B7CCB"/>
    <w:rsid w:val="001C5724"/>
    <w:rsid w:val="00220296"/>
    <w:rsid w:val="00224A62"/>
    <w:rsid w:val="00224ECA"/>
    <w:rsid w:val="00235CD2"/>
    <w:rsid w:val="00262018"/>
    <w:rsid w:val="0026405B"/>
    <w:rsid w:val="00277B6F"/>
    <w:rsid w:val="002B06D4"/>
    <w:rsid w:val="002C39B3"/>
    <w:rsid w:val="002D3150"/>
    <w:rsid w:val="002E34EF"/>
    <w:rsid w:val="00302D9C"/>
    <w:rsid w:val="0030596C"/>
    <w:rsid w:val="00337738"/>
    <w:rsid w:val="00363475"/>
    <w:rsid w:val="003973CC"/>
    <w:rsid w:val="003B303F"/>
    <w:rsid w:val="003F2982"/>
    <w:rsid w:val="003F7383"/>
    <w:rsid w:val="004453D6"/>
    <w:rsid w:val="004467DD"/>
    <w:rsid w:val="0047498F"/>
    <w:rsid w:val="0047720C"/>
    <w:rsid w:val="00485DC2"/>
    <w:rsid w:val="004B336F"/>
    <w:rsid w:val="004B3957"/>
    <w:rsid w:val="004E316A"/>
    <w:rsid w:val="005011D6"/>
    <w:rsid w:val="005447C7"/>
    <w:rsid w:val="005460B5"/>
    <w:rsid w:val="00582C4E"/>
    <w:rsid w:val="005924E8"/>
    <w:rsid w:val="005B5913"/>
    <w:rsid w:val="005D6D52"/>
    <w:rsid w:val="00611B5A"/>
    <w:rsid w:val="006251E7"/>
    <w:rsid w:val="00653AF6"/>
    <w:rsid w:val="006B006F"/>
    <w:rsid w:val="006B73B0"/>
    <w:rsid w:val="006D2E3F"/>
    <w:rsid w:val="007044A6"/>
    <w:rsid w:val="00705146"/>
    <w:rsid w:val="00723FD9"/>
    <w:rsid w:val="00727B1D"/>
    <w:rsid w:val="00755C5C"/>
    <w:rsid w:val="00761F9D"/>
    <w:rsid w:val="00770D88"/>
    <w:rsid w:val="00784606"/>
    <w:rsid w:val="007879BC"/>
    <w:rsid w:val="007D1CF8"/>
    <w:rsid w:val="007E03C1"/>
    <w:rsid w:val="008337AD"/>
    <w:rsid w:val="008679FC"/>
    <w:rsid w:val="00910BC9"/>
    <w:rsid w:val="009476FC"/>
    <w:rsid w:val="009556CF"/>
    <w:rsid w:val="009815F1"/>
    <w:rsid w:val="009B0C0C"/>
    <w:rsid w:val="009B6F02"/>
    <w:rsid w:val="009D5F14"/>
    <w:rsid w:val="009E223C"/>
    <w:rsid w:val="00A0284C"/>
    <w:rsid w:val="00A57AB6"/>
    <w:rsid w:val="00AC31D2"/>
    <w:rsid w:val="00AF5F5D"/>
    <w:rsid w:val="00B3524F"/>
    <w:rsid w:val="00B90C17"/>
    <w:rsid w:val="00BB1B03"/>
    <w:rsid w:val="00BC6F96"/>
    <w:rsid w:val="00BE3279"/>
    <w:rsid w:val="00BF6AB5"/>
    <w:rsid w:val="00C27B71"/>
    <w:rsid w:val="00C929FD"/>
    <w:rsid w:val="00CD35E1"/>
    <w:rsid w:val="00D01A72"/>
    <w:rsid w:val="00D23B82"/>
    <w:rsid w:val="00D43B86"/>
    <w:rsid w:val="00D61F62"/>
    <w:rsid w:val="00D66F1E"/>
    <w:rsid w:val="00D90EB2"/>
    <w:rsid w:val="00E344B5"/>
    <w:rsid w:val="00E81502"/>
    <w:rsid w:val="00F20982"/>
    <w:rsid w:val="00F71FE1"/>
    <w:rsid w:val="00F8068E"/>
    <w:rsid w:val="00FE73A3"/>
    <w:rsid w:val="00FF1232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6226-8D0D-43F7-A85C-16BCF42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2016-03-10T04:23:00Z</dcterms:created>
  <dcterms:modified xsi:type="dcterms:W3CDTF">2016-03-13T11:18:00Z</dcterms:modified>
</cp:coreProperties>
</file>