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76" w:rsidRPr="00AC0230" w:rsidRDefault="003F5193" w:rsidP="00510C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Не женщины придумали войну</w:t>
      </w:r>
    </w:p>
    <w:p w:rsidR="00AF357D" w:rsidRPr="00AC0230" w:rsidRDefault="00F550CB" w:rsidP="00AF357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Учитель</w:t>
      </w:r>
      <w:r w:rsidR="003F1E76" w:rsidRPr="00AC0230">
        <w:rPr>
          <w:rFonts w:ascii="Times New Roman" w:hAnsi="Times New Roman"/>
          <w:b/>
          <w:sz w:val="28"/>
          <w:szCs w:val="28"/>
        </w:rPr>
        <w:t>:</w:t>
      </w:r>
      <w:r w:rsidR="003F1E76" w:rsidRPr="00AC0230">
        <w:rPr>
          <w:rFonts w:ascii="Times New Roman" w:hAnsi="Times New Roman"/>
          <w:sz w:val="28"/>
          <w:szCs w:val="28"/>
        </w:rPr>
        <w:t xml:space="preserve"> </w:t>
      </w:r>
      <w:r w:rsidR="00AF357D" w:rsidRPr="00AC0230">
        <w:rPr>
          <w:rFonts w:ascii="Times New Roman" w:hAnsi="Times New Roman"/>
          <w:sz w:val="28"/>
          <w:szCs w:val="28"/>
        </w:rPr>
        <w:t>Добрый день, уважаемые гости! Приближается один из самых больших, волнующих    праздников нашей страны – День Победы!</w:t>
      </w:r>
    </w:p>
    <w:p w:rsidR="00AF357D" w:rsidRPr="00AC0230" w:rsidRDefault="00AF357D" w:rsidP="00AF357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 Пройдут десятилетия и века, но человечество всегда будет помнить эту горькую дату начала самой страшной из войн – Великой Отечественной!</w:t>
      </w:r>
    </w:p>
    <w:p w:rsidR="008352D0" w:rsidRPr="00AC0230" w:rsidRDefault="00AF357D" w:rsidP="00AF357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Войны – это древнейшая человеческая трагедия. Если бы люди помнили и никогда не забывали все горе, ужас, страдания, страх, принесенные человечеству войнами, то на земле не звучали бы больше выстрелы.</w:t>
      </w:r>
    </w:p>
    <w:p w:rsidR="003F1E76" w:rsidRPr="00AC0230" w:rsidRDefault="00AF357D" w:rsidP="00AF35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Ведущий:</w:t>
      </w:r>
      <w:r w:rsidRPr="00AC0230">
        <w:rPr>
          <w:rFonts w:ascii="Times New Roman" w:hAnsi="Times New Roman"/>
          <w:sz w:val="28"/>
          <w:szCs w:val="28"/>
        </w:rPr>
        <w:t xml:space="preserve"> </w:t>
      </w:r>
      <w:r w:rsidR="003F1E76" w:rsidRPr="00AC0230">
        <w:rPr>
          <w:rFonts w:ascii="Times New Roman" w:hAnsi="Times New Roman"/>
          <w:sz w:val="28"/>
          <w:szCs w:val="28"/>
        </w:rPr>
        <w:t xml:space="preserve">Всё дальше и дальше уходит от нас </w:t>
      </w:r>
      <w:r w:rsidR="00F550CB" w:rsidRPr="00AC0230">
        <w:rPr>
          <w:rFonts w:ascii="Times New Roman" w:hAnsi="Times New Roman"/>
          <w:sz w:val="28"/>
          <w:szCs w:val="28"/>
        </w:rPr>
        <w:t xml:space="preserve">вглубь </w:t>
      </w:r>
      <w:r w:rsidR="003F1E76" w:rsidRPr="00AC0230">
        <w:rPr>
          <w:rFonts w:ascii="Times New Roman" w:hAnsi="Times New Roman"/>
          <w:sz w:val="28"/>
          <w:szCs w:val="28"/>
        </w:rPr>
        <w:t>прошлого  Великая Отечественная война. Всё меньше её живых свидетелей и участников</w:t>
      </w:r>
      <w:proofErr w:type="gramStart"/>
      <w:r w:rsidR="003F1E76" w:rsidRPr="00AC0230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3F1E76" w:rsidRPr="00AC0230">
        <w:rPr>
          <w:rFonts w:ascii="Times New Roman" w:hAnsi="Times New Roman"/>
          <w:sz w:val="28"/>
          <w:szCs w:val="28"/>
        </w:rPr>
        <w:t xml:space="preserve">о прошлое забывать  нельзя. Такая память нужна. </w:t>
      </w:r>
      <w:r w:rsidRPr="00AC0230">
        <w:rPr>
          <w:rFonts w:ascii="Times New Roman" w:hAnsi="Times New Roman"/>
          <w:sz w:val="28"/>
          <w:szCs w:val="28"/>
        </w:rPr>
        <w:t>Великая Отечественная война против гитлеровской Германии была священной, освободительной, всенародной. Победу приближали не только мужчины. Нежные, хрупкие девушки тоже взвали</w:t>
      </w:r>
      <w:r w:rsidR="00DC26D3" w:rsidRPr="00AC0230">
        <w:rPr>
          <w:rFonts w:ascii="Times New Roman" w:hAnsi="Times New Roman"/>
          <w:sz w:val="28"/>
          <w:szCs w:val="28"/>
        </w:rPr>
        <w:t>ли</w:t>
      </w:r>
      <w:r w:rsidRPr="00AC0230">
        <w:rPr>
          <w:rFonts w:ascii="Times New Roman" w:hAnsi="Times New Roman"/>
          <w:sz w:val="28"/>
          <w:szCs w:val="28"/>
        </w:rPr>
        <w:t xml:space="preserve"> на себя тяжесть войны. Говорят, «у войны не женское лицо», но женщины уходили на фронт. Они помогали раненым, подносили снаряды, они были снайперами, летчиками… Они были солдатами.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У войны не женское лицо...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 xml:space="preserve">Ольга </w:t>
      </w:r>
      <w:proofErr w:type="spellStart"/>
      <w:r w:rsidRPr="00AC0230">
        <w:rPr>
          <w:rFonts w:ascii="Times New Roman" w:hAnsi="Times New Roman"/>
          <w:b/>
          <w:sz w:val="28"/>
          <w:szCs w:val="28"/>
        </w:rPr>
        <w:t>Климакова</w:t>
      </w:r>
      <w:proofErr w:type="spellEnd"/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Среди гор с названьем непростым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Шел отряд, в боях бывавший прежде.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Без надежды, веры и мечты -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AC0230">
        <w:rPr>
          <w:rFonts w:ascii="Times New Roman" w:hAnsi="Times New Roman"/>
          <w:sz w:val="28"/>
          <w:szCs w:val="28"/>
        </w:rPr>
        <w:t>войне</w:t>
      </w:r>
      <w:proofErr w:type="gramEnd"/>
      <w:r w:rsidRPr="00AC0230">
        <w:rPr>
          <w:rFonts w:ascii="Times New Roman" w:hAnsi="Times New Roman"/>
          <w:sz w:val="28"/>
          <w:szCs w:val="28"/>
        </w:rPr>
        <w:t xml:space="preserve"> какие уж надежды!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в отряде девушка была,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судили так о ней, бывало: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"На гражданке парня не нашла,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Ну а здесь - охотников навалом!"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бросали грязное словцо...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 войны не женское лицо.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Был совсем безрадостным пейзаж -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Цепь холмов, изрезанных ветрами.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плюс сорок - это вам не пляж,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Если воду выдают глотками.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На войне галантность неважна,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девчонку матами ругали.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Даже если падала она,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Ей помочь все время забывали.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твердили: "Что ж, в конце концов,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 войны не женское лицо!"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Вот уже недолго до села,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Где сумеют отдохнуть ребята.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Но внезапно взорвана была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Тишина рычаньем автомата.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для драки не хватает сил!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Кто-то должен всех закрыть собою.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девчонку лейтенант просил: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"Уходи, а я тебя прикрою!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Ты ж - одна обуза для бойцов!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 войны не женское лицо..."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она, стирая кровь с лица,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Прошептала: "Мне ведь не угнаться...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Вот и все. Я буду до конца.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lastRenderedPageBreak/>
        <w:t>И не нужно, командир, ругаться!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Я уже отмечена свинцом.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 войны не женское лицо".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Ей кричали: "Дура! Уходи!"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Гас огонь тревожного заката.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спасенье было впереди.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она назад пошла с гранатой.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смогла услышать лишь луна,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Как девчонка всхлипнула невольно: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"Я уйду, ребята, не одна.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надеюсь - мне не будет больно!"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потом рванула за кольцо...</w:t>
      </w: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A00" w:rsidRPr="00AC0230" w:rsidRDefault="00D74A00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 войны не женское лицо.</w:t>
      </w:r>
    </w:p>
    <w:p w:rsidR="00D74A00" w:rsidRPr="00AC0230" w:rsidRDefault="00D74A00" w:rsidP="00AF35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357D" w:rsidRPr="00AC0230" w:rsidRDefault="00AF357D" w:rsidP="00AF35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AC023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C0230">
        <w:rPr>
          <w:rFonts w:ascii="Times New Roman" w:hAnsi="Times New Roman"/>
          <w:b/>
          <w:sz w:val="28"/>
          <w:szCs w:val="28"/>
        </w:rPr>
        <w:t xml:space="preserve"> </w:t>
      </w:r>
      <w:r w:rsidRPr="00AC0230">
        <w:rPr>
          <w:rFonts w:ascii="Times New Roman" w:hAnsi="Times New Roman"/>
          <w:sz w:val="28"/>
          <w:szCs w:val="28"/>
        </w:rPr>
        <w:t xml:space="preserve">Женщина и война – понятия несовместимые. А что с войной, с «противным человеческому разуму состоянием», как сказал Л.Н. Толстой, совместимо?! У войны не женское </w:t>
      </w:r>
      <w:proofErr w:type="gramStart"/>
      <w:r w:rsidRPr="00AC0230">
        <w:rPr>
          <w:rFonts w:ascii="Times New Roman" w:hAnsi="Times New Roman"/>
          <w:sz w:val="28"/>
          <w:szCs w:val="28"/>
        </w:rPr>
        <w:t>лицо</w:t>
      </w:r>
      <w:proofErr w:type="gramEnd"/>
      <w:r w:rsidRPr="00AC0230">
        <w:rPr>
          <w:rFonts w:ascii="Times New Roman" w:hAnsi="Times New Roman"/>
          <w:sz w:val="28"/>
          <w:szCs w:val="28"/>
        </w:rPr>
        <w:t>?</w:t>
      </w:r>
      <w:r w:rsidR="00DC26D3" w:rsidRPr="00AC0230">
        <w:rPr>
          <w:rFonts w:ascii="Times New Roman" w:hAnsi="Times New Roman"/>
          <w:sz w:val="28"/>
          <w:szCs w:val="28"/>
        </w:rPr>
        <w:t xml:space="preserve"> </w:t>
      </w:r>
      <w:r w:rsidRPr="00AC0230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AC0230">
        <w:rPr>
          <w:rFonts w:ascii="Times New Roman" w:hAnsi="Times New Roman"/>
          <w:sz w:val="28"/>
          <w:szCs w:val="28"/>
        </w:rPr>
        <w:t>какое</w:t>
      </w:r>
      <w:proofErr w:type="gramEnd"/>
      <w:r w:rsidRPr="00AC0230">
        <w:rPr>
          <w:rFonts w:ascii="Times New Roman" w:hAnsi="Times New Roman"/>
          <w:sz w:val="28"/>
          <w:szCs w:val="28"/>
        </w:rPr>
        <w:t>?   детское?  стариковское?</w:t>
      </w:r>
    </w:p>
    <w:p w:rsidR="00AF357D" w:rsidRPr="00AC0230" w:rsidRDefault="00AF357D" w:rsidP="00AF35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Издавна красивая и хрупкая женщина создавала и берегла семейный очаг, уют. Растила детей, писала книги. И вот, захваченная смертельным ураганом войны, понимая, что ей не место на кровопролитнейшей войне, что у войны не женское лицо, она встала на защиту Родины – матери, на защиту солнца, земли, детей, могил предков.</w:t>
      </w:r>
    </w:p>
    <w:p w:rsidR="00AF357D" w:rsidRPr="00AC0230" w:rsidRDefault="00AF357D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На защиту будущего человечества, на защиту самой жизни. Суровая необходимость     мобилизовала её. И стало у войны лицо и женским, и </w:t>
      </w:r>
      <w:r w:rsidRPr="00AC0230">
        <w:rPr>
          <w:rFonts w:ascii="Times New Roman" w:hAnsi="Times New Roman"/>
          <w:sz w:val="28"/>
          <w:szCs w:val="28"/>
        </w:rPr>
        <w:lastRenderedPageBreak/>
        <w:t>детским, и стариковским. И заалела кровь народа в том страшном июне. И всколыхнул Россию женский плач.</w:t>
      </w:r>
    </w:p>
    <w:p w:rsidR="008352D0" w:rsidRPr="00AC0230" w:rsidRDefault="003F1E76" w:rsidP="00510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Чтец№1:</w:t>
      </w:r>
      <w:r w:rsidRPr="00AC0230">
        <w:rPr>
          <w:rFonts w:ascii="Times New Roman" w:hAnsi="Times New Roman"/>
          <w:sz w:val="28"/>
          <w:szCs w:val="28"/>
        </w:rPr>
        <w:t xml:space="preserve">  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Война и женщины совсем несовместимы,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Но испокон веков у нас в  России судьба страны и женская судьба-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 военной долей связаны слова.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О, женщина, жена, сестра и мать, тебе пришлось такое испытать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на плечах и душах очень хрупких ты выносила немужские муки.</w:t>
      </w:r>
    </w:p>
    <w:p w:rsidR="00E97D81" w:rsidRPr="00AC0230" w:rsidRDefault="00E97D81" w:rsidP="00E97D81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C0230">
        <w:rPr>
          <w:rFonts w:ascii="Times New Roman" w:hAnsi="Times New Roman"/>
          <w:b/>
          <w:i/>
          <w:sz w:val="28"/>
          <w:szCs w:val="28"/>
        </w:rPr>
        <w:t>(гул самолётов, разрывы бомб  все смотрят в небо.</w:t>
      </w:r>
      <w:proofErr w:type="gramEnd"/>
      <w:r w:rsidRPr="00AC023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AC0230">
        <w:rPr>
          <w:rFonts w:ascii="Times New Roman" w:hAnsi="Times New Roman"/>
          <w:b/>
          <w:i/>
          <w:sz w:val="28"/>
          <w:szCs w:val="28"/>
        </w:rPr>
        <w:t>Выходит ведущий)</w:t>
      </w:r>
      <w:proofErr w:type="gramEnd"/>
    </w:p>
    <w:p w:rsidR="00E97D81" w:rsidRPr="00AC0230" w:rsidRDefault="00E97D81" w:rsidP="00E97D8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 xml:space="preserve">Ведущий </w:t>
      </w:r>
      <w:r w:rsidRPr="00AC0230">
        <w:rPr>
          <w:rFonts w:ascii="Times New Roman" w:hAnsi="Times New Roman"/>
          <w:bCs/>
          <w:iCs/>
          <w:color w:val="333333"/>
          <w:sz w:val="28"/>
          <w:szCs w:val="28"/>
          <w:shd w:val="clear" w:color="auto" w:fill="FFFFFF"/>
        </w:rPr>
        <w:t xml:space="preserve">46-й гвардейский Таманский Краснознамённый ордена Суворова 3-й степени ночной бомбардировочный авиационный полк— </w:t>
      </w:r>
      <w:proofErr w:type="gramStart"/>
      <w:r w:rsidRPr="00AC0230">
        <w:rPr>
          <w:rFonts w:ascii="Times New Roman" w:hAnsi="Times New Roman"/>
          <w:bCs/>
          <w:iCs/>
          <w:color w:val="333333"/>
          <w:sz w:val="28"/>
          <w:szCs w:val="28"/>
          <w:shd w:val="clear" w:color="auto" w:fill="FFFFFF"/>
        </w:rPr>
        <w:t>же</w:t>
      </w:r>
      <w:proofErr w:type="gramEnd"/>
      <w:r w:rsidRPr="00AC0230">
        <w:rPr>
          <w:rFonts w:ascii="Times New Roman" w:hAnsi="Times New Roman"/>
          <w:bCs/>
          <w:iCs/>
          <w:color w:val="333333"/>
          <w:sz w:val="28"/>
          <w:szCs w:val="28"/>
          <w:shd w:val="clear" w:color="auto" w:fill="FFFFFF"/>
        </w:rPr>
        <w:t xml:space="preserve">нский авиационный полк в составе СССР во время Великой Отечественной войны или </w:t>
      </w:r>
      <w:r w:rsidRPr="00AC0230">
        <w:rPr>
          <w:rFonts w:ascii="Times New Roman" w:hAnsi="Times New Roman"/>
          <w:sz w:val="28"/>
          <w:szCs w:val="28"/>
        </w:rPr>
        <w:t xml:space="preserve"> «Ночные ведьмы», - так писала фашистская печать о наших лётчицах, утверждая, что  это женщины – бандиты, выпущенные из тюрем.</w:t>
      </w:r>
    </w:p>
    <w:p w:rsidR="00E97D81" w:rsidRPr="00AC0230" w:rsidRDefault="00E97D81" w:rsidP="00E97D8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C0230">
        <w:rPr>
          <w:rFonts w:ascii="Times New Roman" w:hAnsi="Times New Roman"/>
          <w:bCs/>
          <w:iCs/>
          <w:color w:val="333333"/>
          <w:sz w:val="28"/>
          <w:szCs w:val="28"/>
          <w:shd w:val="clear" w:color="auto" w:fill="FFFFFF"/>
        </w:rPr>
        <w:t>23 мая 1942 года полк вылетел на фронт, куда и прибыл 27 мая. Тогда его численность составляла 115 человек — большинство в возрасте от 17 до 22 лет. Первый боевой вылет состоялся 12 июня 1942 года. Тогда же полк понёс первые потери.</w:t>
      </w:r>
    </w:p>
    <w:p w:rsidR="00BC03BC" w:rsidRPr="00AC0230" w:rsidRDefault="00E97D81" w:rsidP="00E97D8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Видео про ночных ведьм</w:t>
      </w:r>
    </w:p>
    <w:p w:rsidR="000D7E85" w:rsidRPr="00AC0230" w:rsidRDefault="00DC26D3" w:rsidP="000D7E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Ведущий</w:t>
      </w:r>
      <w:r w:rsidR="003F1E76" w:rsidRPr="00AC0230">
        <w:rPr>
          <w:rFonts w:ascii="Times New Roman" w:hAnsi="Times New Roman"/>
          <w:b/>
          <w:sz w:val="28"/>
          <w:szCs w:val="28"/>
        </w:rPr>
        <w:t>:</w:t>
      </w:r>
      <w:r w:rsidR="003F1E76" w:rsidRPr="00AC0230">
        <w:rPr>
          <w:rFonts w:ascii="Times New Roman" w:hAnsi="Times New Roman"/>
          <w:sz w:val="28"/>
          <w:szCs w:val="28"/>
        </w:rPr>
        <w:t xml:space="preserve"> Всё, что мы знаем о женщине, лучше всего вмещается в слово «милосердие». </w:t>
      </w:r>
    </w:p>
    <w:p w:rsidR="003F1E76" w:rsidRPr="00AC0230" w:rsidRDefault="003F1E76" w:rsidP="00510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Женщина даёт жизнь, женщина оберегает жизнь. Женщина и жизнь - синонимы, как синонимы женщина и милосердие, женщина и любовь.</w:t>
      </w:r>
    </w:p>
    <w:p w:rsidR="003F1E76" w:rsidRPr="00AC0230" w:rsidRDefault="003F1E76" w:rsidP="00510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Именно во имя жизни женщина мир спасала, была дочерью, матерью, женой, сестрой, солдатом.</w:t>
      </w:r>
    </w:p>
    <w:p w:rsidR="00C14E1D" w:rsidRPr="00AC0230" w:rsidRDefault="003F1E76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Чтец№2 ():</w:t>
      </w:r>
      <w:r w:rsidRPr="00AC0230">
        <w:rPr>
          <w:rFonts w:ascii="Times New Roman" w:hAnsi="Times New Roman"/>
          <w:sz w:val="28"/>
          <w:szCs w:val="28"/>
        </w:rPr>
        <w:t xml:space="preserve"> « Я на всё согласна. Никаких излишеств не надо. Пусть будет  только мир</w:t>
      </w:r>
      <w:proofErr w:type="gramStart"/>
      <w:r w:rsidRPr="00AC0230">
        <w:rPr>
          <w:rFonts w:ascii="Times New Roman" w:hAnsi="Times New Roman"/>
          <w:sz w:val="28"/>
          <w:szCs w:val="28"/>
        </w:rPr>
        <w:t>… Т</w:t>
      </w:r>
      <w:proofErr w:type="gramEnd"/>
      <w:r w:rsidRPr="00AC0230">
        <w:rPr>
          <w:rFonts w:ascii="Times New Roman" w:hAnsi="Times New Roman"/>
          <w:sz w:val="28"/>
          <w:szCs w:val="28"/>
        </w:rPr>
        <w:t>олько мир! Понимаете, мир! Мы же этот мир спасли</w:t>
      </w:r>
      <w:proofErr w:type="gramStart"/>
      <w:r w:rsidRPr="00AC0230">
        <w:rPr>
          <w:rFonts w:ascii="Times New Roman" w:hAnsi="Times New Roman"/>
          <w:sz w:val="28"/>
          <w:szCs w:val="28"/>
        </w:rPr>
        <w:t>…  У</w:t>
      </w:r>
      <w:proofErr w:type="gramEnd"/>
      <w:r w:rsidRPr="00AC0230">
        <w:rPr>
          <w:rFonts w:ascii="Times New Roman" w:hAnsi="Times New Roman"/>
          <w:sz w:val="28"/>
          <w:szCs w:val="28"/>
        </w:rPr>
        <w:t xml:space="preserve">мирали за эту жизнь  молодые ребята. О чём они жалели? Что вот гибнут и нигде не останется их кровиночки… Я тоже боялась умереть, что ребёночка </w:t>
      </w:r>
      <w:r w:rsidRPr="00AC0230">
        <w:rPr>
          <w:rFonts w:ascii="Times New Roman" w:hAnsi="Times New Roman"/>
          <w:sz w:val="28"/>
          <w:szCs w:val="28"/>
        </w:rPr>
        <w:lastRenderedPageBreak/>
        <w:t>ещё не успела родить. Пусть бы, думала</w:t>
      </w:r>
      <w:proofErr w:type="gramStart"/>
      <w:r w:rsidRPr="00AC02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C0230">
        <w:rPr>
          <w:rFonts w:ascii="Times New Roman" w:hAnsi="Times New Roman"/>
          <w:sz w:val="28"/>
          <w:szCs w:val="28"/>
        </w:rPr>
        <w:t>родилась  девочка, чтобы у неё была другая судьба…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ПИСЬМО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230">
        <w:rPr>
          <w:rFonts w:ascii="Times New Roman" w:hAnsi="Times New Roman"/>
          <w:sz w:val="28"/>
          <w:szCs w:val="28"/>
        </w:rPr>
        <w:t>Папулечка</w:t>
      </w:r>
      <w:proofErr w:type="spellEnd"/>
      <w:r w:rsidRPr="00AC0230">
        <w:rPr>
          <w:rFonts w:ascii="Times New Roman" w:hAnsi="Times New Roman"/>
          <w:sz w:val="28"/>
          <w:szCs w:val="28"/>
        </w:rPr>
        <w:t>! С немецкой я неволи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пишу письмо. Вложу его в конверт.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Запрячу в печке весточку о доле,    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тебе прощальный горестный привет.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Пятнадцать мне исполнилось сегодня.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сколько натерпелась бед в плену!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Но даже в этой мрачной преисподней        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былое вспоминаю до минут.                                       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Как весело встречали дни рожденья,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пели как с тобою в унисон.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Читала с чувством как стихотворения,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гости танцевали вальс-бостон...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Ну, а сейчас я на скелет похожа.                             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На шее номер, платье в лоскутах.</w:t>
      </w:r>
    </w:p>
    <w:p w:rsidR="00C14E1D" w:rsidRPr="00AC0230" w:rsidRDefault="00D74A00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Спина в рубцах, и выветри</w:t>
      </w:r>
      <w:r w:rsidR="00C14E1D" w:rsidRPr="00AC0230">
        <w:rPr>
          <w:rFonts w:ascii="Times New Roman" w:hAnsi="Times New Roman"/>
          <w:sz w:val="28"/>
          <w:szCs w:val="28"/>
        </w:rPr>
        <w:t xml:space="preserve">лась кожа,                   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кровь спеклась на тоненьких устах.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Рабын</w:t>
      </w:r>
      <w:r w:rsidR="00D74A00" w:rsidRPr="00AC0230">
        <w:rPr>
          <w:rFonts w:ascii="Times New Roman" w:hAnsi="Times New Roman"/>
          <w:sz w:val="28"/>
          <w:szCs w:val="28"/>
        </w:rPr>
        <w:t>е</w:t>
      </w:r>
      <w:r w:rsidRPr="00AC0230">
        <w:rPr>
          <w:rFonts w:ascii="Times New Roman" w:hAnsi="Times New Roman"/>
          <w:sz w:val="28"/>
          <w:szCs w:val="28"/>
        </w:rPr>
        <w:t xml:space="preserve">ю у </w:t>
      </w:r>
      <w:proofErr w:type="spellStart"/>
      <w:r w:rsidRPr="00AC0230">
        <w:rPr>
          <w:rFonts w:ascii="Times New Roman" w:hAnsi="Times New Roman"/>
          <w:sz w:val="28"/>
          <w:szCs w:val="28"/>
        </w:rPr>
        <w:t>Шерлона-барона</w:t>
      </w:r>
      <w:proofErr w:type="spellEnd"/>
      <w:r w:rsidRPr="00AC0230">
        <w:rPr>
          <w:rFonts w:ascii="Times New Roman" w:hAnsi="Times New Roman"/>
          <w:sz w:val="28"/>
          <w:szCs w:val="28"/>
        </w:rPr>
        <w:t xml:space="preserve">.              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Работаю из сил последних я.       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А ем с корыта с Розою и Ноной.       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"Русс был и будет грязная свинья!"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убегала много раз из плена,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но дворник возвращал меня опять.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За наказаньем - голод шел на смену.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Теперь мне больше нечего терять.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маму не ищи - убили звери,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узнать когда пытались о тебе.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Хлестали по лицу, словам не веря,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lastRenderedPageBreak/>
        <w:t>свершили подлый суд у нас в избе.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  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Сегодня сообщили весть плохую,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отправят что в Германию  меня.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Не вынести мне долюшку лихую,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не встретить мне и завтрашнего дня.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Не стану прозябать я на чужбине!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Уж лучше смерть в родимой стороне…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Прощай,  мой добрый папенька, - отныне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Громи фашистов, помня обо мне!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верю, что отыщется конверт,</w:t>
      </w:r>
    </w:p>
    <w:p w:rsidR="00C14E1D" w:rsidRPr="00AC0230" w:rsidRDefault="00C14E1D" w:rsidP="00C14E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Когда-нибудь прочтешь ты мой.....</w:t>
      </w:r>
    </w:p>
    <w:p w:rsidR="00C14E1D" w:rsidRPr="00AC0230" w:rsidRDefault="00C14E1D" w:rsidP="003D55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55AE" w:rsidRPr="00AC0230" w:rsidRDefault="005A54FC" w:rsidP="00510C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Песня «Дети Войны»</w:t>
      </w:r>
    </w:p>
    <w:p w:rsidR="003D5587" w:rsidRPr="00AC0230" w:rsidRDefault="003D5587" w:rsidP="00510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E76" w:rsidRPr="00AC0230" w:rsidRDefault="00F455AE" w:rsidP="00510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Ведущий</w:t>
      </w:r>
      <w:r w:rsidRPr="00AC0230">
        <w:rPr>
          <w:rFonts w:ascii="Times New Roman" w:hAnsi="Times New Roman"/>
          <w:sz w:val="28"/>
          <w:szCs w:val="28"/>
        </w:rPr>
        <w:t xml:space="preserve">: </w:t>
      </w:r>
      <w:r w:rsidR="003F1E76" w:rsidRPr="00AC0230">
        <w:rPr>
          <w:rFonts w:ascii="Times New Roman" w:hAnsi="Times New Roman"/>
          <w:sz w:val="28"/>
          <w:szCs w:val="28"/>
        </w:rPr>
        <w:t xml:space="preserve">И когда Родина  оказалась в опасности, не было и не могло быть другой судьбы: только встать на её защиту, </w:t>
      </w:r>
      <w:r w:rsidR="004C2D23" w:rsidRPr="00AC0230">
        <w:rPr>
          <w:rFonts w:ascii="Times New Roman" w:hAnsi="Times New Roman"/>
          <w:sz w:val="28"/>
          <w:szCs w:val="28"/>
        </w:rPr>
        <w:t>на защиту своих детей</w:t>
      </w:r>
      <w:proofErr w:type="gramStart"/>
      <w:r w:rsidR="004C2D23" w:rsidRPr="00AC0230">
        <w:rPr>
          <w:rFonts w:ascii="Times New Roman" w:hAnsi="Times New Roman"/>
          <w:sz w:val="28"/>
          <w:szCs w:val="28"/>
        </w:rPr>
        <w:t>.</w:t>
      </w:r>
      <w:proofErr w:type="gramEnd"/>
      <w:r w:rsidR="004C2D23" w:rsidRPr="00AC02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1E76" w:rsidRPr="00AC0230">
        <w:rPr>
          <w:rFonts w:ascii="Times New Roman" w:hAnsi="Times New Roman"/>
          <w:sz w:val="28"/>
          <w:szCs w:val="28"/>
        </w:rPr>
        <w:t>с</w:t>
      </w:r>
      <w:proofErr w:type="gramEnd"/>
      <w:r w:rsidR="003F1E76" w:rsidRPr="00AC0230">
        <w:rPr>
          <w:rFonts w:ascii="Times New Roman" w:hAnsi="Times New Roman"/>
          <w:sz w:val="28"/>
          <w:szCs w:val="28"/>
        </w:rPr>
        <w:t xml:space="preserve">ражаться до последнего вздоха. </w:t>
      </w:r>
      <w:r w:rsidRPr="00AC0230">
        <w:rPr>
          <w:rFonts w:ascii="Times New Roman" w:hAnsi="Times New Roman"/>
          <w:sz w:val="28"/>
          <w:szCs w:val="28"/>
        </w:rPr>
        <w:t>Первыми на службу в Красную Армию заступили женщин</w:t>
      </w:r>
      <w:proofErr w:type="gramStart"/>
      <w:r w:rsidRPr="00AC0230">
        <w:rPr>
          <w:rFonts w:ascii="Times New Roman" w:hAnsi="Times New Roman"/>
          <w:sz w:val="28"/>
          <w:szCs w:val="28"/>
        </w:rPr>
        <w:t>ы-</w:t>
      </w:r>
      <w:proofErr w:type="gramEnd"/>
      <w:r w:rsidRPr="00AC0230">
        <w:rPr>
          <w:rFonts w:ascii="Times New Roman" w:hAnsi="Times New Roman"/>
          <w:sz w:val="28"/>
          <w:szCs w:val="28"/>
        </w:rPr>
        <w:t xml:space="preserve"> медработники: развёртывались медсанбаты  и санитарные эшелоны, в которых служили молоденькие медсёстры, врачи и санитарки. Потом в Красную Армию военкомы стали призывать связисток, телефонисток, радисток. Дошло до того, что почти все зенитные части были укомплектованы девушками и женщинами. Стали формироваться женские авиационные полки. К 1943-му году в Красной Армии служили в разное время от 2 до 2.5 миллионов девушек и женщин.</w:t>
      </w:r>
    </w:p>
    <w:p w:rsidR="005B547B" w:rsidRPr="00AC0230" w:rsidRDefault="00F455AE" w:rsidP="00D74A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Ведущий:</w:t>
      </w:r>
      <w:r w:rsidRPr="00AC0230">
        <w:rPr>
          <w:rFonts w:ascii="Times New Roman" w:hAnsi="Times New Roman"/>
          <w:sz w:val="28"/>
          <w:szCs w:val="28"/>
        </w:rPr>
        <w:t xml:space="preserve"> </w:t>
      </w:r>
      <w:r w:rsidR="003F1E76" w:rsidRPr="00AC0230">
        <w:rPr>
          <w:rFonts w:ascii="Times New Roman" w:hAnsi="Times New Roman"/>
          <w:sz w:val="28"/>
          <w:szCs w:val="28"/>
        </w:rPr>
        <w:t xml:space="preserve">Сами  они вспоминают, что были обыкновенными школьницами, студентками. Но в один день мир для них разделился на прошлое -  то, что было ещё вчера…и войну.  А на войне как на войне. Иной спрос, иная мера самоотдачи. Каково же им 17-18 летним было преодолеть в </w:t>
      </w:r>
      <w:r w:rsidR="003F1E76" w:rsidRPr="00AC0230">
        <w:rPr>
          <w:rFonts w:ascii="Times New Roman" w:hAnsi="Times New Roman"/>
          <w:sz w:val="28"/>
          <w:szCs w:val="28"/>
        </w:rPr>
        <w:lastRenderedPageBreak/>
        <w:t>себе женское и от детско-юных впечатлений переключиться   сразу на высокое, чисто мужское понимание долга.</w:t>
      </w:r>
    </w:p>
    <w:p w:rsidR="00510C02" w:rsidRPr="00AC0230" w:rsidRDefault="003F1E76" w:rsidP="005A54F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1.</w:t>
      </w:r>
      <w:r w:rsidRPr="00AC0230">
        <w:rPr>
          <w:rFonts w:ascii="Times New Roman" w:hAnsi="Times New Roman"/>
          <w:sz w:val="28"/>
          <w:szCs w:val="28"/>
        </w:rPr>
        <w:t xml:space="preserve"> 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 восторгом нас, девчонок не встречали: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Нас  гнал домой охрипший военком.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Так было в 41,  а медали и прочие регалии - потом…</w:t>
      </w:r>
    </w:p>
    <w:p w:rsidR="00510C02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2.</w:t>
      </w:r>
      <w:r w:rsidRPr="00AC0230">
        <w:rPr>
          <w:rFonts w:ascii="Times New Roman" w:hAnsi="Times New Roman"/>
          <w:sz w:val="28"/>
          <w:szCs w:val="28"/>
        </w:rPr>
        <w:t xml:space="preserve"> 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Качается рожь несжатая,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Шагают бойцы по ней.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Шагаем  и мы  - девчата,</w:t>
      </w:r>
    </w:p>
    <w:p w:rsidR="00510C02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C0230">
        <w:rPr>
          <w:rFonts w:ascii="Times New Roman" w:hAnsi="Times New Roman"/>
          <w:sz w:val="28"/>
          <w:szCs w:val="28"/>
        </w:rPr>
        <w:t>Похожие</w:t>
      </w:r>
      <w:proofErr w:type="gramEnd"/>
      <w:r w:rsidRPr="00AC0230">
        <w:rPr>
          <w:rFonts w:ascii="Times New Roman" w:hAnsi="Times New Roman"/>
          <w:sz w:val="28"/>
          <w:szCs w:val="28"/>
        </w:rPr>
        <w:t xml:space="preserve"> на парней…</w:t>
      </w:r>
    </w:p>
    <w:p w:rsidR="00510C02" w:rsidRPr="00AC0230" w:rsidRDefault="00510C02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Ах, война, что ж ты, подлая, сделала: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Вместо свадеб - разлуки и дым,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Наши девочки платьица белые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Раздарили сестрёнкам своим.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Сапоги  -</w:t>
      </w:r>
      <w:r w:rsidRPr="00AC0230">
        <w:rPr>
          <w:rFonts w:ascii="Times New Roman" w:hAnsi="Times New Roman"/>
          <w:sz w:val="28"/>
          <w:szCs w:val="28"/>
        </w:rPr>
        <w:tab/>
        <w:t xml:space="preserve"> ну куда от них денешься?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Да зелёные крылья погон…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Вы наплюйте на сплетников, девочки,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Мы сведём с ними счёты потом.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Пусть болтают, что верить вам не  во что,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Что идёте войной наугад…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До свидания, девочки!</w:t>
      </w:r>
    </w:p>
    <w:p w:rsidR="00F455AE" w:rsidRPr="00AC0230" w:rsidRDefault="003F1E76" w:rsidP="00D74A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Девочки, постарайтесь вернуться назад.</w:t>
      </w:r>
    </w:p>
    <w:p w:rsidR="00F455AE" w:rsidRPr="00AC0230" w:rsidRDefault="00F455AE" w:rsidP="00510C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1E76" w:rsidRPr="00AC0230" w:rsidRDefault="003F1E76" w:rsidP="00510C0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i/>
          <w:sz w:val="28"/>
          <w:szCs w:val="28"/>
        </w:rPr>
        <w:t xml:space="preserve">На экран проецируются </w:t>
      </w:r>
      <w:proofErr w:type="spellStart"/>
      <w:r w:rsidRPr="00AC0230">
        <w:rPr>
          <w:rFonts w:ascii="Times New Roman" w:hAnsi="Times New Roman"/>
          <w:b/>
          <w:i/>
          <w:sz w:val="28"/>
          <w:szCs w:val="28"/>
        </w:rPr>
        <w:t>видеослайды</w:t>
      </w:r>
      <w:proofErr w:type="spellEnd"/>
      <w:r w:rsidRPr="00AC0230">
        <w:rPr>
          <w:rFonts w:ascii="Times New Roman" w:hAnsi="Times New Roman"/>
          <w:b/>
          <w:i/>
          <w:sz w:val="28"/>
          <w:szCs w:val="28"/>
        </w:rPr>
        <w:t xml:space="preserve"> «атака»;</w:t>
      </w:r>
    </w:p>
    <w:p w:rsidR="003F1E76" w:rsidRPr="00AC0230" w:rsidRDefault="003F1E76" w:rsidP="00510C0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C0230">
        <w:rPr>
          <w:rFonts w:ascii="Times New Roman" w:hAnsi="Times New Roman"/>
          <w:b/>
          <w:i/>
          <w:sz w:val="28"/>
          <w:szCs w:val="28"/>
        </w:rPr>
        <w:t>(звук канонады, две девушки санинструкторы выводят раненого солдата)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Я ушла из детства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 грязную теплушку;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lastRenderedPageBreak/>
        <w:t>В эшелон пехоты,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 санитарный взвод.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Дальние разрывы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Слушал и не слушал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Ко всему </w:t>
      </w:r>
      <w:proofErr w:type="gramStart"/>
      <w:r w:rsidRPr="00AC0230">
        <w:rPr>
          <w:rFonts w:ascii="Times New Roman" w:hAnsi="Times New Roman"/>
          <w:sz w:val="28"/>
          <w:szCs w:val="28"/>
        </w:rPr>
        <w:t>привыкший</w:t>
      </w:r>
      <w:proofErr w:type="gramEnd"/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Сорок первый год.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Я пришла из школы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 блиндажи сырые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От Прекрасной  Дамы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  «мать» и «</w:t>
      </w:r>
      <w:proofErr w:type="spellStart"/>
      <w:r w:rsidRPr="00AC0230">
        <w:rPr>
          <w:rFonts w:ascii="Times New Roman" w:hAnsi="Times New Roman"/>
          <w:sz w:val="28"/>
          <w:szCs w:val="28"/>
        </w:rPr>
        <w:t>перемать</w:t>
      </w:r>
      <w:proofErr w:type="spellEnd"/>
      <w:r w:rsidRPr="00AC0230">
        <w:rPr>
          <w:rFonts w:ascii="Times New Roman" w:hAnsi="Times New Roman"/>
          <w:sz w:val="28"/>
          <w:szCs w:val="28"/>
        </w:rPr>
        <w:t>».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Потому что имя ближе, чем Россия,</w:t>
      </w:r>
    </w:p>
    <w:p w:rsidR="003F1E76" w:rsidRPr="00AC0230" w:rsidRDefault="003F1E76" w:rsidP="00511571">
      <w:pPr>
        <w:pStyle w:val="a3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НЕ могла </w:t>
      </w:r>
      <w:proofErr w:type="gramStart"/>
      <w:r w:rsidRPr="00AC0230">
        <w:rPr>
          <w:rFonts w:ascii="Times New Roman" w:hAnsi="Times New Roman"/>
          <w:sz w:val="28"/>
          <w:szCs w:val="28"/>
        </w:rPr>
        <w:t>сыскать</w:t>
      </w:r>
      <w:proofErr w:type="gramEnd"/>
      <w:r w:rsidRPr="00AC0230">
        <w:rPr>
          <w:rFonts w:ascii="Times New Roman" w:hAnsi="Times New Roman"/>
          <w:sz w:val="28"/>
          <w:szCs w:val="28"/>
        </w:rPr>
        <w:t>.</w:t>
      </w:r>
    </w:p>
    <w:p w:rsidR="007C4AE3" w:rsidRPr="00AC0230" w:rsidRDefault="003F1E76" w:rsidP="00510C0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Первый санинструктор:</w:t>
      </w:r>
      <w:r w:rsidRPr="00AC0230">
        <w:rPr>
          <w:rFonts w:ascii="Times New Roman" w:hAnsi="Times New Roman"/>
          <w:sz w:val="28"/>
          <w:szCs w:val="28"/>
        </w:rPr>
        <w:t xml:space="preserve"> Тогда, в 41-м, уходили на фронт совсем ещё молодые девушки, всеми правдами и неправдами осаждая военкоматы, рвались на передовую.</w:t>
      </w:r>
    </w:p>
    <w:p w:rsidR="007C4AE3" w:rsidRPr="00AC0230" w:rsidRDefault="003F1E76" w:rsidP="00510C0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«Выстроились мы по росту, я самая маленькая. Командир идёт, смотрит, подходит ко мне:</w:t>
      </w:r>
    </w:p>
    <w:p w:rsidR="007C4AE3" w:rsidRPr="00AC0230" w:rsidRDefault="003F1E76" w:rsidP="00510C0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-А это что за </w:t>
      </w:r>
      <w:proofErr w:type="spellStart"/>
      <w:r w:rsidR="00B16D67" w:rsidRPr="00AC0230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AC0230">
        <w:rPr>
          <w:rFonts w:ascii="Times New Roman" w:hAnsi="Times New Roman"/>
          <w:sz w:val="28"/>
          <w:szCs w:val="28"/>
        </w:rPr>
        <w:t>? Что ты будешь делать? Может, вернёшься к маме и подрастёшь?</w:t>
      </w:r>
    </w:p>
    <w:p w:rsidR="003F1E76" w:rsidRPr="00AC0230" w:rsidRDefault="003F1E76" w:rsidP="00510C0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А мамы у меня уже не было. Помню: бомбёжка. Все бросились в укрытие. И я бегу. Слышу чей-то стон: «Помогите…». Но я бегу…через несколько минут до меня что-то доходит. Я чувствую стыд. Куда девался страх? Бегу назад: стонет раненый солдат. Бросаюсь  к нему перевязывать. Затем второй, третий, четвёртый…» </w:t>
      </w:r>
    </w:p>
    <w:p w:rsidR="003F1E76" w:rsidRPr="00AC0230" w:rsidRDefault="003F1E76" w:rsidP="00510C02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C0230">
        <w:rPr>
          <w:rFonts w:ascii="Times New Roman" w:hAnsi="Times New Roman"/>
          <w:b/>
          <w:i/>
          <w:sz w:val="28"/>
          <w:szCs w:val="28"/>
        </w:rPr>
        <w:t>(Звуки взрывов, сестра закрывает собой раненого)</w:t>
      </w:r>
    </w:p>
    <w:p w:rsidR="003F1E76" w:rsidRPr="00AC0230" w:rsidRDefault="003F1E76" w:rsidP="00510C0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Второй санинструктор: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Только что пришла с передовой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Мокрая, замерзшая  и злая,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А землянке </w:t>
      </w:r>
      <w:proofErr w:type="gramStart"/>
      <w:r w:rsidRPr="00AC0230">
        <w:rPr>
          <w:rFonts w:ascii="Times New Roman" w:hAnsi="Times New Roman"/>
          <w:sz w:val="28"/>
          <w:szCs w:val="28"/>
        </w:rPr>
        <w:t>нету</w:t>
      </w:r>
      <w:proofErr w:type="gramEnd"/>
      <w:r w:rsidRPr="00AC0230">
        <w:rPr>
          <w:rFonts w:ascii="Times New Roman" w:hAnsi="Times New Roman"/>
          <w:sz w:val="28"/>
          <w:szCs w:val="28"/>
        </w:rPr>
        <w:t xml:space="preserve"> никого,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</w:t>
      </w:r>
      <w:r w:rsidR="00B16D67" w:rsidRPr="00AC0230">
        <w:rPr>
          <w:rFonts w:ascii="Times New Roman" w:hAnsi="Times New Roman"/>
          <w:sz w:val="28"/>
          <w:szCs w:val="28"/>
        </w:rPr>
        <w:t>,</w:t>
      </w:r>
      <w:r w:rsidRPr="00AC0230">
        <w:rPr>
          <w:rFonts w:ascii="Times New Roman" w:hAnsi="Times New Roman"/>
          <w:sz w:val="28"/>
          <w:szCs w:val="28"/>
        </w:rPr>
        <w:t xml:space="preserve"> конечно</w:t>
      </w:r>
      <w:r w:rsidR="00B16D67" w:rsidRPr="00AC0230">
        <w:rPr>
          <w:rFonts w:ascii="Times New Roman" w:hAnsi="Times New Roman"/>
          <w:sz w:val="28"/>
          <w:szCs w:val="28"/>
        </w:rPr>
        <w:t xml:space="preserve">, </w:t>
      </w:r>
      <w:r w:rsidRPr="00AC0230">
        <w:rPr>
          <w:rFonts w:ascii="Times New Roman" w:hAnsi="Times New Roman"/>
          <w:sz w:val="28"/>
          <w:szCs w:val="28"/>
        </w:rPr>
        <w:t>печка затухает.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lastRenderedPageBreak/>
        <w:t>Так устала</w:t>
      </w:r>
      <w:r w:rsidR="00B16D67" w:rsidRPr="00AC0230">
        <w:rPr>
          <w:rFonts w:ascii="Times New Roman" w:hAnsi="Times New Roman"/>
          <w:sz w:val="28"/>
          <w:szCs w:val="28"/>
        </w:rPr>
        <w:t xml:space="preserve"> </w:t>
      </w:r>
      <w:r w:rsidRPr="00AC0230">
        <w:rPr>
          <w:rFonts w:ascii="Times New Roman" w:hAnsi="Times New Roman"/>
          <w:sz w:val="28"/>
          <w:szCs w:val="28"/>
        </w:rPr>
        <w:t>- руки не поднять,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Не до дров, -</w:t>
      </w:r>
      <w:r w:rsidR="00B16D67" w:rsidRPr="00AC0230">
        <w:rPr>
          <w:rFonts w:ascii="Times New Roman" w:hAnsi="Times New Roman"/>
          <w:sz w:val="28"/>
          <w:szCs w:val="28"/>
        </w:rPr>
        <w:t xml:space="preserve"> </w:t>
      </w:r>
      <w:r w:rsidRPr="00AC0230">
        <w:rPr>
          <w:rFonts w:ascii="Times New Roman" w:hAnsi="Times New Roman"/>
          <w:sz w:val="28"/>
          <w:szCs w:val="28"/>
        </w:rPr>
        <w:t>согреюсь под шинелью,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Прилегла, но слышу, что опять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По окопам нашим бьют шрапнелью.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Из землянки выбегаю в ночь,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навстречу мне рванулось пламя,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Мне навстречу -</w:t>
      </w:r>
      <w:r w:rsidR="00B16D67" w:rsidRPr="00AC0230">
        <w:rPr>
          <w:rFonts w:ascii="Times New Roman" w:hAnsi="Times New Roman"/>
          <w:sz w:val="28"/>
          <w:szCs w:val="28"/>
        </w:rPr>
        <w:t xml:space="preserve"> </w:t>
      </w:r>
      <w:r w:rsidRPr="00AC0230">
        <w:rPr>
          <w:rFonts w:ascii="Times New Roman" w:hAnsi="Times New Roman"/>
          <w:sz w:val="28"/>
          <w:szCs w:val="28"/>
        </w:rPr>
        <w:t>те, кому помочь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Я должна спокойными руками.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за то</w:t>
      </w:r>
      <w:r w:rsidR="00B16D67" w:rsidRPr="00AC0230">
        <w:rPr>
          <w:rFonts w:ascii="Times New Roman" w:hAnsi="Times New Roman"/>
          <w:sz w:val="28"/>
          <w:szCs w:val="28"/>
        </w:rPr>
        <w:t>,</w:t>
      </w:r>
      <w:r w:rsidRPr="00AC0230">
        <w:rPr>
          <w:rFonts w:ascii="Times New Roman" w:hAnsi="Times New Roman"/>
          <w:sz w:val="28"/>
          <w:szCs w:val="28"/>
        </w:rPr>
        <w:t xml:space="preserve"> что снова до утра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Смерть ползти со мною будет рядом,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Мимоходом «Молодец, сестра!»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Крикнули товарищи в награду.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Да ещё сияющий комбат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Руки мне протянет после боя:</w:t>
      </w:r>
    </w:p>
    <w:p w:rsidR="003F1E76" w:rsidRPr="00AC0230" w:rsidRDefault="003F1E76" w:rsidP="00511571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- Старшина, родная, как я рад.</w:t>
      </w:r>
    </w:p>
    <w:p w:rsidR="00F455AE" w:rsidRPr="00AC0230" w:rsidRDefault="003F1E76" w:rsidP="00430BF3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Что опять осталась ты живою!</w:t>
      </w:r>
    </w:p>
    <w:p w:rsidR="003F1E76" w:rsidRPr="00AC0230" w:rsidRDefault="003F1E76" w:rsidP="00510C0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Это был 43год. Наша дивизия подошла  к Днепру. Перед боем</w:t>
      </w:r>
      <w:r w:rsidR="00B16D67" w:rsidRPr="00AC0230">
        <w:rPr>
          <w:rFonts w:ascii="Times New Roman" w:hAnsi="Times New Roman"/>
          <w:sz w:val="28"/>
          <w:szCs w:val="28"/>
        </w:rPr>
        <w:t xml:space="preserve">, </w:t>
      </w:r>
      <w:r w:rsidRPr="00AC0230">
        <w:rPr>
          <w:rFonts w:ascii="Times New Roman" w:hAnsi="Times New Roman"/>
          <w:sz w:val="28"/>
          <w:szCs w:val="28"/>
        </w:rPr>
        <w:t>в котором погибла моя подруга  Люба Ясинская, мы  с ней сидели вечером обнявшись, разговаривали</w:t>
      </w:r>
      <w:proofErr w:type="gramStart"/>
      <w:r w:rsidRPr="00AC023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C0230">
        <w:rPr>
          <w:rFonts w:ascii="Times New Roman" w:hAnsi="Times New Roman"/>
          <w:sz w:val="28"/>
          <w:szCs w:val="28"/>
        </w:rPr>
        <w:t xml:space="preserve">Она мне вдруг говорит : «Ты знаешь, я в этом бою погибну. Вот есть у меня такое предчувствие. Ходила к старшине, просила дать новое бельё, а он </w:t>
      </w:r>
      <w:proofErr w:type="gramStart"/>
      <w:r w:rsidRPr="00AC0230">
        <w:rPr>
          <w:rFonts w:ascii="Times New Roman" w:hAnsi="Times New Roman"/>
          <w:sz w:val="28"/>
          <w:szCs w:val="28"/>
        </w:rPr>
        <w:t>пожалел… Я её успокаивала</w:t>
      </w:r>
      <w:proofErr w:type="gramEnd"/>
      <w:r w:rsidRPr="00AC0230">
        <w:rPr>
          <w:rFonts w:ascii="Times New Roman" w:hAnsi="Times New Roman"/>
          <w:sz w:val="28"/>
          <w:szCs w:val="28"/>
        </w:rPr>
        <w:t>. А утром у старшины мы выпросили пару нового белья. И вот у неё новая рубашка нижняя, белоснежная, тут с завязочками такая…Она вся была залита кровью. Мы несли её вчетвером на носилках. До меня никак не доходило. что её уже нет</w:t>
      </w:r>
      <w:proofErr w:type="gramStart"/>
      <w:r w:rsidRPr="00AC0230">
        <w:rPr>
          <w:rFonts w:ascii="Times New Roman" w:hAnsi="Times New Roman"/>
          <w:sz w:val="28"/>
          <w:szCs w:val="28"/>
        </w:rPr>
        <w:t>… У</w:t>
      </w:r>
      <w:proofErr w:type="gramEnd"/>
      <w:r w:rsidRPr="00AC0230">
        <w:rPr>
          <w:rFonts w:ascii="Times New Roman" w:hAnsi="Times New Roman"/>
          <w:sz w:val="28"/>
          <w:szCs w:val="28"/>
        </w:rPr>
        <w:t xml:space="preserve"> них в семье отец всю войну прошёл, живой вернулся. И брат  с войны вернулся, а Люба погибла 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230">
        <w:rPr>
          <w:rFonts w:ascii="Times New Roman" w:hAnsi="Times New Roman"/>
          <w:sz w:val="28"/>
          <w:szCs w:val="28"/>
        </w:rPr>
        <w:t xml:space="preserve">(Садятся на лавку, накрываются шинелью. </w:t>
      </w:r>
      <w:proofErr w:type="gramEnd"/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230">
        <w:rPr>
          <w:rFonts w:ascii="Times New Roman" w:hAnsi="Times New Roman"/>
          <w:sz w:val="28"/>
          <w:szCs w:val="28"/>
        </w:rPr>
        <w:t xml:space="preserve">Инсценировка стихотворения Ю. </w:t>
      </w:r>
      <w:proofErr w:type="spellStart"/>
      <w:r w:rsidRPr="00AC0230">
        <w:rPr>
          <w:rFonts w:ascii="Times New Roman" w:hAnsi="Times New Roman"/>
          <w:sz w:val="28"/>
          <w:szCs w:val="28"/>
        </w:rPr>
        <w:t>Друниной</w:t>
      </w:r>
      <w:proofErr w:type="spellEnd"/>
      <w:r w:rsidRPr="00AC0230">
        <w:rPr>
          <w:rFonts w:ascii="Times New Roman" w:hAnsi="Times New Roman"/>
          <w:sz w:val="28"/>
          <w:szCs w:val="28"/>
        </w:rPr>
        <w:t xml:space="preserve"> «Зинка»)</w:t>
      </w:r>
      <w:proofErr w:type="gramEnd"/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-Знаешь, Юлька, я против грусти,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Но сегодня она не в счёт.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Дома, в яблочном захолустье,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lastRenderedPageBreak/>
        <w:t>Мама, мамка моя  живёт.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 тебя есть друзья, любимый,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 меня лишь она одна.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Пахнет в хате квашнёй и  дымом,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За порогом бурлит весна.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Отогрелись мы еле-еле.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Вдруг приказ: «Выступать вперёд!»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Снова рядом в сырой шинели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230">
        <w:rPr>
          <w:rFonts w:ascii="Times New Roman" w:hAnsi="Times New Roman"/>
          <w:sz w:val="28"/>
          <w:szCs w:val="28"/>
        </w:rPr>
        <w:t>Светлокосый</w:t>
      </w:r>
      <w:proofErr w:type="spellEnd"/>
      <w:r w:rsidRPr="00AC0230">
        <w:rPr>
          <w:rFonts w:ascii="Times New Roman" w:hAnsi="Times New Roman"/>
          <w:sz w:val="28"/>
          <w:szCs w:val="28"/>
        </w:rPr>
        <w:t xml:space="preserve"> солдат идёт.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Зинка нас повела в атаку,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Мы пробились по чёрной ржи,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По воронкам и буеракам, через смертные рубежи.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Мы не ждали посмертной славы.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Мы хотели со славой жить.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Почему же в бинтах кровавых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230">
        <w:rPr>
          <w:rFonts w:ascii="Times New Roman" w:hAnsi="Times New Roman"/>
          <w:sz w:val="28"/>
          <w:szCs w:val="28"/>
        </w:rPr>
        <w:t>Светлокосый</w:t>
      </w:r>
      <w:proofErr w:type="spellEnd"/>
      <w:r w:rsidRPr="00AC0230">
        <w:rPr>
          <w:rFonts w:ascii="Times New Roman" w:hAnsi="Times New Roman"/>
          <w:sz w:val="28"/>
          <w:szCs w:val="28"/>
        </w:rPr>
        <w:t xml:space="preserve">  солдат лежит?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Её тело своей шинелью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230">
        <w:rPr>
          <w:rFonts w:ascii="Times New Roman" w:hAnsi="Times New Roman"/>
          <w:sz w:val="28"/>
          <w:szCs w:val="28"/>
        </w:rPr>
        <w:t>Укрывала  я, зубы сжав</w:t>
      </w:r>
      <w:proofErr w:type="gramEnd"/>
      <w:r w:rsidRPr="00AC0230">
        <w:rPr>
          <w:rFonts w:ascii="Times New Roman" w:hAnsi="Times New Roman"/>
          <w:sz w:val="28"/>
          <w:szCs w:val="28"/>
        </w:rPr>
        <w:t>,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Белорусские ветры пели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О рязанских глухих садах.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Знаешь, Зинка, я против грусти,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Но сегодня оно не в счёт,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Где-то в яблочном захолустье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Мама, мамка  твоя живёт.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 меня есть друзья,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любимый,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 неё ты была одна.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Пахнет в хате квашнёй и дымом.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За порогом бурлит весна.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 старушка в цветастом платье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lastRenderedPageBreak/>
        <w:t>У иконы свечу зажгла.</w:t>
      </w:r>
    </w:p>
    <w:p w:rsidR="00F455AE" w:rsidRPr="00AC0230" w:rsidRDefault="00F455AE" w:rsidP="00F455A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… Я не знаю, как написать ей,</w:t>
      </w:r>
    </w:p>
    <w:p w:rsidR="00F455AE" w:rsidRPr="00AC0230" w:rsidRDefault="00F455AE" w:rsidP="00F455A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Чтоб тебя она не ждала?</w:t>
      </w:r>
    </w:p>
    <w:p w:rsidR="003F1E76" w:rsidRPr="00AC0230" w:rsidRDefault="00F455AE" w:rsidP="005B547B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Ведущий: </w:t>
      </w:r>
      <w:r w:rsidR="003F1E76" w:rsidRPr="00AC0230">
        <w:rPr>
          <w:rFonts w:ascii="Times New Roman" w:hAnsi="Times New Roman"/>
          <w:sz w:val="28"/>
          <w:szCs w:val="28"/>
        </w:rPr>
        <w:t>Многое отняла  война: счастливую юность, близких друзей, разорила и сожгла их дома, но даже война не сумела заставить нас  перестать  радоваться жизни, любить, мечтать о счастье.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Сколько силы в обыденном слове «милый»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Как звучало оно на войне!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Не красавцев война нас любить научила-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Угловатых суровых парней.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Тех, которые</w:t>
      </w:r>
      <w:r w:rsidR="00B16D67" w:rsidRPr="00AC0230">
        <w:rPr>
          <w:rFonts w:ascii="Times New Roman" w:hAnsi="Times New Roman"/>
          <w:sz w:val="28"/>
          <w:szCs w:val="28"/>
        </w:rPr>
        <w:t xml:space="preserve">, </w:t>
      </w:r>
      <w:r w:rsidRPr="00AC0230">
        <w:rPr>
          <w:rFonts w:ascii="Times New Roman" w:hAnsi="Times New Roman"/>
          <w:sz w:val="28"/>
          <w:szCs w:val="28"/>
        </w:rPr>
        <w:t>мало заботясь о славе,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Были первыми в каждом бою.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Знали  мы-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Тот, кто друга в беде не оставит.</w:t>
      </w:r>
    </w:p>
    <w:p w:rsidR="003F1E76" w:rsidRPr="00AC0230" w:rsidRDefault="003F1E76" w:rsidP="005115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Тот любовь не растопчет свою.</w:t>
      </w:r>
    </w:p>
    <w:p w:rsidR="007C4AE3" w:rsidRPr="00AC0230" w:rsidRDefault="003F1E76" w:rsidP="00510C0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Чтец№1:</w:t>
      </w:r>
      <w:r w:rsidRPr="00AC0230">
        <w:rPr>
          <w:rFonts w:ascii="Times New Roman" w:hAnsi="Times New Roman"/>
          <w:sz w:val="28"/>
          <w:szCs w:val="28"/>
        </w:rPr>
        <w:t xml:space="preserve"> 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Нет, это не заслуга,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удача-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Быть девушке солдатом на войне.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Когда б сложилась жизнь моя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Иначе…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Как в День Победы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Горько было б мне!..</w:t>
      </w:r>
    </w:p>
    <w:p w:rsidR="007C4AE3" w:rsidRPr="00AC0230" w:rsidRDefault="003F1E76" w:rsidP="00510C0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Чтец№2:</w:t>
      </w:r>
      <w:r w:rsidRPr="00AC0230">
        <w:rPr>
          <w:rFonts w:ascii="Times New Roman" w:hAnsi="Times New Roman"/>
          <w:sz w:val="28"/>
          <w:szCs w:val="28"/>
        </w:rPr>
        <w:t xml:space="preserve"> 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Смотрю назад,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 продымленные дали: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Нет, не заслугой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 тот зловещий год,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высшим счастьем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Школьницы считали</w:t>
      </w:r>
    </w:p>
    <w:p w:rsidR="003F1E76" w:rsidRPr="00AC0230" w:rsidRDefault="003F1E76" w:rsidP="00B16D6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lastRenderedPageBreak/>
        <w:t>Возможность умереть за свой народ.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Девочки, смотрите, зарево. А ведь там немецкая часть стоит. Слаженно всё-таки раб</w:t>
      </w:r>
      <w:bookmarkStart w:id="0" w:name="_GoBack"/>
      <w:bookmarkEnd w:id="0"/>
      <w:r w:rsidRPr="00AC0230">
        <w:rPr>
          <w:rFonts w:ascii="Times New Roman" w:hAnsi="Times New Roman"/>
          <w:sz w:val="28"/>
          <w:szCs w:val="28"/>
        </w:rPr>
        <w:t>отают наши партизаны.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Выходит девушка - «партизанка»: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Белый иней стынет на омёте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Вьюга все дороги замела.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Девушка стоит на эшафоте, как огонь бессмертия, светла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Стража у подножья эшафота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Чёрствый лязг железа, женский плач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Началась заплечная работа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 мученицей рядом встал палач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А она избитая, босая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 xml:space="preserve">От бессмертных мук </w:t>
      </w:r>
      <w:proofErr w:type="gramStart"/>
      <w:r w:rsidRPr="00AC0230">
        <w:rPr>
          <w:rFonts w:ascii="Times New Roman" w:hAnsi="Times New Roman"/>
          <w:sz w:val="28"/>
          <w:szCs w:val="28"/>
        </w:rPr>
        <w:t>жива</w:t>
      </w:r>
      <w:proofErr w:type="gramEnd"/>
      <w:r w:rsidRPr="00AC0230">
        <w:rPr>
          <w:rFonts w:ascii="Times New Roman" w:hAnsi="Times New Roman"/>
          <w:sz w:val="28"/>
          <w:szCs w:val="28"/>
        </w:rPr>
        <w:t xml:space="preserve"> едва.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Выпрямилась гордая, бросая,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 будущее смелые слова.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Мёрзлый жгут сжимает шею туже,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Но в студёный предрассветный час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Палачи не в силах спрятать ужас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В омутах пустых и мёртвых глаз…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Сквозь людские горести и беды,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Что на сердце тяжестью легли,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Золотое зарево победы</w:t>
      </w:r>
    </w:p>
    <w:p w:rsidR="00F455AE" w:rsidRPr="00AC0230" w:rsidRDefault="00F455AE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sz w:val="28"/>
          <w:szCs w:val="28"/>
        </w:rPr>
        <w:t>Девушка увидела вдали.</w:t>
      </w:r>
    </w:p>
    <w:p w:rsidR="008F3A93" w:rsidRPr="00AC0230" w:rsidRDefault="008F3A93" w:rsidP="00F455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F3A93" w:rsidRPr="00AC0230" w:rsidRDefault="008F3A93" w:rsidP="008F3A9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Видео о женщинах на войне</w:t>
      </w:r>
    </w:p>
    <w:p w:rsidR="00F455AE" w:rsidRPr="00AC0230" w:rsidRDefault="00F455AE" w:rsidP="00F455A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1E76" w:rsidRPr="00AC0230" w:rsidRDefault="00A22711" w:rsidP="00510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230">
        <w:rPr>
          <w:rFonts w:ascii="Times New Roman" w:hAnsi="Times New Roman"/>
          <w:b/>
          <w:sz w:val="28"/>
          <w:szCs w:val="28"/>
        </w:rPr>
        <w:t>Учитель</w:t>
      </w:r>
      <w:r w:rsidR="003F1E76" w:rsidRPr="00AC0230">
        <w:rPr>
          <w:rFonts w:ascii="Times New Roman" w:hAnsi="Times New Roman"/>
          <w:b/>
          <w:sz w:val="28"/>
          <w:szCs w:val="28"/>
        </w:rPr>
        <w:t xml:space="preserve">: </w:t>
      </w:r>
      <w:r w:rsidR="003F1E76" w:rsidRPr="00AC0230">
        <w:rPr>
          <w:rFonts w:ascii="Times New Roman" w:hAnsi="Times New Roman"/>
          <w:sz w:val="28"/>
          <w:szCs w:val="28"/>
        </w:rPr>
        <w:t>Для того</w:t>
      </w:r>
      <w:proofErr w:type="gramStart"/>
      <w:r w:rsidR="003F1E76" w:rsidRPr="00AC0230">
        <w:rPr>
          <w:rFonts w:ascii="Times New Roman" w:hAnsi="Times New Roman"/>
          <w:sz w:val="28"/>
          <w:szCs w:val="28"/>
        </w:rPr>
        <w:t>,</w:t>
      </w:r>
      <w:proofErr w:type="gramEnd"/>
      <w:r w:rsidR="003F1E76" w:rsidRPr="00AC0230">
        <w:rPr>
          <w:rFonts w:ascii="Times New Roman" w:hAnsi="Times New Roman"/>
          <w:sz w:val="28"/>
          <w:szCs w:val="28"/>
        </w:rPr>
        <w:t xml:space="preserve"> чтобы победить всем, народу  всему победить, надо было стремиться  победить каждому в отдельности. Они ещё живы участники боёв,  но человеческая память не бесконечна. Продлить её может лишь память, которая одна только побеждает время. Ещё древние говорили: «Если не </w:t>
      </w:r>
      <w:r w:rsidR="003F1E76" w:rsidRPr="00AC0230">
        <w:rPr>
          <w:rFonts w:ascii="Times New Roman" w:hAnsi="Times New Roman"/>
          <w:sz w:val="28"/>
          <w:szCs w:val="28"/>
        </w:rPr>
        <w:lastRenderedPageBreak/>
        <w:t xml:space="preserve">забывать войну, появляется много ненависти. </w:t>
      </w:r>
      <w:proofErr w:type="gramStart"/>
      <w:r w:rsidR="003F1E76" w:rsidRPr="00AC0230">
        <w:rPr>
          <w:rFonts w:ascii="Times New Roman" w:hAnsi="Times New Roman"/>
          <w:sz w:val="28"/>
          <w:szCs w:val="28"/>
        </w:rPr>
        <w:t>А если войну забывают, начинается новая.» ВОВ против гитлеровской Германии была священной, освободительной, всенародной.</w:t>
      </w:r>
      <w:proofErr w:type="gramEnd"/>
      <w:r w:rsidR="003F1E76" w:rsidRPr="00AC0230">
        <w:rPr>
          <w:rFonts w:ascii="Times New Roman" w:hAnsi="Times New Roman"/>
          <w:sz w:val="28"/>
          <w:szCs w:val="28"/>
        </w:rPr>
        <w:t xml:space="preserve"> И победу приближали не только мужчины, но и женщины. И сегодня мы кланяемся низко, до самой земли, женщине-участнице войны, её великому милосердию.</w:t>
      </w:r>
    </w:p>
    <w:p w:rsidR="008A0DEF" w:rsidRPr="00AC0230" w:rsidRDefault="008A0DEF" w:rsidP="00510C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0C02" w:rsidRPr="00AC0230" w:rsidRDefault="00510C02" w:rsidP="005B547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510C02" w:rsidRPr="00AC0230" w:rsidSect="00906D22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2A" w:rsidRDefault="006D6F2A" w:rsidP="00FE5D07">
      <w:pPr>
        <w:spacing w:after="0" w:line="240" w:lineRule="auto"/>
      </w:pPr>
      <w:r>
        <w:separator/>
      </w:r>
    </w:p>
  </w:endnote>
  <w:endnote w:type="continuationSeparator" w:id="0">
    <w:p w:rsidR="006D6F2A" w:rsidRDefault="006D6F2A" w:rsidP="00FE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76" w:rsidRDefault="002D6F2A" w:rsidP="00B511D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F1E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1E76" w:rsidRDefault="003F1E76" w:rsidP="0074671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76" w:rsidRPr="00746715" w:rsidRDefault="002D6F2A" w:rsidP="00746715">
    <w:pPr>
      <w:pStyle w:val="a6"/>
      <w:framePr w:wrap="around" w:vAnchor="text" w:hAnchor="page" w:x="10882" w:y="40"/>
      <w:rPr>
        <w:rStyle w:val="a8"/>
        <w:rFonts w:ascii="Times New Roman" w:hAnsi="Times New Roman"/>
      </w:rPr>
    </w:pPr>
    <w:r w:rsidRPr="00746715">
      <w:rPr>
        <w:rStyle w:val="a8"/>
        <w:rFonts w:ascii="Times New Roman" w:hAnsi="Times New Roman"/>
      </w:rPr>
      <w:fldChar w:fldCharType="begin"/>
    </w:r>
    <w:r w:rsidR="003F1E76" w:rsidRPr="00746715">
      <w:rPr>
        <w:rStyle w:val="a8"/>
        <w:rFonts w:ascii="Times New Roman" w:hAnsi="Times New Roman"/>
      </w:rPr>
      <w:instrText xml:space="preserve">PAGE  </w:instrText>
    </w:r>
    <w:r w:rsidRPr="00746715">
      <w:rPr>
        <w:rStyle w:val="a8"/>
        <w:rFonts w:ascii="Times New Roman" w:hAnsi="Times New Roman"/>
      </w:rPr>
      <w:fldChar w:fldCharType="separate"/>
    </w:r>
    <w:r w:rsidR="00AC0230">
      <w:rPr>
        <w:rStyle w:val="a8"/>
        <w:rFonts w:ascii="Times New Roman" w:hAnsi="Times New Roman"/>
        <w:noProof/>
      </w:rPr>
      <w:t>13</w:t>
    </w:r>
    <w:r w:rsidRPr="00746715">
      <w:rPr>
        <w:rStyle w:val="a8"/>
        <w:rFonts w:ascii="Times New Roman" w:hAnsi="Times New Roman"/>
      </w:rPr>
      <w:fldChar w:fldCharType="end"/>
    </w:r>
  </w:p>
  <w:p w:rsidR="003F1E76" w:rsidRDefault="003F1E76" w:rsidP="0074671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2A" w:rsidRDefault="006D6F2A" w:rsidP="00FE5D07">
      <w:pPr>
        <w:spacing w:after="0" w:line="240" w:lineRule="auto"/>
      </w:pPr>
      <w:r>
        <w:separator/>
      </w:r>
    </w:p>
  </w:footnote>
  <w:footnote w:type="continuationSeparator" w:id="0">
    <w:p w:rsidR="006D6F2A" w:rsidRDefault="006D6F2A" w:rsidP="00FE5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11B"/>
    <w:multiLevelType w:val="hybridMultilevel"/>
    <w:tmpl w:val="17A2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618D2"/>
    <w:multiLevelType w:val="hybridMultilevel"/>
    <w:tmpl w:val="BFFE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5C3"/>
    <w:rsid w:val="0000482F"/>
    <w:rsid w:val="00007BF9"/>
    <w:rsid w:val="00010556"/>
    <w:rsid w:val="00015E7D"/>
    <w:rsid w:val="00016759"/>
    <w:rsid w:val="00027D46"/>
    <w:rsid w:val="000451EB"/>
    <w:rsid w:val="000558E4"/>
    <w:rsid w:val="00056E3A"/>
    <w:rsid w:val="0006055B"/>
    <w:rsid w:val="00066294"/>
    <w:rsid w:val="00066BEF"/>
    <w:rsid w:val="0007095B"/>
    <w:rsid w:val="000711C9"/>
    <w:rsid w:val="0007472C"/>
    <w:rsid w:val="00084419"/>
    <w:rsid w:val="000857D3"/>
    <w:rsid w:val="00085EDA"/>
    <w:rsid w:val="000A2A5C"/>
    <w:rsid w:val="000D0540"/>
    <w:rsid w:val="000D7E85"/>
    <w:rsid w:val="000E594C"/>
    <w:rsid w:val="001163AE"/>
    <w:rsid w:val="0012277C"/>
    <w:rsid w:val="00124B38"/>
    <w:rsid w:val="00131D8F"/>
    <w:rsid w:val="00134E9F"/>
    <w:rsid w:val="00137759"/>
    <w:rsid w:val="001469E0"/>
    <w:rsid w:val="00150E5E"/>
    <w:rsid w:val="001761CA"/>
    <w:rsid w:val="00182B52"/>
    <w:rsid w:val="00197AF6"/>
    <w:rsid w:val="001B17AD"/>
    <w:rsid w:val="001D3D0A"/>
    <w:rsid w:val="001D583C"/>
    <w:rsid w:val="001F1CB1"/>
    <w:rsid w:val="001F2F62"/>
    <w:rsid w:val="00217842"/>
    <w:rsid w:val="00230104"/>
    <w:rsid w:val="002373B5"/>
    <w:rsid w:val="00237BC4"/>
    <w:rsid w:val="00246D99"/>
    <w:rsid w:val="00251360"/>
    <w:rsid w:val="00257CA5"/>
    <w:rsid w:val="00271174"/>
    <w:rsid w:val="0027193A"/>
    <w:rsid w:val="00273C0A"/>
    <w:rsid w:val="00280C85"/>
    <w:rsid w:val="002C303B"/>
    <w:rsid w:val="002D41CF"/>
    <w:rsid w:val="002D59F9"/>
    <w:rsid w:val="002D6F2A"/>
    <w:rsid w:val="002E254A"/>
    <w:rsid w:val="002F6213"/>
    <w:rsid w:val="002F7344"/>
    <w:rsid w:val="00320787"/>
    <w:rsid w:val="003326B2"/>
    <w:rsid w:val="003772E2"/>
    <w:rsid w:val="00381BE8"/>
    <w:rsid w:val="003932C4"/>
    <w:rsid w:val="00397D53"/>
    <w:rsid w:val="003A26D3"/>
    <w:rsid w:val="003B034C"/>
    <w:rsid w:val="003D5587"/>
    <w:rsid w:val="003F1E76"/>
    <w:rsid w:val="003F5193"/>
    <w:rsid w:val="004069BE"/>
    <w:rsid w:val="004233F7"/>
    <w:rsid w:val="00430BF3"/>
    <w:rsid w:val="00435E4A"/>
    <w:rsid w:val="00452AE3"/>
    <w:rsid w:val="004620D3"/>
    <w:rsid w:val="00472215"/>
    <w:rsid w:val="004771BC"/>
    <w:rsid w:val="004C2D23"/>
    <w:rsid w:val="004F4CAF"/>
    <w:rsid w:val="00502523"/>
    <w:rsid w:val="005049B4"/>
    <w:rsid w:val="00510C02"/>
    <w:rsid w:val="00511571"/>
    <w:rsid w:val="00516B2E"/>
    <w:rsid w:val="0057143D"/>
    <w:rsid w:val="00571DCF"/>
    <w:rsid w:val="0058752B"/>
    <w:rsid w:val="005A54FC"/>
    <w:rsid w:val="005A5C6C"/>
    <w:rsid w:val="005B547B"/>
    <w:rsid w:val="005C0384"/>
    <w:rsid w:val="005D49B9"/>
    <w:rsid w:val="005D6930"/>
    <w:rsid w:val="005E6456"/>
    <w:rsid w:val="0061593E"/>
    <w:rsid w:val="006226DB"/>
    <w:rsid w:val="0062498E"/>
    <w:rsid w:val="00651436"/>
    <w:rsid w:val="00671AD7"/>
    <w:rsid w:val="006802A1"/>
    <w:rsid w:val="00682BF7"/>
    <w:rsid w:val="00691F0A"/>
    <w:rsid w:val="006937DB"/>
    <w:rsid w:val="006A6655"/>
    <w:rsid w:val="006B0CBA"/>
    <w:rsid w:val="006B251A"/>
    <w:rsid w:val="006D1243"/>
    <w:rsid w:val="006D4C9E"/>
    <w:rsid w:val="006D6F2A"/>
    <w:rsid w:val="006E2E5D"/>
    <w:rsid w:val="006E345F"/>
    <w:rsid w:val="006F4763"/>
    <w:rsid w:val="006F6FF8"/>
    <w:rsid w:val="00721684"/>
    <w:rsid w:val="00723701"/>
    <w:rsid w:val="00744AD6"/>
    <w:rsid w:val="00746715"/>
    <w:rsid w:val="00754839"/>
    <w:rsid w:val="00767785"/>
    <w:rsid w:val="007852EF"/>
    <w:rsid w:val="00790D8B"/>
    <w:rsid w:val="007934BA"/>
    <w:rsid w:val="007A592C"/>
    <w:rsid w:val="007B0F3C"/>
    <w:rsid w:val="007C4AE3"/>
    <w:rsid w:val="007C7312"/>
    <w:rsid w:val="007E2559"/>
    <w:rsid w:val="007F230D"/>
    <w:rsid w:val="007F4EF1"/>
    <w:rsid w:val="007F5515"/>
    <w:rsid w:val="007F55F9"/>
    <w:rsid w:val="00811B76"/>
    <w:rsid w:val="008352D0"/>
    <w:rsid w:val="00857121"/>
    <w:rsid w:val="00875C84"/>
    <w:rsid w:val="00896690"/>
    <w:rsid w:val="008A0DEF"/>
    <w:rsid w:val="008A289D"/>
    <w:rsid w:val="008A50AB"/>
    <w:rsid w:val="008E405C"/>
    <w:rsid w:val="008F3A93"/>
    <w:rsid w:val="008F6A3C"/>
    <w:rsid w:val="0090200C"/>
    <w:rsid w:val="00904E15"/>
    <w:rsid w:val="00906D22"/>
    <w:rsid w:val="00910D96"/>
    <w:rsid w:val="0091517A"/>
    <w:rsid w:val="00917D64"/>
    <w:rsid w:val="009267E7"/>
    <w:rsid w:val="00965AB7"/>
    <w:rsid w:val="00990FAA"/>
    <w:rsid w:val="009D1623"/>
    <w:rsid w:val="009D7BD2"/>
    <w:rsid w:val="009E3D81"/>
    <w:rsid w:val="00A11466"/>
    <w:rsid w:val="00A22711"/>
    <w:rsid w:val="00A25DC1"/>
    <w:rsid w:val="00A33CB8"/>
    <w:rsid w:val="00A40DDC"/>
    <w:rsid w:val="00A54C29"/>
    <w:rsid w:val="00A61188"/>
    <w:rsid w:val="00A665C3"/>
    <w:rsid w:val="00A76E0E"/>
    <w:rsid w:val="00AB48BE"/>
    <w:rsid w:val="00AB5797"/>
    <w:rsid w:val="00AC0230"/>
    <w:rsid w:val="00AC2EFA"/>
    <w:rsid w:val="00AD3B55"/>
    <w:rsid w:val="00AD6BD7"/>
    <w:rsid w:val="00AD7794"/>
    <w:rsid w:val="00AE6F3B"/>
    <w:rsid w:val="00AF357D"/>
    <w:rsid w:val="00B0199C"/>
    <w:rsid w:val="00B05D22"/>
    <w:rsid w:val="00B14AF1"/>
    <w:rsid w:val="00B16D67"/>
    <w:rsid w:val="00B255B2"/>
    <w:rsid w:val="00B36BA6"/>
    <w:rsid w:val="00B511D1"/>
    <w:rsid w:val="00B56EA7"/>
    <w:rsid w:val="00B80672"/>
    <w:rsid w:val="00BB6392"/>
    <w:rsid w:val="00BC03BC"/>
    <w:rsid w:val="00BC29C3"/>
    <w:rsid w:val="00BC3A39"/>
    <w:rsid w:val="00BD0624"/>
    <w:rsid w:val="00BD1836"/>
    <w:rsid w:val="00BF7C1A"/>
    <w:rsid w:val="00C000F6"/>
    <w:rsid w:val="00C10735"/>
    <w:rsid w:val="00C14E1D"/>
    <w:rsid w:val="00C34BD1"/>
    <w:rsid w:val="00C51FEB"/>
    <w:rsid w:val="00C56AFB"/>
    <w:rsid w:val="00C61D38"/>
    <w:rsid w:val="00C873F6"/>
    <w:rsid w:val="00CA1927"/>
    <w:rsid w:val="00CA46D9"/>
    <w:rsid w:val="00CA63DF"/>
    <w:rsid w:val="00CC0A72"/>
    <w:rsid w:val="00CC7DDA"/>
    <w:rsid w:val="00CD0B72"/>
    <w:rsid w:val="00D01E4E"/>
    <w:rsid w:val="00D13F0F"/>
    <w:rsid w:val="00D22294"/>
    <w:rsid w:val="00D33D91"/>
    <w:rsid w:val="00D411BA"/>
    <w:rsid w:val="00D4162A"/>
    <w:rsid w:val="00D44A73"/>
    <w:rsid w:val="00D53A8B"/>
    <w:rsid w:val="00D74A00"/>
    <w:rsid w:val="00D96009"/>
    <w:rsid w:val="00DA1837"/>
    <w:rsid w:val="00DA2286"/>
    <w:rsid w:val="00DA70AA"/>
    <w:rsid w:val="00DC26D3"/>
    <w:rsid w:val="00DE36EA"/>
    <w:rsid w:val="00DF44CB"/>
    <w:rsid w:val="00E008D8"/>
    <w:rsid w:val="00E05DBA"/>
    <w:rsid w:val="00E0699C"/>
    <w:rsid w:val="00E21D8B"/>
    <w:rsid w:val="00E24AD5"/>
    <w:rsid w:val="00E41C9E"/>
    <w:rsid w:val="00E5070D"/>
    <w:rsid w:val="00E736D1"/>
    <w:rsid w:val="00E75E28"/>
    <w:rsid w:val="00E82784"/>
    <w:rsid w:val="00E970AB"/>
    <w:rsid w:val="00E97D81"/>
    <w:rsid w:val="00ED64AF"/>
    <w:rsid w:val="00EE0853"/>
    <w:rsid w:val="00EE10EB"/>
    <w:rsid w:val="00EF55A8"/>
    <w:rsid w:val="00EF5904"/>
    <w:rsid w:val="00F00954"/>
    <w:rsid w:val="00F06757"/>
    <w:rsid w:val="00F17A76"/>
    <w:rsid w:val="00F21909"/>
    <w:rsid w:val="00F31A0C"/>
    <w:rsid w:val="00F3563F"/>
    <w:rsid w:val="00F35BDE"/>
    <w:rsid w:val="00F40F07"/>
    <w:rsid w:val="00F455AE"/>
    <w:rsid w:val="00F50E4A"/>
    <w:rsid w:val="00F550CB"/>
    <w:rsid w:val="00F865F0"/>
    <w:rsid w:val="00F943E1"/>
    <w:rsid w:val="00F97268"/>
    <w:rsid w:val="00FB3001"/>
    <w:rsid w:val="00FE08CB"/>
    <w:rsid w:val="00FE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1E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FE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E5D0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E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E5D07"/>
    <w:rPr>
      <w:rFonts w:cs="Times New Roman"/>
    </w:rPr>
  </w:style>
  <w:style w:type="character" w:styleId="a8">
    <w:name w:val="page number"/>
    <w:basedOn w:val="a0"/>
    <w:uiPriority w:val="99"/>
    <w:rsid w:val="00746715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510C0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10C0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10C0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3D9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E97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1E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FE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E5D0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E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E5D07"/>
    <w:rPr>
      <w:rFonts w:cs="Times New Roman"/>
    </w:rPr>
  </w:style>
  <w:style w:type="character" w:styleId="a8">
    <w:name w:val="page number"/>
    <w:basedOn w:val="a0"/>
    <w:uiPriority w:val="99"/>
    <w:rsid w:val="00746715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510C0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10C0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10C0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3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7997-92CC-42B5-A370-72FDDAA6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Библиотека_читатель</dc:creator>
  <cp:lastModifiedBy>comp</cp:lastModifiedBy>
  <cp:revision>20</cp:revision>
  <cp:lastPrinted>2014-07-16T06:15:00Z</cp:lastPrinted>
  <dcterms:created xsi:type="dcterms:W3CDTF">2015-02-24T09:33:00Z</dcterms:created>
  <dcterms:modified xsi:type="dcterms:W3CDTF">2015-07-23T19:47:00Z</dcterms:modified>
</cp:coreProperties>
</file>