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0F" w:rsidRDefault="0082510F" w:rsidP="0082510F">
      <w:pPr>
        <w:ind w:firstLine="709"/>
        <w:jc w:val="center"/>
        <w:rPr>
          <w:b/>
          <w:sz w:val="28"/>
          <w:szCs w:val="28"/>
        </w:rPr>
      </w:pPr>
      <w:r w:rsidRPr="0060191A">
        <w:rPr>
          <w:b/>
          <w:sz w:val="28"/>
          <w:szCs w:val="28"/>
        </w:rPr>
        <w:t>ДИДАКТИЧЕСКИЕ ИГРЫ НА ГИГИЕНИЧЕСКИЕ НАВЫКИ</w:t>
      </w:r>
    </w:p>
    <w:p w:rsidR="0082510F" w:rsidRPr="0060191A" w:rsidRDefault="0082510F" w:rsidP="0082510F">
      <w:pPr>
        <w:ind w:firstLine="709"/>
        <w:jc w:val="center"/>
        <w:rPr>
          <w:b/>
          <w:sz w:val="28"/>
          <w:szCs w:val="28"/>
        </w:rPr>
      </w:pPr>
    </w:p>
    <w:p w:rsidR="0082510F" w:rsidRPr="0060191A" w:rsidRDefault="0082510F" w:rsidP="0082510F">
      <w:pPr>
        <w:pStyle w:val="1"/>
        <w:spacing w:before="0" w:beforeAutospacing="0" w:after="0" w:afterAutospacing="0"/>
        <w:ind w:firstLine="709"/>
        <w:jc w:val="center"/>
        <w:rPr>
          <w:sz w:val="28"/>
          <w:szCs w:val="28"/>
        </w:rPr>
      </w:pPr>
      <w:r w:rsidRPr="0060191A">
        <w:rPr>
          <w:sz w:val="28"/>
          <w:szCs w:val="28"/>
        </w:rPr>
        <w:t>Чистоплотные дети</w:t>
      </w:r>
    </w:p>
    <w:p w:rsidR="0082510F" w:rsidRPr="0060191A" w:rsidRDefault="0082510F" w:rsidP="0082510F">
      <w:pPr>
        <w:ind w:firstLine="709"/>
        <w:jc w:val="both"/>
        <w:rPr>
          <w:sz w:val="28"/>
          <w:szCs w:val="28"/>
        </w:rPr>
      </w:pPr>
      <w:r w:rsidRPr="0060191A">
        <w:rPr>
          <w:bCs/>
          <w:sz w:val="28"/>
          <w:szCs w:val="28"/>
        </w:rPr>
        <w:t>Задачи игры</w:t>
      </w:r>
      <w:r w:rsidRPr="0060191A">
        <w:rPr>
          <w:sz w:val="28"/>
          <w:szCs w:val="28"/>
        </w:rPr>
        <w:t>. Проверить знания детей о предметах гигиены и их назначении.</w:t>
      </w:r>
    </w:p>
    <w:p w:rsidR="0082510F" w:rsidRPr="0060191A" w:rsidRDefault="0082510F" w:rsidP="0082510F">
      <w:pPr>
        <w:ind w:firstLine="709"/>
        <w:jc w:val="both"/>
        <w:rPr>
          <w:sz w:val="28"/>
          <w:szCs w:val="28"/>
        </w:rPr>
      </w:pPr>
      <w:r w:rsidRPr="0060191A">
        <w:rPr>
          <w:bCs/>
          <w:sz w:val="28"/>
          <w:szCs w:val="28"/>
        </w:rPr>
        <w:t>Ход игры.</w:t>
      </w:r>
      <w:r w:rsidRPr="0060191A">
        <w:rPr>
          <w:rStyle w:val="apple-converted-space"/>
          <w:color w:val="000000"/>
          <w:sz w:val="28"/>
          <w:szCs w:val="28"/>
        </w:rPr>
        <w:t> </w:t>
      </w:r>
      <w:r w:rsidRPr="0060191A">
        <w:rPr>
          <w:sz w:val="28"/>
          <w:szCs w:val="28"/>
        </w:rPr>
        <w:t>Воспитательница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p>
    <w:p w:rsidR="0082510F" w:rsidRPr="0060191A" w:rsidRDefault="0082510F" w:rsidP="0082510F">
      <w:pPr>
        <w:ind w:firstLine="709"/>
        <w:jc w:val="both"/>
        <w:rPr>
          <w:sz w:val="28"/>
          <w:szCs w:val="28"/>
        </w:rPr>
      </w:pPr>
      <w:r w:rsidRPr="0060191A">
        <w:rPr>
          <w:sz w:val="28"/>
          <w:szCs w:val="28"/>
        </w:rPr>
        <w:t xml:space="preserve">Затем воспитательница говорит: "Руки”. Дети, которых она вызывает, отвечают: "Мыло, щетка, полотенце”. </w:t>
      </w:r>
      <w:proofErr w:type="gramStart"/>
      <w:r w:rsidRPr="0060191A">
        <w:rPr>
          <w:sz w:val="28"/>
          <w:szCs w:val="28"/>
        </w:rPr>
        <w:t>Подобным же образом дети реагируют на слова "волосы” (гребень, щетка, ножницы, шампунь, мыло), "купание” (ванна, полотенце, душ, умывальник, губка, мыло и пр.).</w:t>
      </w:r>
      <w:proofErr w:type="gramEnd"/>
    </w:p>
    <w:p w:rsidR="0082510F" w:rsidRPr="0060191A" w:rsidRDefault="0082510F" w:rsidP="0082510F">
      <w:pPr>
        <w:ind w:firstLine="709"/>
        <w:jc w:val="both"/>
        <w:rPr>
          <w:sz w:val="28"/>
          <w:szCs w:val="28"/>
        </w:rPr>
      </w:pPr>
      <w:r w:rsidRPr="0060191A">
        <w:rPr>
          <w:i/>
          <w:iCs/>
          <w:sz w:val="28"/>
          <w:szCs w:val="28"/>
        </w:rPr>
        <w:t>Вариант.</w:t>
      </w:r>
      <w:r w:rsidRPr="0060191A">
        <w:rPr>
          <w:rStyle w:val="apple-converted-space"/>
          <w:i/>
          <w:iCs/>
          <w:color w:val="000000"/>
          <w:sz w:val="28"/>
          <w:szCs w:val="28"/>
        </w:rPr>
        <w:t> </w:t>
      </w:r>
      <w:r w:rsidRPr="0060191A">
        <w:rPr>
          <w:sz w:val="28"/>
          <w:szCs w:val="28"/>
        </w:rPr>
        <w:t xml:space="preserve">Воспитательница задает вопрос: "Что нам нужно, когда мы утром встаем?” </w:t>
      </w:r>
      <w:proofErr w:type="gramStart"/>
      <w:r w:rsidRPr="0060191A">
        <w:rPr>
          <w:sz w:val="28"/>
          <w:szCs w:val="28"/>
        </w:rPr>
        <w:t>Дети знают, что должны назвать предметы гигиены, которые используются утром (щетка для рук, паста, мыло, плато</w:t>
      </w:r>
      <w:proofErr w:type="gramEnd"/>
    </w:p>
    <w:p w:rsidR="0082510F" w:rsidRPr="0060191A" w:rsidRDefault="0082510F" w:rsidP="0082510F">
      <w:pPr>
        <w:pStyle w:val="1"/>
        <w:spacing w:before="0" w:beforeAutospacing="0" w:after="0" w:afterAutospacing="0"/>
        <w:ind w:firstLine="709"/>
        <w:jc w:val="center"/>
        <w:rPr>
          <w:sz w:val="28"/>
          <w:szCs w:val="28"/>
        </w:rPr>
      </w:pPr>
      <w:r w:rsidRPr="0060191A">
        <w:rPr>
          <w:sz w:val="28"/>
          <w:szCs w:val="28"/>
        </w:rPr>
        <w:t>Что нужно кукле!</w:t>
      </w:r>
    </w:p>
    <w:p w:rsidR="0082510F" w:rsidRPr="0060191A" w:rsidRDefault="0082510F" w:rsidP="0082510F">
      <w:pPr>
        <w:ind w:firstLine="709"/>
        <w:jc w:val="both"/>
        <w:rPr>
          <w:sz w:val="28"/>
          <w:szCs w:val="28"/>
        </w:rPr>
      </w:pPr>
      <w:r w:rsidRPr="0060191A">
        <w:rPr>
          <w:bCs/>
          <w:sz w:val="28"/>
          <w:szCs w:val="28"/>
        </w:rPr>
        <w:t>Задачи игры</w:t>
      </w:r>
      <w:r w:rsidRPr="0060191A">
        <w:rPr>
          <w:sz w:val="28"/>
          <w:szCs w:val="28"/>
        </w:rPr>
        <w:t>. Упражнять культурно-гигиенические навыки.</w:t>
      </w:r>
    </w:p>
    <w:p w:rsidR="0082510F" w:rsidRPr="0060191A" w:rsidRDefault="0082510F" w:rsidP="0082510F">
      <w:pPr>
        <w:ind w:firstLine="709"/>
        <w:jc w:val="both"/>
        <w:rPr>
          <w:sz w:val="28"/>
          <w:szCs w:val="28"/>
        </w:rPr>
      </w:pPr>
      <w:proofErr w:type="gramStart"/>
      <w:r w:rsidRPr="0060191A">
        <w:rPr>
          <w:bCs/>
          <w:sz w:val="28"/>
          <w:szCs w:val="28"/>
        </w:rPr>
        <w:t>Пособия</w:t>
      </w:r>
      <w:r w:rsidRPr="0060191A">
        <w:rPr>
          <w:rStyle w:val="apple-converted-space"/>
          <w:bCs/>
          <w:color w:val="000000"/>
          <w:sz w:val="28"/>
          <w:szCs w:val="28"/>
        </w:rPr>
        <w:t> </w:t>
      </w:r>
      <w:r w:rsidRPr="0060191A">
        <w:rPr>
          <w:sz w:val="28"/>
          <w:szCs w:val="28"/>
        </w:rPr>
        <w:t>Картинки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скатерть, ваза, поднос, кружка, ложка, тарелка, столовый прибор, носки, ботинки, шапочка, платье, блузка, юбка, перчатки, курточка).</w:t>
      </w:r>
      <w:proofErr w:type="gramEnd"/>
    </w:p>
    <w:p w:rsidR="0082510F" w:rsidRPr="0060191A" w:rsidRDefault="0082510F" w:rsidP="0082510F">
      <w:pPr>
        <w:ind w:firstLine="709"/>
        <w:jc w:val="both"/>
        <w:rPr>
          <w:sz w:val="28"/>
          <w:szCs w:val="28"/>
        </w:rPr>
      </w:pPr>
      <w:r w:rsidRPr="0060191A">
        <w:rPr>
          <w:bCs/>
          <w:sz w:val="28"/>
          <w:szCs w:val="28"/>
        </w:rPr>
        <w:t>Ход игры</w:t>
      </w:r>
      <w:r w:rsidRPr="0060191A">
        <w:rPr>
          <w:sz w:val="28"/>
          <w:szCs w:val="28"/>
        </w:rPr>
        <w:t>. Воспитательница знакомит детей с картинками, спрашивает их, для чего нужен каждый предмет, затем перемешивает картинки и раздает их, берет куклу и говорит детям: "Наша куколка встала и хотела бы умыться, но чем?”</w:t>
      </w:r>
    </w:p>
    <w:p w:rsidR="0082510F" w:rsidRPr="0060191A" w:rsidRDefault="0082510F" w:rsidP="0082510F">
      <w:pPr>
        <w:ind w:firstLine="709"/>
        <w:jc w:val="both"/>
        <w:rPr>
          <w:sz w:val="28"/>
          <w:szCs w:val="28"/>
        </w:rPr>
      </w:pPr>
      <w:r w:rsidRPr="0060191A">
        <w:rPr>
          <w:sz w:val="28"/>
          <w:szCs w:val="28"/>
        </w:rPr>
        <w:t xml:space="preserve">Дети приносят картинки, на которых нарисованы предметы, нужные кукле для умывания. Игра продолжается. Воспитательница направляет игру так, чтобы чередовались все виды деятельности. </w:t>
      </w:r>
      <w:proofErr w:type="gramStart"/>
      <w:r w:rsidRPr="0060191A">
        <w:rPr>
          <w:sz w:val="28"/>
          <w:szCs w:val="28"/>
        </w:rPr>
        <w:t>Например</w:t>
      </w:r>
      <w:proofErr w:type="gramEnd"/>
      <w:r w:rsidRPr="0060191A">
        <w:rPr>
          <w:sz w:val="28"/>
          <w:szCs w:val="28"/>
        </w:rPr>
        <w:t xml:space="preserve"> она говорит: "Наша кукла умылась и хотела бы причесаться, но чем? </w:t>
      </w:r>
      <w:proofErr w:type="gramStart"/>
      <w:r w:rsidRPr="0060191A">
        <w:rPr>
          <w:sz w:val="28"/>
          <w:szCs w:val="28"/>
        </w:rPr>
        <w:t>Наш</w:t>
      </w:r>
      <w:proofErr w:type="gramEnd"/>
      <w:r w:rsidRPr="0060191A">
        <w:rPr>
          <w:sz w:val="28"/>
          <w:szCs w:val="28"/>
        </w:rPr>
        <w:t>; кукла умылась, но еще не завтракала. Что мы ей дадим есть? Наша кукла собралась на прогулку, что она наденет?”</w:t>
      </w:r>
    </w:p>
    <w:p w:rsidR="0082510F" w:rsidRPr="0060191A" w:rsidRDefault="0082510F" w:rsidP="0082510F">
      <w:pPr>
        <w:pStyle w:val="a3"/>
        <w:shd w:val="clear" w:color="auto" w:fill="FFFFFF"/>
        <w:spacing w:before="0" w:beforeAutospacing="0" w:after="0" w:afterAutospacing="0"/>
        <w:ind w:firstLine="709"/>
        <w:jc w:val="center"/>
        <w:rPr>
          <w:rStyle w:val="a4"/>
          <w:sz w:val="28"/>
          <w:szCs w:val="28"/>
        </w:rPr>
      </w:pPr>
      <w:r w:rsidRPr="0060191A">
        <w:rPr>
          <w:rStyle w:val="a4"/>
          <w:sz w:val="28"/>
          <w:szCs w:val="28"/>
        </w:rPr>
        <w:t>"Угостим кукол чаем"</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Цель: познакомить ребенка с назначением посуды, учить выполнять предметно-игровые действия (расставлять чашки, блюдца, раскладывать ложки).</w:t>
      </w:r>
      <w:r w:rsidRPr="0060191A">
        <w:rPr>
          <w:sz w:val="28"/>
          <w:szCs w:val="28"/>
        </w:rPr>
        <w:br/>
        <w:t>Оборудование: куклы, детская мебель и посуда (две чашки, два блюдца, две ложки, чайник).</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 xml:space="preserve">Ход игры: взрослый говорит малышу: "К нам в гости пришли куклы, их надо посадить за стол, угостить чаем. Давай расставим чашки и блюдца. Теперь разложи ложки к чашкам. Налей чай в чашки. Напои чаем наших гостей". Если ребенок испытывает затруднения, показать, как надо действовать. В конце игры взрослый подытоживает: "Чай мы наливали в чашки, куклы пили чай", произносит </w:t>
      </w:r>
      <w:proofErr w:type="spellStart"/>
      <w:r w:rsidRPr="0060191A">
        <w:rPr>
          <w:sz w:val="28"/>
          <w:szCs w:val="28"/>
        </w:rPr>
        <w:t>потешку</w:t>
      </w:r>
      <w:proofErr w:type="spellEnd"/>
      <w:r w:rsidRPr="0060191A">
        <w:rPr>
          <w:sz w:val="28"/>
          <w:szCs w:val="28"/>
        </w:rPr>
        <w:t>:</w:t>
      </w:r>
    </w:p>
    <w:p w:rsidR="0082510F" w:rsidRPr="0060191A" w:rsidRDefault="0082510F" w:rsidP="0082510F">
      <w:pPr>
        <w:pStyle w:val="a3"/>
        <w:shd w:val="clear" w:color="auto" w:fill="FFFFFF"/>
        <w:spacing w:before="0" w:beforeAutospacing="0" w:after="0" w:afterAutospacing="0"/>
        <w:ind w:firstLine="709"/>
        <w:rPr>
          <w:sz w:val="28"/>
          <w:szCs w:val="28"/>
        </w:rPr>
      </w:pPr>
      <w:r w:rsidRPr="0060191A">
        <w:rPr>
          <w:sz w:val="28"/>
          <w:szCs w:val="28"/>
        </w:rPr>
        <w:lastRenderedPageBreak/>
        <w:t>Чайник на столе поставим,</w:t>
      </w:r>
      <w:r w:rsidRPr="0060191A">
        <w:rPr>
          <w:sz w:val="28"/>
          <w:szCs w:val="28"/>
        </w:rPr>
        <w:br/>
        <w:t>Блюдца, чашки мы расставим,</w:t>
      </w:r>
      <w:r w:rsidRPr="0060191A">
        <w:rPr>
          <w:sz w:val="28"/>
          <w:szCs w:val="28"/>
        </w:rPr>
        <w:br/>
        <w:t>Будем мы гостей встречать,</w:t>
      </w:r>
      <w:r w:rsidRPr="0060191A">
        <w:rPr>
          <w:sz w:val="28"/>
          <w:szCs w:val="28"/>
        </w:rPr>
        <w:br/>
        <w:t>Кукол чаем угощать!</w:t>
      </w:r>
    </w:p>
    <w:p w:rsidR="0082510F" w:rsidRPr="0060191A" w:rsidRDefault="0082510F" w:rsidP="0082510F">
      <w:pPr>
        <w:pStyle w:val="a3"/>
        <w:shd w:val="clear" w:color="auto" w:fill="FFFFFF"/>
        <w:spacing w:before="0" w:beforeAutospacing="0" w:after="0" w:afterAutospacing="0"/>
        <w:ind w:firstLine="709"/>
        <w:jc w:val="center"/>
        <w:rPr>
          <w:sz w:val="28"/>
          <w:szCs w:val="28"/>
        </w:rPr>
      </w:pPr>
      <w:r w:rsidRPr="0060191A">
        <w:rPr>
          <w:rStyle w:val="a4"/>
          <w:sz w:val="28"/>
          <w:szCs w:val="28"/>
        </w:rPr>
        <w:t>"Вымой руки</w:t>
      </w:r>
      <w:r w:rsidRPr="0060191A">
        <w:rPr>
          <w:sz w:val="28"/>
          <w:szCs w:val="28"/>
        </w:rPr>
        <w:t>"</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Цель: учить ребенка мыть руки.</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Оборудование: заяц резиновый.</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 xml:space="preserve">Ход занятия: взрослый обращается к ребенку: "Мы пришли с прогулки, нам нужно вымыть ручки. Зайчик будет смотреть, как мы </w:t>
      </w:r>
      <w:proofErr w:type="gramStart"/>
      <w:r w:rsidRPr="0060191A">
        <w:rPr>
          <w:sz w:val="28"/>
          <w:szCs w:val="28"/>
        </w:rPr>
        <w:t>моем</w:t>
      </w:r>
      <w:proofErr w:type="gramEnd"/>
      <w:r w:rsidRPr="0060191A">
        <w:rPr>
          <w:sz w:val="28"/>
          <w:szCs w:val="28"/>
        </w:rPr>
        <w:t xml:space="preserve"> ручки". Взрослый ставит игрушку на край умывальника и показывает ребенку движения руками под струей воды. В конце процедуры взрослый от имени зайчика хвалит ребенка.</w:t>
      </w:r>
    </w:p>
    <w:p w:rsidR="0082510F" w:rsidRPr="0060191A" w:rsidRDefault="0082510F" w:rsidP="0082510F">
      <w:pPr>
        <w:pStyle w:val="1"/>
        <w:spacing w:before="0" w:beforeAutospacing="0" w:after="0" w:afterAutospacing="0"/>
        <w:ind w:firstLine="709"/>
        <w:jc w:val="center"/>
        <w:rPr>
          <w:sz w:val="28"/>
          <w:szCs w:val="28"/>
        </w:rPr>
      </w:pPr>
      <w:r w:rsidRPr="0060191A">
        <w:rPr>
          <w:sz w:val="28"/>
          <w:szCs w:val="28"/>
        </w:rPr>
        <w:t>Что ты можешь о них сказать!</w:t>
      </w:r>
    </w:p>
    <w:p w:rsidR="0082510F" w:rsidRPr="0060191A" w:rsidRDefault="0082510F" w:rsidP="0082510F">
      <w:pPr>
        <w:ind w:firstLine="709"/>
        <w:jc w:val="both"/>
        <w:rPr>
          <w:sz w:val="28"/>
          <w:szCs w:val="28"/>
        </w:rPr>
      </w:pPr>
      <w:r w:rsidRPr="0060191A">
        <w:rPr>
          <w:bCs/>
          <w:sz w:val="28"/>
          <w:szCs w:val="28"/>
        </w:rPr>
        <w:t>Задача игры</w:t>
      </w:r>
      <w:r w:rsidRPr="0060191A">
        <w:rPr>
          <w:sz w:val="28"/>
          <w:szCs w:val="28"/>
        </w:rPr>
        <w:t>. Познакомиться с предметами гигиены и их использованием.</w:t>
      </w:r>
    </w:p>
    <w:p w:rsidR="0082510F" w:rsidRPr="0060191A" w:rsidRDefault="0082510F" w:rsidP="0082510F">
      <w:pPr>
        <w:ind w:firstLine="709"/>
        <w:jc w:val="both"/>
        <w:rPr>
          <w:sz w:val="28"/>
          <w:szCs w:val="28"/>
        </w:rPr>
      </w:pPr>
      <w:r w:rsidRPr="0060191A">
        <w:rPr>
          <w:bCs/>
          <w:sz w:val="28"/>
          <w:szCs w:val="28"/>
        </w:rPr>
        <w:t>Пособия</w:t>
      </w:r>
      <w:r w:rsidRPr="0060191A">
        <w:rPr>
          <w:sz w:val="28"/>
          <w:szCs w:val="28"/>
        </w:rPr>
        <w:t xml:space="preserve">. </w:t>
      </w:r>
      <w:proofErr w:type="gramStart"/>
      <w:r w:rsidRPr="0060191A">
        <w:rPr>
          <w:sz w:val="28"/>
          <w:szCs w:val="28"/>
        </w:rPr>
        <w:t>Гребень, щетка для ногтей, мыло, полотенце, умывальник, ножнички, вода в кружке, резиновые куколки.</w:t>
      </w:r>
      <w:proofErr w:type="gramEnd"/>
    </w:p>
    <w:p w:rsidR="0082510F" w:rsidRPr="0060191A" w:rsidRDefault="0082510F" w:rsidP="0082510F">
      <w:pPr>
        <w:ind w:firstLine="709"/>
        <w:jc w:val="both"/>
        <w:rPr>
          <w:sz w:val="28"/>
          <w:szCs w:val="28"/>
        </w:rPr>
      </w:pPr>
      <w:r w:rsidRPr="0060191A">
        <w:rPr>
          <w:bCs/>
          <w:sz w:val="28"/>
          <w:szCs w:val="28"/>
        </w:rPr>
        <w:t>Ход игры</w:t>
      </w:r>
      <w:r w:rsidRPr="0060191A">
        <w:rPr>
          <w:sz w:val="28"/>
          <w:szCs w:val="28"/>
        </w:rPr>
        <w:t>. Предметы гигиены лежат возле воспитательницы на столике и на стуле.</w:t>
      </w:r>
    </w:p>
    <w:p w:rsidR="0082510F" w:rsidRPr="0060191A" w:rsidRDefault="0082510F" w:rsidP="0082510F">
      <w:pPr>
        <w:ind w:firstLine="709"/>
        <w:jc w:val="both"/>
        <w:rPr>
          <w:sz w:val="28"/>
          <w:szCs w:val="28"/>
        </w:rPr>
      </w:pPr>
      <w:r w:rsidRPr="0060191A">
        <w:rPr>
          <w:sz w:val="28"/>
          <w:szCs w:val="28"/>
        </w:rPr>
        <w:t>Воспитательница называет по имени одного ребенка: "Петя, скажи, что ты видишь здесь?” Ребенок называет отдельные предметы и показывает их. Если он что-либо пропустил, другие дети его дополняют до тех пор, пока все предметы не будут названы.</w:t>
      </w:r>
    </w:p>
    <w:p w:rsidR="0082510F" w:rsidRPr="0060191A" w:rsidRDefault="0082510F" w:rsidP="0082510F">
      <w:pPr>
        <w:ind w:firstLine="709"/>
        <w:jc w:val="both"/>
        <w:rPr>
          <w:sz w:val="28"/>
          <w:szCs w:val="28"/>
        </w:rPr>
      </w:pPr>
      <w:r w:rsidRPr="0060191A">
        <w:rPr>
          <w:sz w:val="28"/>
          <w:szCs w:val="28"/>
        </w:rPr>
        <w:t>Далее воспитательница задает другому вызванному ребенку следующий вопрос: "Яна, есть у вас дома мыло?”</w:t>
      </w:r>
    </w:p>
    <w:p w:rsidR="0082510F" w:rsidRPr="0060191A" w:rsidRDefault="0082510F" w:rsidP="0082510F">
      <w:pPr>
        <w:ind w:firstLine="709"/>
        <w:jc w:val="both"/>
        <w:rPr>
          <w:sz w:val="28"/>
          <w:szCs w:val="28"/>
        </w:rPr>
      </w:pPr>
      <w:r w:rsidRPr="0060191A">
        <w:rPr>
          <w:sz w:val="28"/>
          <w:szCs w:val="28"/>
        </w:rPr>
        <w:t xml:space="preserve">Когда ребенок ответит утвердительно, воспитательница просит: Принеси мыло. Посмотри на него внимательно и понюхай его. Что мы </w:t>
      </w:r>
      <w:proofErr w:type="spellStart"/>
      <w:r w:rsidRPr="0060191A">
        <w:rPr>
          <w:sz w:val="28"/>
          <w:szCs w:val="28"/>
        </w:rPr>
        <w:t>c</w:t>
      </w:r>
      <w:proofErr w:type="spellEnd"/>
      <w:r w:rsidRPr="0060191A">
        <w:rPr>
          <w:sz w:val="28"/>
          <w:szCs w:val="28"/>
        </w:rPr>
        <w:t xml:space="preserve"> ним делаем? Для чего нам мыло?”</w:t>
      </w:r>
    </w:p>
    <w:p w:rsidR="0082510F" w:rsidRPr="0060191A" w:rsidRDefault="0082510F" w:rsidP="0082510F">
      <w:pPr>
        <w:ind w:firstLine="709"/>
        <w:jc w:val="both"/>
        <w:rPr>
          <w:sz w:val="28"/>
          <w:szCs w:val="28"/>
        </w:rPr>
      </w:pPr>
      <w:r w:rsidRPr="0060191A">
        <w:rPr>
          <w:sz w:val="28"/>
          <w:szCs w:val="28"/>
        </w:rPr>
        <w:t>Если ребенок не рассказал о мыле чего-либо важного, воспитательница может вызвать следующего ребенка. (Когда мыло уже не нужно, она откладывает его в сторону.)</w:t>
      </w:r>
    </w:p>
    <w:p w:rsidR="0082510F" w:rsidRPr="0060191A" w:rsidRDefault="0082510F" w:rsidP="0082510F">
      <w:pPr>
        <w:ind w:firstLine="709"/>
        <w:jc w:val="both"/>
        <w:rPr>
          <w:sz w:val="28"/>
          <w:szCs w:val="28"/>
        </w:rPr>
      </w:pPr>
      <w:r w:rsidRPr="0060191A">
        <w:rPr>
          <w:sz w:val="28"/>
          <w:szCs w:val="28"/>
        </w:rPr>
        <w:t>Воспитательница может задать и наводящие вопросы: "Для чего мама купила мыло?” (Она хочет стирать.) "Что сделает мама, когда полотенце станет грязным?” (Выстирает его.) "Для чего маме гребень? Какие гребни у вас дома?”.</w:t>
      </w:r>
    </w:p>
    <w:p w:rsidR="0082510F" w:rsidRPr="0060191A" w:rsidRDefault="0082510F" w:rsidP="0082510F">
      <w:pPr>
        <w:ind w:firstLine="709"/>
        <w:jc w:val="both"/>
        <w:rPr>
          <w:sz w:val="28"/>
          <w:szCs w:val="28"/>
        </w:rPr>
      </w:pPr>
      <w:r w:rsidRPr="0060191A">
        <w:rPr>
          <w:sz w:val="28"/>
          <w:szCs w:val="28"/>
        </w:rPr>
        <w:t>В заключение дети умывают и купают кукол, вытирают их и т.д.</w:t>
      </w:r>
    </w:p>
    <w:p w:rsidR="0082510F" w:rsidRPr="0060191A" w:rsidRDefault="0082510F" w:rsidP="0082510F">
      <w:pPr>
        <w:pStyle w:val="a3"/>
        <w:shd w:val="clear" w:color="auto" w:fill="FFFFFF"/>
        <w:spacing w:before="0" w:beforeAutospacing="0" w:after="0" w:afterAutospacing="0"/>
        <w:ind w:firstLine="709"/>
        <w:jc w:val="center"/>
        <w:rPr>
          <w:rStyle w:val="a4"/>
          <w:sz w:val="28"/>
          <w:szCs w:val="28"/>
        </w:rPr>
      </w:pPr>
      <w:r w:rsidRPr="0060191A">
        <w:rPr>
          <w:rStyle w:val="a4"/>
          <w:sz w:val="28"/>
          <w:szCs w:val="28"/>
        </w:rPr>
        <w:t>"Кукла идет на прогулку"</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Цель: формирование у ребенка представлений об одежде, умению выполнять предметно-игровые действия.</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Оборудование: кукла.</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 xml:space="preserve">Ход игры: взрослый говорит, что кукла собирается на прогулку: "Давай поможем кукле одеться, на улице холодно", предлагает ребенку достать из шкафчика одежду: шапку, куртку, ботиночки. Затем взрослый поочередно берет каждую вещь, </w:t>
      </w:r>
      <w:proofErr w:type="gramStart"/>
      <w:r w:rsidRPr="0060191A">
        <w:rPr>
          <w:sz w:val="28"/>
          <w:szCs w:val="28"/>
        </w:rPr>
        <w:t>показывает ее ребенку, медленно приговаривая</w:t>
      </w:r>
      <w:proofErr w:type="gramEnd"/>
      <w:r w:rsidRPr="0060191A">
        <w:rPr>
          <w:sz w:val="28"/>
          <w:szCs w:val="28"/>
        </w:rPr>
        <w:t>:</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lastRenderedPageBreak/>
        <w:t>Надеваем курточку, проденем руки в рукава,</w:t>
      </w:r>
      <w:r w:rsidRPr="0060191A">
        <w:rPr>
          <w:rStyle w:val="apple-converted-space"/>
          <w:sz w:val="28"/>
          <w:szCs w:val="28"/>
        </w:rPr>
        <w:t> з</w:t>
      </w:r>
      <w:r w:rsidRPr="0060191A">
        <w:rPr>
          <w:sz w:val="28"/>
          <w:szCs w:val="28"/>
        </w:rPr>
        <w:t>астегнем пуговицы. Вот, куртку надели!</w:t>
      </w:r>
      <w:r w:rsidRPr="0060191A">
        <w:rPr>
          <w:rStyle w:val="apple-converted-space"/>
          <w:sz w:val="28"/>
          <w:szCs w:val="28"/>
        </w:rPr>
        <w:t> </w:t>
      </w:r>
      <w:r w:rsidRPr="0060191A">
        <w:rPr>
          <w:sz w:val="28"/>
          <w:szCs w:val="28"/>
        </w:rPr>
        <w:t>Надеваем ботиночки на ножки,</w:t>
      </w:r>
      <w:r w:rsidRPr="0060191A">
        <w:rPr>
          <w:rStyle w:val="apple-converted-space"/>
          <w:sz w:val="28"/>
          <w:szCs w:val="28"/>
        </w:rPr>
        <w:t> в</w:t>
      </w:r>
      <w:r w:rsidRPr="0060191A">
        <w:rPr>
          <w:sz w:val="28"/>
          <w:szCs w:val="28"/>
        </w:rPr>
        <w:t>от шнурки, я помогу тебе завязать.</w:t>
      </w:r>
      <w:r w:rsidRPr="0060191A">
        <w:rPr>
          <w:rStyle w:val="apple-converted-space"/>
          <w:sz w:val="28"/>
          <w:szCs w:val="28"/>
        </w:rPr>
        <w:t> </w:t>
      </w:r>
      <w:r w:rsidRPr="0060191A">
        <w:rPr>
          <w:sz w:val="28"/>
          <w:szCs w:val="28"/>
        </w:rPr>
        <w:br/>
        <w:t>Вот, ботиночки надели на ножки.</w:t>
      </w:r>
      <w:r w:rsidRPr="0060191A">
        <w:rPr>
          <w:rStyle w:val="apple-converted-space"/>
          <w:sz w:val="28"/>
          <w:szCs w:val="28"/>
        </w:rPr>
        <w:t> </w:t>
      </w:r>
      <w:r w:rsidRPr="0060191A">
        <w:rPr>
          <w:sz w:val="28"/>
          <w:szCs w:val="28"/>
        </w:rPr>
        <w:t>Надеваем шапку на голову.</w:t>
      </w:r>
      <w:r w:rsidRPr="0060191A">
        <w:rPr>
          <w:rStyle w:val="apple-converted-space"/>
          <w:sz w:val="28"/>
          <w:szCs w:val="28"/>
        </w:rPr>
        <w:t> </w:t>
      </w:r>
      <w:r w:rsidRPr="0060191A">
        <w:rPr>
          <w:sz w:val="28"/>
          <w:szCs w:val="28"/>
        </w:rPr>
        <w:br/>
        <w:t>Вот, так, шапку надели.</w:t>
      </w:r>
      <w:r w:rsidRPr="0060191A">
        <w:rPr>
          <w:rStyle w:val="apple-converted-space"/>
          <w:sz w:val="28"/>
          <w:szCs w:val="28"/>
        </w:rPr>
        <w:t> </w:t>
      </w:r>
      <w:r w:rsidRPr="0060191A">
        <w:rPr>
          <w:sz w:val="28"/>
          <w:szCs w:val="28"/>
        </w:rPr>
        <w:t>Кукла собралась на прогулку, может идти гулять. В целях закрепления у ребенка представлений об одежде, игра повторяется с другой куклой, ребенку предоставляется возможность действовать самостоятельно.</w:t>
      </w:r>
    </w:p>
    <w:p w:rsidR="0082510F" w:rsidRDefault="0082510F" w:rsidP="0082510F">
      <w:pPr>
        <w:pStyle w:val="a3"/>
        <w:shd w:val="clear" w:color="auto" w:fill="FFFFFF"/>
        <w:spacing w:before="0" w:beforeAutospacing="0" w:after="0" w:afterAutospacing="0"/>
        <w:ind w:firstLine="709"/>
        <w:jc w:val="center"/>
        <w:rPr>
          <w:rStyle w:val="a4"/>
          <w:sz w:val="28"/>
          <w:szCs w:val="28"/>
        </w:rPr>
      </w:pPr>
    </w:p>
    <w:p w:rsidR="0082510F" w:rsidRDefault="0082510F" w:rsidP="0082510F">
      <w:pPr>
        <w:pStyle w:val="a3"/>
        <w:shd w:val="clear" w:color="auto" w:fill="FFFFFF"/>
        <w:spacing w:before="0" w:beforeAutospacing="0" w:after="0" w:afterAutospacing="0"/>
        <w:ind w:firstLine="709"/>
        <w:jc w:val="center"/>
        <w:rPr>
          <w:rStyle w:val="a4"/>
          <w:sz w:val="28"/>
          <w:szCs w:val="28"/>
        </w:rPr>
      </w:pPr>
    </w:p>
    <w:p w:rsidR="0082510F" w:rsidRDefault="0082510F" w:rsidP="0082510F">
      <w:pPr>
        <w:pStyle w:val="a3"/>
        <w:shd w:val="clear" w:color="auto" w:fill="FFFFFF"/>
        <w:spacing w:before="0" w:beforeAutospacing="0" w:after="0" w:afterAutospacing="0"/>
        <w:ind w:firstLine="709"/>
        <w:jc w:val="center"/>
        <w:rPr>
          <w:rStyle w:val="a4"/>
          <w:sz w:val="28"/>
          <w:szCs w:val="28"/>
        </w:rPr>
      </w:pPr>
    </w:p>
    <w:p w:rsidR="0082510F" w:rsidRPr="0060191A" w:rsidRDefault="0082510F" w:rsidP="0082510F">
      <w:pPr>
        <w:pStyle w:val="a3"/>
        <w:shd w:val="clear" w:color="auto" w:fill="FFFFFF"/>
        <w:spacing w:before="0" w:beforeAutospacing="0" w:after="0" w:afterAutospacing="0"/>
        <w:ind w:firstLine="709"/>
        <w:jc w:val="center"/>
        <w:rPr>
          <w:rStyle w:val="a4"/>
          <w:sz w:val="28"/>
          <w:szCs w:val="28"/>
        </w:rPr>
      </w:pPr>
      <w:r w:rsidRPr="0060191A">
        <w:rPr>
          <w:rStyle w:val="a4"/>
          <w:sz w:val="28"/>
          <w:szCs w:val="28"/>
        </w:rPr>
        <w:t>"Водичка, водичка!"</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Цель: воспитывать стремление к самостоятельности при выполнении навыков самообслуживания.</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Оборудование: две куклы.</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 xml:space="preserve">Ход игры: взрослый показывает детям двух кукол и говорит, что куклы хотят обедать, но у них грязные руки и лицо. Взрослый спрашивает: "Что надо сделать? - Надо вымыть куклам руки! Попросим водичку: Водичка, водичка, умой мое личико, чтобы глазоньки блестели, чтобы щечки краснели, чтоб кусался зубок, чтоб смеялся роток!" Показывает и рассказывает детям, как надо мыть куклам руки и лицо перед обедом. Далее предлагает детям вымыть свои руки и лицо, при этом взрослый повторяет </w:t>
      </w:r>
      <w:proofErr w:type="spellStart"/>
      <w:r w:rsidRPr="0060191A">
        <w:rPr>
          <w:sz w:val="28"/>
          <w:szCs w:val="28"/>
        </w:rPr>
        <w:t>потешку</w:t>
      </w:r>
      <w:proofErr w:type="spellEnd"/>
      <w:r w:rsidRPr="0060191A">
        <w:rPr>
          <w:sz w:val="28"/>
          <w:szCs w:val="28"/>
        </w:rPr>
        <w:t xml:space="preserve"> "Водичка, водичка!"</w:t>
      </w:r>
    </w:p>
    <w:p w:rsidR="0082510F" w:rsidRPr="0060191A" w:rsidRDefault="0082510F" w:rsidP="0082510F">
      <w:pPr>
        <w:pStyle w:val="a3"/>
        <w:shd w:val="clear" w:color="auto" w:fill="FFFFFF"/>
        <w:spacing w:before="0" w:beforeAutospacing="0" w:after="0" w:afterAutospacing="0"/>
        <w:ind w:firstLine="709"/>
        <w:jc w:val="center"/>
        <w:rPr>
          <w:rStyle w:val="a4"/>
          <w:sz w:val="28"/>
          <w:szCs w:val="28"/>
        </w:rPr>
      </w:pPr>
      <w:r w:rsidRPr="0060191A">
        <w:rPr>
          <w:rStyle w:val="a4"/>
          <w:sz w:val="28"/>
          <w:szCs w:val="28"/>
        </w:rPr>
        <w:t>"Сделаем лодочки"</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Цель: учить ребенка последовательно выполнять действия при мытье рук, подражать действиям взрослого.</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Ход занятия: взрослый обращает внимание ребенка на то, что при мытье рук надо соблюдать последовательность действий:</w:t>
      </w:r>
    </w:p>
    <w:p w:rsidR="0082510F" w:rsidRPr="0060191A" w:rsidRDefault="0082510F" w:rsidP="0082510F">
      <w:pPr>
        <w:pStyle w:val="a3"/>
        <w:shd w:val="clear" w:color="auto" w:fill="FFFFFF"/>
        <w:spacing w:before="0" w:beforeAutospacing="0" w:after="0" w:afterAutospacing="0"/>
        <w:ind w:firstLine="709"/>
        <w:jc w:val="both"/>
        <w:rPr>
          <w:sz w:val="28"/>
          <w:szCs w:val="28"/>
        </w:rPr>
      </w:pPr>
      <w:proofErr w:type="gramStart"/>
      <w:r w:rsidRPr="0060191A">
        <w:rPr>
          <w:sz w:val="28"/>
          <w:szCs w:val="28"/>
        </w:rPr>
        <w:t xml:space="preserve">засучить рукава (взрослый произносит </w:t>
      </w:r>
      <w:proofErr w:type="spellStart"/>
      <w:r w:rsidRPr="0060191A">
        <w:rPr>
          <w:sz w:val="28"/>
          <w:szCs w:val="28"/>
        </w:rPr>
        <w:t>потешку</w:t>
      </w:r>
      <w:proofErr w:type="spellEnd"/>
      <w:r w:rsidRPr="0060191A">
        <w:rPr>
          <w:sz w:val="28"/>
          <w:szCs w:val="28"/>
        </w:rPr>
        <w:t xml:space="preserve">: </w:t>
      </w:r>
      <w:proofErr w:type="gramEnd"/>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"Кто рукавчик не засучит, тот водички не получит!";</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открыть кран;</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сложить ладони рук "лодочкой";</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подставить руки под струю воды;</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закрыть кран;</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вытереть руки полотенцем.</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Затем ребенку предлагают выполнить действия, подражая взрослому, который обращает внимание ребенка на положение рук.</w:t>
      </w:r>
    </w:p>
    <w:p w:rsidR="0082510F" w:rsidRPr="0060191A" w:rsidRDefault="0082510F" w:rsidP="0082510F">
      <w:pPr>
        <w:pStyle w:val="a3"/>
        <w:shd w:val="clear" w:color="auto" w:fill="FFFFFF"/>
        <w:spacing w:before="0" w:beforeAutospacing="0" w:after="0" w:afterAutospacing="0"/>
        <w:ind w:firstLine="709"/>
        <w:jc w:val="center"/>
        <w:rPr>
          <w:rStyle w:val="a4"/>
          <w:sz w:val="28"/>
          <w:szCs w:val="28"/>
        </w:rPr>
      </w:pPr>
      <w:r w:rsidRPr="0060191A">
        <w:rPr>
          <w:rStyle w:val="a4"/>
          <w:sz w:val="28"/>
          <w:szCs w:val="28"/>
        </w:rPr>
        <w:t>"Мыльные перчатки"</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Цель: учить ребенка намыливать руки с внешней и внутренней стороны.</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Оборудование: детское мыло, полотенце.</w:t>
      </w:r>
    </w:p>
    <w:p w:rsidR="0082510F"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Ход занятия: взрослый подводит ребенка к умывальнику, стоит за его спиной, берет в руки мыло и показывает круговые движения рук при намыливании. Затем передает ребенку кусок мыла и просит его повторить движения намыливания.</w:t>
      </w:r>
      <w:r w:rsidRPr="0060191A">
        <w:rPr>
          <w:rStyle w:val="apple-converted-space"/>
          <w:sz w:val="28"/>
          <w:szCs w:val="28"/>
        </w:rPr>
        <w:t> </w:t>
      </w:r>
      <w:r w:rsidRPr="0060191A">
        <w:rPr>
          <w:sz w:val="28"/>
          <w:szCs w:val="28"/>
        </w:rPr>
        <w:br/>
      </w:r>
      <w:r w:rsidRPr="0060191A">
        <w:rPr>
          <w:sz w:val="28"/>
          <w:szCs w:val="28"/>
        </w:rPr>
        <w:lastRenderedPageBreak/>
        <w:t>Движения нужно делать до тех пор, пока не образуется белая пена. Обращается внимание ребенка на белые ручки, взрослый говорит: "Вот, какие у нас перчатки - белые!" Далее взрослый помогает ребенку смыть пену под струей воды, при э</w:t>
      </w:r>
      <w:r>
        <w:rPr>
          <w:sz w:val="28"/>
          <w:szCs w:val="28"/>
        </w:rPr>
        <w:t xml:space="preserve">том произносит одну из </w:t>
      </w:r>
      <w:proofErr w:type="spellStart"/>
      <w:r>
        <w:rPr>
          <w:sz w:val="28"/>
          <w:szCs w:val="28"/>
        </w:rPr>
        <w:t>потешек</w:t>
      </w:r>
      <w:proofErr w:type="spellEnd"/>
      <w:r>
        <w:rPr>
          <w:sz w:val="28"/>
          <w:szCs w:val="28"/>
        </w:rPr>
        <w:t>:</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Например:</w:t>
      </w:r>
    </w:p>
    <w:p w:rsidR="0082510F" w:rsidRPr="0060191A" w:rsidRDefault="0082510F" w:rsidP="0082510F">
      <w:pPr>
        <w:pStyle w:val="a3"/>
        <w:shd w:val="clear" w:color="auto" w:fill="FFFFFF"/>
        <w:spacing w:before="0" w:beforeAutospacing="0" w:after="0" w:afterAutospacing="0"/>
        <w:ind w:firstLine="709"/>
        <w:rPr>
          <w:sz w:val="28"/>
          <w:szCs w:val="28"/>
        </w:rPr>
      </w:pPr>
      <w:r w:rsidRPr="0060191A">
        <w:rPr>
          <w:sz w:val="28"/>
          <w:szCs w:val="28"/>
        </w:rPr>
        <w:t xml:space="preserve">Ладушки, ладушки, с мылом </w:t>
      </w:r>
      <w:proofErr w:type="gramStart"/>
      <w:r w:rsidRPr="0060191A">
        <w:rPr>
          <w:sz w:val="28"/>
          <w:szCs w:val="28"/>
        </w:rPr>
        <w:t>моем</w:t>
      </w:r>
      <w:proofErr w:type="gramEnd"/>
      <w:r w:rsidRPr="0060191A">
        <w:rPr>
          <w:sz w:val="28"/>
          <w:szCs w:val="28"/>
        </w:rPr>
        <w:t xml:space="preserve"> лапушки,</w:t>
      </w:r>
      <w:r w:rsidRPr="0060191A">
        <w:rPr>
          <w:sz w:val="28"/>
          <w:szCs w:val="28"/>
        </w:rPr>
        <w:br/>
        <w:t>Чистые ладошки, вот вам хлеб, да ложки!</w:t>
      </w:r>
      <w:r w:rsidRPr="0060191A">
        <w:rPr>
          <w:sz w:val="28"/>
          <w:szCs w:val="28"/>
        </w:rPr>
        <w:br/>
        <w:t>В кране булькает вода. Очень даже здорово!</w:t>
      </w:r>
      <w:r w:rsidRPr="0060191A">
        <w:rPr>
          <w:sz w:val="28"/>
          <w:szCs w:val="28"/>
        </w:rPr>
        <w:br/>
        <w:t>Моет рученьки сама Машенька Егорова</w:t>
      </w:r>
      <w:r w:rsidRPr="0060191A">
        <w:rPr>
          <w:sz w:val="28"/>
          <w:szCs w:val="28"/>
        </w:rPr>
        <w:br/>
        <w:t>(взрослый называет имя ребенка).</w:t>
      </w:r>
      <w:r w:rsidRPr="0060191A">
        <w:rPr>
          <w:sz w:val="28"/>
          <w:szCs w:val="28"/>
        </w:rPr>
        <w:br/>
        <w:t>Знаем, знаем да, да, да! Где тут прячется вода!</w:t>
      </w:r>
    </w:p>
    <w:p w:rsidR="0082510F" w:rsidRPr="0060191A" w:rsidRDefault="0082510F" w:rsidP="0082510F">
      <w:pPr>
        <w:pStyle w:val="a3"/>
        <w:shd w:val="clear" w:color="auto" w:fill="FFFFFF"/>
        <w:spacing w:before="0" w:beforeAutospacing="0" w:after="0" w:afterAutospacing="0"/>
        <w:ind w:firstLine="709"/>
        <w:rPr>
          <w:sz w:val="28"/>
          <w:szCs w:val="28"/>
        </w:rPr>
      </w:pPr>
      <w:r w:rsidRPr="0060191A">
        <w:rPr>
          <w:sz w:val="28"/>
          <w:szCs w:val="28"/>
        </w:rPr>
        <w:t>В конце игры взрослый хвалит ребенка, обращает внимание на его чистые руки. В случае необходимости используются совместные действия взрослого и ребенка.</w:t>
      </w:r>
    </w:p>
    <w:p w:rsidR="0082510F" w:rsidRDefault="0082510F" w:rsidP="0082510F">
      <w:pPr>
        <w:pStyle w:val="a3"/>
        <w:shd w:val="clear" w:color="auto" w:fill="FFFFFF"/>
        <w:spacing w:before="0" w:beforeAutospacing="0" w:after="0" w:afterAutospacing="0"/>
        <w:ind w:firstLine="709"/>
        <w:jc w:val="center"/>
        <w:rPr>
          <w:rStyle w:val="a4"/>
          <w:sz w:val="28"/>
          <w:szCs w:val="28"/>
        </w:rPr>
      </w:pPr>
    </w:p>
    <w:p w:rsidR="0082510F" w:rsidRPr="0060191A" w:rsidRDefault="0082510F" w:rsidP="0082510F">
      <w:pPr>
        <w:pStyle w:val="a3"/>
        <w:shd w:val="clear" w:color="auto" w:fill="FFFFFF"/>
        <w:spacing w:before="0" w:beforeAutospacing="0" w:after="0" w:afterAutospacing="0"/>
        <w:ind w:firstLine="709"/>
        <w:jc w:val="center"/>
        <w:rPr>
          <w:rStyle w:val="a4"/>
          <w:sz w:val="28"/>
          <w:szCs w:val="28"/>
        </w:rPr>
      </w:pPr>
      <w:r w:rsidRPr="0060191A">
        <w:rPr>
          <w:rStyle w:val="a4"/>
          <w:sz w:val="28"/>
          <w:szCs w:val="28"/>
        </w:rPr>
        <w:t>"</w:t>
      </w:r>
      <w:proofErr w:type="spellStart"/>
      <w:r w:rsidRPr="0060191A">
        <w:rPr>
          <w:rStyle w:val="a4"/>
          <w:sz w:val="28"/>
          <w:szCs w:val="28"/>
        </w:rPr>
        <w:t>Умывалочка</w:t>
      </w:r>
      <w:proofErr w:type="spellEnd"/>
      <w:r w:rsidRPr="0060191A">
        <w:rPr>
          <w:rStyle w:val="a4"/>
          <w:sz w:val="28"/>
          <w:szCs w:val="28"/>
        </w:rPr>
        <w:t>"</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Цель: учить ребенка умываться.</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Оборудование: зеркало, полотенце.</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 xml:space="preserve">Ход занятия: взрослый приводит ребенка (после сна) в ванную комнату, просит посмотреть на себя в зеркало, обращает его внимание на глазки, ротик, щечки и т.д. Предлагает ребенку умываться вместе с ним, при этом показывает, как это нужно сделать. Взрослый произносит </w:t>
      </w:r>
      <w:proofErr w:type="spellStart"/>
      <w:r w:rsidRPr="0060191A">
        <w:rPr>
          <w:sz w:val="28"/>
          <w:szCs w:val="28"/>
        </w:rPr>
        <w:t>потешку</w:t>
      </w:r>
      <w:proofErr w:type="spellEnd"/>
      <w:r w:rsidRPr="0060191A">
        <w:rPr>
          <w:sz w:val="28"/>
          <w:szCs w:val="28"/>
        </w:rPr>
        <w:t>:</w:t>
      </w:r>
    </w:p>
    <w:p w:rsidR="0082510F" w:rsidRPr="0060191A" w:rsidRDefault="0082510F" w:rsidP="0082510F">
      <w:pPr>
        <w:pStyle w:val="a3"/>
        <w:shd w:val="clear" w:color="auto" w:fill="FFFFFF"/>
        <w:spacing w:before="0" w:beforeAutospacing="0" w:after="0" w:afterAutospacing="0"/>
        <w:ind w:firstLine="709"/>
        <w:rPr>
          <w:sz w:val="28"/>
          <w:szCs w:val="28"/>
        </w:rPr>
      </w:pPr>
      <w:r w:rsidRPr="0060191A">
        <w:rPr>
          <w:sz w:val="28"/>
          <w:szCs w:val="28"/>
        </w:rPr>
        <w:t>Выходи, водица, мы пришли умыться!</w:t>
      </w:r>
      <w:r w:rsidRPr="0060191A">
        <w:rPr>
          <w:sz w:val="28"/>
          <w:szCs w:val="28"/>
        </w:rPr>
        <w:br/>
        <w:t xml:space="preserve">Лейся на ладошку, </w:t>
      </w:r>
      <w:proofErr w:type="spellStart"/>
      <w:r w:rsidRPr="0060191A">
        <w:rPr>
          <w:sz w:val="28"/>
          <w:szCs w:val="28"/>
        </w:rPr>
        <w:t>по-нем-нож-ку</w:t>
      </w:r>
      <w:proofErr w:type="spellEnd"/>
      <w:r w:rsidRPr="0060191A">
        <w:rPr>
          <w:sz w:val="28"/>
          <w:szCs w:val="28"/>
        </w:rPr>
        <w:t>...</w:t>
      </w:r>
      <w:r w:rsidRPr="0060191A">
        <w:rPr>
          <w:sz w:val="28"/>
          <w:szCs w:val="28"/>
        </w:rPr>
        <w:br/>
        <w:t>Нет, не понемножку - посмелей,</w:t>
      </w:r>
      <w:r w:rsidRPr="0060191A">
        <w:rPr>
          <w:sz w:val="28"/>
          <w:szCs w:val="28"/>
        </w:rPr>
        <w:br/>
        <w:t>Будем умываться веселей!</w:t>
      </w:r>
    </w:p>
    <w:p w:rsidR="0082510F" w:rsidRPr="0060191A" w:rsidRDefault="0082510F" w:rsidP="0082510F">
      <w:pPr>
        <w:pStyle w:val="a3"/>
        <w:shd w:val="clear" w:color="auto" w:fill="FFFFFF"/>
        <w:spacing w:before="0" w:beforeAutospacing="0" w:after="0" w:afterAutospacing="0"/>
        <w:ind w:firstLine="709"/>
        <w:rPr>
          <w:sz w:val="28"/>
          <w:szCs w:val="28"/>
        </w:rPr>
      </w:pPr>
      <w:r w:rsidRPr="0060191A">
        <w:rPr>
          <w:sz w:val="28"/>
          <w:szCs w:val="28"/>
        </w:rPr>
        <w:t>В конце умывания взрослый учит малыша вытирать лицо насухо полотенцем, просит посмотреть на себя в зеркало, говорит: "Аи, какой чистый ребенок, посмотри на себя в зеркало!"</w:t>
      </w:r>
    </w:p>
    <w:p w:rsidR="0082510F" w:rsidRPr="0060191A" w:rsidRDefault="0082510F" w:rsidP="0082510F">
      <w:pPr>
        <w:pStyle w:val="a3"/>
        <w:shd w:val="clear" w:color="auto" w:fill="FFFFFF"/>
        <w:spacing w:before="0" w:beforeAutospacing="0" w:after="0" w:afterAutospacing="0"/>
        <w:ind w:firstLine="709"/>
        <w:jc w:val="center"/>
        <w:rPr>
          <w:sz w:val="28"/>
          <w:szCs w:val="28"/>
        </w:rPr>
      </w:pPr>
      <w:r w:rsidRPr="0060191A">
        <w:rPr>
          <w:rStyle w:val="a4"/>
          <w:sz w:val="28"/>
          <w:szCs w:val="28"/>
        </w:rPr>
        <w:t>"Делаем прическу</w:t>
      </w:r>
      <w:r w:rsidRPr="0060191A">
        <w:rPr>
          <w:sz w:val="28"/>
          <w:szCs w:val="28"/>
        </w:rPr>
        <w:t>"</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 xml:space="preserve">Цель: учить ребенка держать в руке расческу и расчесывать волосы движениями </w:t>
      </w:r>
      <w:proofErr w:type="spellStart"/>
      <w:r w:rsidRPr="0060191A">
        <w:rPr>
          <w:sz w:val="28"/>
          <w:szCs w:val="28"/>
        </w:rPr>
        <w:t>сверху-вниз</w:t>
      </w:r>
      <w:proofErr w:type="spellEnd"/>
      <w:r w:rsidRPr="0060191A">
        <w:rPr>
          <w:sz w:val="28"/>
          <w:szCs w:val="28"/>
        </w:rPr>
        <w:t>.</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Оборудование: зеркало, расческа, нарядная кукла.</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 xml:space="preserve">Ход игры: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w:t>
      </w:r>
      <w:proofErr w:type="spellStart"/>
      <w:proofErr w:type="gramStart"/>
      <w:r w:rsidRPr="0060191A">
        <w:rPr>
          <w:sz w:val="28"/>
          <w:szCs w:val="28"/>
        </w:rPr>
        <w:t>удер-живать</w:t>
      </w:r>
      <w:proofErr w:type="spellEnd"/>
      <w:proofErr w:type="gramEnd"/>
      <w:r w:rsidRPr="0060191A">
        <w:rPr>
          <w:sz w:val="28"/>
          <w:szCs w:val="28"/>
        </w:rPr>
        <w:t xml:space="preserve">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rsidR="0082510F" w:rsidRPr="0060191A" w:rsidRDefault="0082510F" w:rsidP="0082510F">
      <w:pPr>
        <w:pStyle w:val="a3"/>
        <w:shd w:val="clear" w:color="auto" w:fill="FFFFFF"/>
        <w:spacing w:before="0" w:beforeAutospacing="0" w:after="0" w:afterAutospacing="0"/>
        <w:ind w:firstLine="709"/>
        <w:jc w:val="center"/>
        <w:rPr>
          <w:rStyle w:val="a4"/>
          <w:sz w:val="28"/>
          <w:szCs w:val="28"/>
        </w:rPr>
      </w:pPr>
      <w:r w:rsidRPr="0060191A">
        <w:rPr>
          <w:rStyle w:val="a4"/>
          <w:sz w:val="28"/>
          <w:szCs w:val="28"/>
        </w:rPr>
        <w:t>"Почистим зубки"</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Цель: учить ребенка чистить зубы.</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Оборудование: две зубные щетки, стакан с водой, зеркало.</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lastRenderedPageBreak/>
        <w:t xml:space="preserve">Ход занятия: взрослый просит ребенка посмотреть в зеркало и улыбнуться, при этом обращает его внимание на зубы. Затем говорит, чтобы зубы не болели, нужно их чистить. Взрослый достает две щетки: одну дает в руки ребенку, а другой показывает, как нужно проводить щеткой по зубам, при этом произносит </w:t>
      </w:r>
      <w:proofErr w:type="spellStart"/>
      <w:r w:rsidRPr="0060191A">
        <w:rPr>
          <w:sz w:val="28"/>
          <w:szCs w:val="28"/>
        </w:rPr>
        <w:t>потешку</w:t>
      </w:r>
      <w:proofErr w:type="spellEnd"/>
      <w:r w:rsidRPr="0060191A">
        <w:rPr>
          <w:sz w:val="28"/>
          <w:szCs w:val="28"/>
        </w:rPr>
        <w:t>:</w:t>
      </w:r>
    </w:p>
    <w:p w:rsidR="0082510F" w:rsidRPr="0060191A" w:rsidRDefault="0082510F" w:rsidP="0082510F">
      <w:pPr>
        <w:pStyle w:val="a3"/>
        <w:shd w:val="clear" w:color="auto" w:fill="FFFFFF"/>
        <w:spacing w:before="0" w:beforeAutospacing="0" w:after="0" w:afterAutospacing="0"/>
        <w:ind w:firstLine="709"/>
        <w:rPr>
          <w:sz w:val="28"/>
          <w:szCs w:val="28"/>
        </w:rPr>
      </w:pPr>
      <w:r w:rsidRPr="0060191A">
        <w:rPr>
          <w:sz w:val="28"/>
          <w:szCs w:val="28"/>
        </w:rPr>
        <w:t>Ротик, ротик! Где ты ротик?</w:t>
      </w:r>
      <w:r w:rsidRPr="0060191A">
        <w:rPr>
          <w:sz w:val="28"/>
          <w:szCs w:val="28"/>
        </w:rPr>
        <w:br/>
        <w:t>Зубки, зубки! Где вы зубки?</w:t>
      </w:r>
      <w:r w:rsidRPr="0060191A">
        <w:rPr>
          <w:sz w:val="28"/>
          <w:szCs w:val="28"/>
        </w:rPr>
        <w:br/>
        <w:t>Щечка, щечка! Где ты щечка?</w:t>
      </w:r>
      <w:r w:rsidRPr="0060191A">
        <w:rPr>
          <w:sz w:val="28"/>
          <w:szCs w:val="28"/>
        </w:rPr>
        <w:br/>
        <w:t>Будет чистенькая дочка!</w:t>
      </w:r>
    </w:p>
    <w:p w:rsidR="0082510F" w:rsidRPr="0060191A" w:rsidRDefault="0082510F" w:rsidP="0082510F">
      <w:pPr>
        <w:pStyle w:val="a3"/>
        <w:shd w:val="clear" w:color="auto" w:fill="FFFFFF"/>
        <w:spacing w:before="0" w:beforeAutospacing="0" w:after="0" w:afterAutospacing="0"/>
        <w:ind w:firstLine="709"/>
        <w:rPr>
          <w:sz w:val="28"/>
          <w:szCs w:val="28"/>
        </w:rPr>
      </w:pPr>
      <w:r w:rsidRPr="0060191A">
        <w:rPr>
          <w:sz w:val="28"/>
          <w:szCs w:val="28"/>
        </w:rPr>
        <w:t xml:space="preserve">В конце игры </w:t>
      </w:r>
      <w:proofErr w:type="gramStart"/>
      <w:r w:rsidRPr="0060191A">
        <w:rPr>
          <w:sz w:val="28"/>
          <w:szCs w:val="28"/>
        </w:rPr>
        <w:t>взрослый вместе с ребенком смотрят</w:t>
      </w:r>
      <w:proofErr w:type="gramEnd"/>
      <w:r w:rsidRPr="0060191A">
        <w:rPr>
          <w:sz w:val="28"/>
          <w:szCs w:val="28"/>
        </w:rPr>
        <w:t xml:space="preserve"> в зеркало и улыбаются, показывая чистые зубы. При необходимости используются совместные действия взрослого и ребенка.</w:t>
      </w:r>
    </w:p>
    <w:p w:rsidR="0082510F" w:rsidRPr="0060191A" w:rsidRDefault="0082510F" w:rsidP="0082510F">
      <w:pPr>
        <w:pStyle w:val="a3"/>
        <w:shd w:val="clear" w:color="auto" w:fill="FFFFFF"/>
        <w:spacing w:before="0" w:beforeAutospacing="0" w:after="0" w:afterAutospacing="0"/>
        <w:ind w:firstLine="709"/>
        <w:jc w:val="center"/>
        <w:rPr>
          <w:sz w:val="28"/>
          <w:szCs w:val="28"/>
        </w:rPr>
      </w:pPr>
      <w:r w:rsidRPr="0060191A">
        <w:rPr>
          <w:rStyle w:val="a4"/>
          <w:sz w:val="28"/>
          <w:szCs w:val="28"/>
        </w:rPr>
        <w:t>"Фонтанчики</w:t>
      </w:r>
      <w:r w:rsidRPr="0060191A">
        <w:rPr>
          <w:sz w:val="28"/>
          <w:szCs w:val="28"/>
        </w:rPr>
        <w:t>"</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Цель: учить ребенка полоскать рот.</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Оборудование: стакан.</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 xml:space="preserve">Ход занятия: взрослый подводит ребенка к зеркалу в ванной комнате и предлагает пускать фонтанчики, произносит </w:t>
      </w:r>
      <w:proofErr w:type="spellStart"/>
      <w:r w:rsidRPr="0060191A">
        <w:rPr>
          <w:sz w:val="28"/>
          <w:szCs w:val="28"/>
        </w:rPr>
        <w:t>потешку</w:t>
      </w:r>
      <w:proofErr w:type="spellEnd"/>
      <w:r w:rsidRPr="0060191A">
        <w:rPr>
          <w:sz w:val="28"/>
          <w:szCs w:val="28"/>
        </w:rPr>
        <w:t>:</w:t>
      </w:r>
    </w:p>
    <w:p w:rsidR="0082510F" w:rsidRPr="0060191A" w:rsidRDefault="0082510F" w:rsidP="0082510F">
      <w:pPr>
        <w:pStyle w:val="a3"/>
        <w:shd w:val="clear" w:color="auto" w:fill="FFFFFF"/>
        <w:spacing w:before="0" w:beforeAutospacing="0" w:after="0" w:afterAutospacing="0"/>
        <w:ind w:firstLine="709"/>
        <w:jc w:val="both"/>
        <w:rPr>
          <w:sz w:val="28"/>
          <w:szCs w:val="28"/>
        </w:rPr>
      </w:pPr>
      <w:proofErr w:type="gramStart"/>
      <w:r w:rsidRPr="0060191A">
        <w:rPr>
          <w:sz w:val="28"/>
          <w:szCs w:val="28"/>
        </w:rPr>
        <w:t>Наберем водичку в рот пусть фонтанчик оживет</w:t>
      </w:r>
      <w:proofErr w:type="gramEnd"/>
      <w:r w:rsidRPr="0060191A">
        <w:rPr>
          <w:sz w:val="28"/>
          <w:szCs w:val="28"/>
        </w:rPr>
        <w:t>! Взрослый набирает в рот воду и показывает, как выпустить воду изо рта, затем, как надо полоскать рот. Ребенку предлагается сделать так же. В конце занятия взрослый хвалит ребенка.</w:t>
      </w:r>
    </w:p>
    <w:p w:rsidR="0082510F" w:rsidRPr="0060191A" w:rsidRDefault="0082510F" w:rsidP="0082510F">
      <w:pPr>
        <w:pStyle w:val="a3"/>
        <w:shd w:val="clear" w:color="auto" w:fill="FFFFFF"/>
        <w:spacing w:before="0" w:beforeAutospacing="0" w:after="0" w:afterAutospacing="0"/>
        <w:ind w:firstLine="709"/>
        <w:jc w:val="center"/>
        <w:rPr>
          <w:rStyle w:val="a4"/>
          <w:sz w:val="28"/>
          <w:szCs w:val="28"/>
        </w:rPr>
      </w:pPr>
      <w:r w:rsidRPr="0060191A">
        <w:rPr>
          <w:rStyle w:val="a4"/>
          <w:sz w:val="28"/>
          <w:szCs w:val="28"/>
        </w:rPr>
        <w:t>"Кукла заболела"</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Цель: учить ребенка пользоваться носовым платком.</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Оборудование: кукла, носовые платки.</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 xml:space="preserve">Ход игры: 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w:t>
      </w:r>
      <w:proofErr w:type="spellStart"/>
      <w:r w:rsidRPr="0060191A">
        <w:rPr>
          <w:sz w:val="28"/>
          <w:szCs w:val="28"/>
        </w:rPr>
        <w:t>потешку</w:t>
      </w:r>
      <w:proofErr w:type="spellEnd"/>
      <w:r w:rsidRPr="0060191A">
        <w:rPr>
          <w:sz w:val="28"/>
          <w:szCs w:val="28"/>
        </w:rPr>
        <w:t>:</w:t>
      </w:r>
    </w:p>
    <w:p w:rsidR="0082510F" w:rsidRPr="0060191A" w:rsidRDefault="0082510F" w:rsidP="0082510F">
      <w:pPr>
        <w:pStyle w:val="a3"/>
        <w:shd w:val="clear" w:color="auto" w:fill="FFFFFF"/>
        <w:spacing w:before="0" w:beforeAutospacing="0" w:after="0" w:afterAutospacing="0"/>
        <w:ind w:firstLine="709"/>
        <w:rPr>
          <w:sz w:val="28"/>
          <w:szCs w:val="28"/>
        </w:rPr>
      </w:pPr>
      <w:r w:rsidRPr="0060191A">
        <w:rPr>
          <w:sz w:val="28"/>
          <w:szCs w:val="28"/>
        </w:rPr>
        <w:t>Маша заболела, трудно ей дышать,</w:t>
      </w:r>
      <w:r w:rsidRPr="0060191A">
        <w:rPr>
          <w:sz w:val="28"/>
          <w:szCs w:val="28"/>
        </w:rPr>
        <w:br/>
        <w:t>Мы платочком будем носик вытирать!</w:t>
      </w:r>
    </w:p>
    <w:p w:rsidR="0082510F" w:rsidRPr="0060191A" w:rsidRDefault="0082510F" w:rsidP="0082510F">
      <w:pPr>
        <w:pStyle w:val="a3"/>
        <w:shd w:val="clear" w:color="auto" w:fill="FFFFFF"/>
        <w:spacing w:before="0" w:beforeAutospacing="0" w:after="0" w:afterAutospacing="0"/>
        <w:ind w:firstLine="709"/>
        <w:rPr>
          <w:sz w:val="28"/>
          <w:szCs w:val="28"/>
        </w:rPr>
      </w:pPr>
      <w:r w:rsidRPr="0060191A">
        <w:rPr>
          <w:sz w:val="28"/>
          <w:szCs w:val="28"/>
        </w:rPr>
        <w:t>Взрослый показывает детям, как правильно использовать носовой платок, демонстрируя это на кукле. Предлагает детям повторить действие.</w:t>
      </w:r>
    </w:p>
    <w:p w:rsidR="0082510F" w:rsidRPr="0060191A" w:rsidRDefault="0082510F" w:rsidP="0082510F">
      <w:pPr>
        <w:pStyle w:val="a3"/>
        <w:shd w:val="clear" w:color="auto" w:fill="FFFFFF"/>
        <w:spacing w:before="0" w:beforeAutospacing="0" w:after="0" w:afterAutospacing="0"/>
        <w:ind w:firstLine="709"/>
        <w:jc w:val="center"/>
        <w:rPr>
          <w:sz w:val="28"/>
          <w:szCs w:val="28"/>
        </w:rPr>
      </w:pPr>
      <w:r w:rsidRPr="0060191A">
        <w:rPr>
          <w:rStyle w:val="a4"/>
          <w:sz w:val="28"/>
          <w:szCs w:val="28"/>
        </w:rPr>
        <w:t>"</w:t>
      </w:r>
      <w:proofErr w:type="spellStart"/>
      <w:r w:rsidRPr="0060191A">
        <w:rPr>
          <w:rStyle w:val="a4"/>
          <w:sz w:val="28"/>
          <w:szCs w:val="28"/>
        </w:rPr>
        <w:t>Носики-курносики</w:t>
      </w:r>
      <w:proofErr w:type="spellEnd"/>
      <w:r w:rsidRPr="0060191A">
        <w:rPr>
          <w:sz w:val="28"/>
          <w:szCs w:val="28"/>
        </w:rPr>
        <w:t>"</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Цель: учить ребенка пользоваться индивидуальным носовым платком.</w:t>
      </w:r>
    </w:p>
    <w:p w:rsidR="0082510F" w:rsidRPr="0060191A" w:rsidRDefault="0082510F" w:rsidP="0082510F">
      <w:pPr>
        <w:pStyle w:val="a3"/>
        <w:shd w:val="clear" w:color="auto" w:fill="FFFFFF"/>
        <w:spacing w:before="0" w:beforeAutospacing="0" w:after="0" w:afterAutospacing="0"/>
        <w:ind w:firstLine="709"/>
        <w:jc w:val="both"/>
        <w:rPr>
          <w:sz w:val="28"/>
          <w:szCs w:val="28"/>
        </w:rPr>
      </w:pPr>
      <w:r w:rsidRPr="0060191A">
        <w:rPr>
          <w:sz w:val="28"/>
          <w:szCs w:val="28"/>
        </w:rPr>
        <w:t>Оборудование: индивидуальные носовые платки.</w:t>
      </w:r>
      <w:r w:rsidRPr="0060191A">
        <w:rPr>
          <w:sz w:val="28"/>
          <w:szCs w:val="28"/>
        </w:rPr>
        <w:br/>
        <w:t xml:space="preserve">Ход занятия: взрослый произносит </w:t>
      </w:r>
      <w:proofErr w:type="spellStart"/>
      <w:r w:rsidRPr="0060191A">
        <w:rPr>
          <w:sz w:val="28"/>
          <w:szCs w:val="28"/>
        </w:rPr>
        <w:t>потешку</w:t>
      </w:r>
      <w:proofErr w:type="spellEnd"/>
      <w:r w:rsidRPr="0060191A">
        <w:rPr>
          <w:sz w:val="28"/>
          <w:szCs w:val="28"/>
        </w:rPr>
        <w:t>, демонстрируя каждое действие:</w:t>
      </w:r>
    </w:p>
    <w:p w:rsidR="0082510F" w:rsidRPr="0060191A" w:rsidRDefault="0082510F" w:rsidP="0082510F">
      <w:pPr>
        <w:pStyle w:val="a3"/>
        <w:shd w:val="clear" w:color="auto" w:fill="FFFFFF"/>
        <w:spacing w:before="0" w:beforeAutospacing="0" w:after="0" w:afterAutospacing="0"/>
        <w:ind w:firstLine="709"/>
        <w:rPr>
          <w:sz w:val="28"/>
          <w:szCs w:val="28"/>
        </w:rPr>
      </w:pPr>
      <w:r w:rsidRPr="0060191A">
        <w:rPr>
          <w:sz w:val="28"/>
          <w:szCs w:val="28"/>
        </w:rPr>
        <w:t>Носовой платок в кармашке (достает платок из кармана),</w:t>
      </w:r>
      <w:r w:rsidRPr="0060191A">
        <w:rPr>
          <w:sz w:val="28"/>
          <w:szCs w:val="28"/>
        </w:rPr>
        <w:br/>
        <w:t>Будем нос им вытирать (показывает действие с платком),</w:t>
      </w:r>
      <w:r w:rsidRPr="0060191A">
        <w:rPr>
          <w:sz w:val="28"/>
          <w:szCs w:val="28"/>
        </w:rPr>
        <w:br/>
        <w:t xml:space="preserve">Чтобы носик, наш </w:t>
      </w:r>
      <w:proofErr w:type="spellStart"/>
      <w:r w:rsidRPr="0060191A">
        <w:rPr>
          <w:sz w:val="28"/>
          <w:szCs w:val="28"/>
        </w:rPr>
        <w:t>курносик</w:t>
      </w:r>
      <w:proofErr w:type="spellEnd"/>
      <w:r w:rsidRPr="0060191A">
        <w:rPr>
          <w:sz w:val="28"/>
          <w:szCs w:val="28"/>
        </w:rPr>
        <w:t>, снова чистым был опят</w:t>
      </w:r>
      <w:proofErr w:type="gramStart"/>
      <w:r w:rsidRPr="0060191A">
        <w:rPr>
          <w:sz w:val="28"/>
          <w:szCs w:val="28"/>
        </w:rPr>
        <w:t>ь(</w:t>
      </w:r>
      <w:proofErr w:type="gramEnd"/>
      <w:r w:rsidRPr="0060191A">
        <w:rPr>
          <w:sz w:val="28"/>
          <w:szCs w:val="28"/>
        </w:rPr>
        <w:t>убирает платок в карман).Взрослый просит каждого ребенка показать, как он умеет пользоваться носовым платком.</w:t>
      </w:r>
    </w:p>
    <w:p w:rsidR="0082510F" w:rsidRPr="0060191A" w:rsidRDefault="0082510F" w:rsidP="0082510F">
      <w:pPr>
        <w:pStyle w:val="a3"/>
        <w:shd w:val="clear" w:color="auto" w:fill="FFFFFF"/>
        <w:spacing w:before="0" w:beforeAutospacing="0" w:after="0" w:afterAutospacing="0"/>
        <w:ind w:firstLine="709"/>
        <w:rPr>
          <w:sz w:val="28"/>
          <w:szCs w:val="28"/>
        </w:rPr>
      </w:pPr>
    </w:p>
    <w:p w:rsidR="0082510F" w:rsidRPr="0060191A" w:rsidRDefault="0082510F" w:rsidP="0082510F">
      <w:pPr>
        <w:pStyle w:val="a3"/>
        <w:shd w:val="clear" w:color="auto" w:fill="FFFFFF"/>
        <w:spacing w:before="0" w:beforeAutospacing="0" w:after="0" w:afterAutospacing="0"/>
        <w:ind w:firstLine="709"/>
        <w:rPr>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Default="0082510F" w:rsidP="0082510F">
      <w:pPr>
        <w:pStyle w:val="1"/>
        <w:spacing w:before="0" w:beforeAutospacing="0" w:after="0" w:afterAutospacing="0"/>
        <w:ind w:firstLine="709"/>
        <w:jc w:val="right"/>
        <w:rPr>
          <w:b w:val="0"/>
          <w:sz w:val="28"/>
          <w:szCs w:val="28"/>
        </w:rPr>
      </w:pPr>
    </w:p>
    <w:p w:rsidR="0082510F" w:rsidRPr="0060191A" w:rsidRDefault="0082510F" w:rsidP="0082510F">
      <w:pPr>
        <w:pStyle w:val="1"/>
        <w:spacing w:before="0" w:beforeAutospacing="0" w:after="0" w:afterAutospacing="0"/>
        <w:rPr>
          <w:b w:val="0"/>
          <w:sz w:val="28"/>
          <w:szCs w:val="28"/>
        </w:rPr>
      </w:pPr>
      <w:r w:rsidRPr="0060191A">
        <w:rPr>
          <w:b w:val="0"/>
          <w:sz w:val="28"/>
          <w:szCs w:val="28"/>
        </w:rPr>
        <w:t xml:space="preserve">                        </w:t>
      </w:r>
    </w:p>
    <w:p w:rsidR="00CC2C1F" w:rsidRPr="0082510F" w:rsidRDefault="00CC2C1F">
      <w:pPr>
        <w:rPr>
          <w:lang/>
        </w:rPr>
      </w:pPr>
    </w:p>
    <w:sectPr w:rsidR="00CC2C1F" w:rsidRPr="0082510F" w:rsidSect="00CC2C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efaultTabStop w:val="708"/>
  <w:characterSpacingControl w:val="doNotCompress"/>
  <w:compat/>
  <w:rsids>
    <w:rsidRoot w:val="0082510F"/>
    <w:rsid w:val="0082510F"/>
    <w:rsid w:val="00CC2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0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2510F"/>
    <w:pPr>
      <w:spacing w:before="100" w:beforeAutospacing="1" w:after="100" w:afterAutospacing="1"/>
      <w:outlineLvl w:val="0"/>
    </w:pPr>
    <w:rPr>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10F"/>
    <w:rPr>
      <w:rFonts w:ascii="Times New Roman" w:eastAsia="Times New Roman" w:hAnsi="Times New Roman" w:cs="Times New Roman"/>
      <w:b/>
      <w:bCs/>
      <w:kern w:val="36"/>
      <w:sz w:val="48"/>
      <w:szCs w:val="48"/>
      <w:lang/>
    </w:rPr>
  </w:style>
  <w:style w:type="paragraph" w:styleId="a3">
    <w:name w:val="Normal (Web)"/>
    <w:basedOn w:val="a"/>
    <w:rsid w:val="0082510F"/>
    <w:pPr>
      <w:spacing w:before="100" w:beforeAutospacing="1" w:after="100" w:afterAutospacing="1"/>
    </w:pPr>
  </w:style>
  <w:style w:type="character" w:styleId="a4">
    <w:name w:val="Strong"/>
    <w:qFormat/>
    <w:rsid w:val="0082510F"/>
    <w:rPr>
      <w:b/>
      <w:bCs/>
    </w:rPr>
  </w:style>
  <w:style w:type="character" w:customStyle="1" w:styleId="apple-converted-space">
    <w:name w:val="apple-converted-space"/>
    <w:basedOn w:val="a0"/>
    <w:rsid w:val="008251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9123</Characters>
  <Application>Microsoft Office Word</Application>
  <DocSecurity>0</DocSecurity>
  <Lines>76</Lines>
  <Paragraphs>21</Paragraphs>
  <ScaleCrop>false</ScaleCrop>
  <Company>Grizli777</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1</cp:revision>
  <dcterms:created xsi:type="dcterms:W3CDTF">2013-05-19T16:49:00Z</dcterms:created>
  <dcterms:modified xsi:type="dcterms:W3CDTF">2013-05-19T16:49:00Z</dcterms:modified>
</cp:coreProperties>
</file>