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37" w:rsidRDefault="00DD2B37" w:rsidP="00DD2B37">
      <w:r>
        <w:t xml:space="preserve">                Развитие речи и культура речевого общения.</w:t>
      </w:r>
    </w:p>
    <w:p w:rsidR="00DD2B37" w:rsidRDefault="00DD2B37" w:rsidP="00DD2B37"/>
    <w:p w:rsidR="00DD2B37" w:rsidRDefault="00DD2B37" w:rsidP="00DD2B37">
      <w:r>
        <w:t xml:space="preserve">                             ТЕМА ЗАНЯТИЯ: «ДОМАШНИЕ ПТИЦЫ»</w:t>
      </w:r>
    </w:p>
    <w:p w:rsidR="00DD2B37" w:rsidRDefault="00DD2B37" w:rsidP="00DD2B37">
      <w:proofErr w:type="gramStart"/>
      <w:r>
        <w:t>ЦЕЛЬ: уточнять и расширять лексический запас по теме, закреплять понимание слов, обозначающих существенные детали части тела птиц (хвост, клюв, лапы, крылья, оперенье), учить различать по внешнему виду домашних птиц, продолжать учить употреблять существительные с предлогами «в», «под», обучать понимать вопрос косвенного падежа «где?»</w:t>
      </w:r>
      <w:proofErr w:type="gramEnd"/>
    </w:p>
    <w:p w:rsidR="00DD2B37" w:rsidRDefault="00DD2B37" w:rsidP="00DD2B37">
      <w:r>
        <w:t xml:space="preserve">МАТЕРИАЛ: картинки с изображением домашних птиц; картинки с изображением домашних птиц и дикой, перелетной птицами; картинки с изображением домашних птиц, разрезанные на 3-4 части. </w:t>
      </w:r>
    </w:p>
    <w:p w:rsidR="00DD2B37" w:rsidRDefault="00DD2B37" w:rsidP="00DD2B37">
      <w:r>
        <w:t xml:space="preserve">                                        ХОД ЗАНЯТИЯ:</w:t>
      </w:r>
    </w:p>
    <w:p w:rsidR="00DD2B37" w:rsidRDefault="00DD2B37" w:rsidP="00DD2B37">
      <w:r>
        <w:t xml:space="preserve">      Сегодня с нами кто-то очень хочет познакомиться, показываю мешочек (в нем картинки с изображением домашних птиц), дети по очереди достают картинки.</w:t>
      </w:r>
    </w:p>
    <w:p w:rsidR="00DD2B37" w:rsidRDefault="00DD2B37" w:rsidP="00DD2B37">
      <w:r>
        <w:t>-Кто это? (птица), какая</w:t>
      </w:r>
      <w:proofErr w:type="gramStart"/>
      <w:r>
        <w:t>?(</w:t>
      </w:r>
      <w:proofErr w:type="gramEnd"/>
      <w:r>
        <w:t xml:space="preserve">курица), а как вы узнали, что это птичка? (ответы детей, обобщаю, правильно, у нее есть крылья, клюв, хвост) какого цвета у нее оперенье? Как говорит курица? (все дети повторяют ко-ко-ко) Чем питается курочка? Как называют птенчика курицы? </w:t>
      </w:r>
      <w:proofErr w:type="gramStart"/>
      <w:r>
        <w:t>Где она живет? (дети отвечают на вопросы, воспитатель обобщает, правильно, разноцветная-рябая, птенцы-цыплята, живет в курятнике, дети повторяют – в курятнике) аналогично о гусе, петухе, индюшке, утке, пока не достанем все картинки.</w:t>
      </w:r>
      <w:proofErr w:type="gramEnd"/>
    </w:p>
    <w:p w:rsidR="00DD2B37" w:rsidRDefault="00DD2B37" w:rsidP="00DD2B37">
      <w:r>
        <w:t xml:space="preserve">      Дети, а давайте представим, что мы птички и поиграем с нашими гостями:</w:t>
      </w:r>
    </w:p>
    <w:p w:rsidR="00DD2B37" w:rsidRDefault="00DD2B37" w:rsidP="00DD2B37">
      <w:r>
        <w:t>Птичкой захотел я стать и руками стал махать, крылья вверх и крылья вниз, только слышен ветра свист, я подпрыгнул, чтоб взлететь, но пришлось на землю сесть.</w:t>
      </w:r>
    </w:p>
    <w:p w:rsidR="00DD2B37" w:rsidRDefault="00DD2B37" w:rsidP="00DD2B37">
      <w:r>
        <w:t xml:space="preserve">     Дети, у курочки, утки, индюшки, у них у всех есть крылья, но они очень плохо летают и поэтому живут у людей и люди о них заботятся, а они нам несут яички, как одним словом можно назвать птиц, которые живут с людьми? (домашние птицы)</w:t>
      </w:r>
    </w:p>
    <w:p w:rsidR="00DD2B37" w:rsidRDefault="00DD2B37" w:rsidP="00DD2B37">
      <w:proofErr w:type="gramStart"/>
      <w:r>
        <w:t>-Что умеют делать птички? (ответы детей, обобщаю, правильно – клевать, ходить, пить, взлетать, садиться, чистить перышки)</w:t>
      </w:r>
      <w:proofErr w:type="gramEnd"/>
    </w:p>
    <w:p w:rsidR="00DD2B37" w:rsidRDefault="00DD2B37" w:rsidP="00DD2B37">
      <w:r>
        <w:t xml:space="preserve">    А сейчас давайте поиграем с нашими гостями в игру «Кто где спрятался?», птички будут прятаться, а вы будете мне говорить, где они спрятались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рячу курицу под стул, утку под стол, индюшку в коробку и спрашиваю – где спряталась курочка? – правильно, под стулом, где спряталась индюшка? – правильно, в коробке, где спряталась уточка? – правильно, под столом, выделяю предлоги голосом, дети повторяют)</w:t>
      </w:r>
    </w:p>
    <w:p w:rsidR="00DD2B37" w:rsidRDefault="00DD2B37" w:rsidP="00DD2B37">
      <w:r>
        <w:t xml:space="preserve">    А теперь дети, посмотрите внимательно на картинки и скажите, какие птицы на них нарисованы, какая птичка лишняя, почему (показываю несколько картинок по очереди, на которых изображены домашние птицы и одна дикая, перелетная)</w:t>
      </w:r>
    </w:p>
    <w:p w:rsidR="00FB30D0" w:rsidRDefault="00DD2B37" w:rsidP="00DD2B37">
      <w:r>
        <w:t>В конце занятия раздаю детям картинки, разрезанные на 3-4 части, предлагаю детям их сложить и рассказать что получилось, дети продолжают игру самостоятельно.</w:t>
      </w:r>
      <w:bookmarkStart w:id="0" w:name="_GoBack"/>
      <w:bookmarkEnd w:id="0"/>
    </w:p>
    <w:sectPr w:rsidR="00FB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37"/>
    <w:rsid w:val="00DD2B37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2013-12-12T19:56:00Z</dcterms:created>
  <dcterms:modified xsi:type="dcterms:W3CDTF">2013-12-12T19:58:00Z</dcterms:modified>
</cp:coreProperties>
</file>