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2E" w:rsidRPr="00DC072E" w:rsidRDefault="00DC072E" w:rsidP="00DC072E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C072E">
        <w:rPr>
          <w:rFonts w:ascii="Arial" w:eastAsia="Times New Roman" w:hAnsi="Arial" w:cs="Arial"/>
          <w:color w:val="333333"/>
          <w:sz w:val="28"/>
          <w:szCs w:val="28"/>
        </w:rPr>
        <w:br/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Цель:</w:t>
      </w: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организовать эффективную систематическую работу по освоению лексического богатства русского языка в соответствии с возрастными особенностями и по освоению грамматических норм в речевой практике.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>Задачи: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>Обучающие: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-формировать умение ориентироваться на окончание слова при согласовании существительного и прилагательного в роде, числе;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-формировать умение соотносить название продукта с предназначенной для него посудой;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>Развивающие: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-развивать умение использовать в речи наиболее употребительные прилагательные;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-пополнять и активизировать словарь на основе углубления знаний детей о ближайшем окружении.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>Воспитательные: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-воспитывать бережное отношение и любовь к животным.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Предварительная работа:</w:t>
      </w: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Чтение художественной литературы (Русская народная сказка «Три медведя», К. Чуковский «</w:t>
      </w:r>
      <w:proofErr w:type="spellStart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Федорино</w:t>
      </w:r>
      <w:proofErr w:type="spellEnd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горе», беседы и рассматривание иллюстраций о посуде.</w:t>
      </w:r>
      <w:proofErr w:type="gramEnd"/>
    </w:p>
    <w:p w:rsidR="00DC072E" w:rsidRPr="00C117FE" w:rsidRDefault="00240D41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0D41">
        <w:rPr>
          <w:rFonts w:ascii="Times New Roman" w:eastAsia="Times New Roman" w:hAnsi="Times New Roman" w:cs="Times New Roman"/>
          <w:i/>
          <w:noProof/>
          <w:color w:val="943634" w:themeColor="accent2" w:themeShade="BF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415925</wp:posOffset>
            </wp:positionV>
            <wp:extent cx="2990850" cy="2990850"/>
            <wp:effectExtent l="19050" t="0" r="0" b="0"/>
            <wp:wrapNone/>
            <wp:docPr id="1" name="Рисунок 1" descr="E:\НАРМИНА\портфолио\теремок\imgpreview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РМИНА\портфолио\теремок\imgpreview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C072E" w:rsidRPr="00240D41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Материалы и оборудование:</w:t>
      </w:r>
      <w:r w:rsidR="00DC072E"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плюшевые медведь, белка, обезьяна, собака, медведица, сухарница, сахарница, </w:t>
      </w:r>
      <w:proofErr w:type="spellStart"/>
      <w:r w:rsidR="00DC072E"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салфетница</w:t>
      </w:r>
      <w:proofErr w:type="spellEnd"/>
      <w:r w:rsidR="00DC072E"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, чайник, чашки с блюдцами, ложки, коробка с сахаром, сухари, салфетки.</w:t>
      </w:r>
      <w:proofErr w:type="gramEnd"/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>Ход занятия.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Дети, послушайте внимательно загадку.</w:t>
      </w:r>
    </w:p>
    <w:p w:rsidR="00DC072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(летом гуляет, а зимой спит) Ответы детей: медведь.</w:t>
      </w:r>
    </w:p>
    <w:p w:rsidR="00240D41" w:rsidRDefault="00240D41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40D41" w:rsidRDefault="00240D41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40D41" w:rsidRDefault="00240D41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40D41" w:rsidRDefault="00240D41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40D41" w:rsidRPr="00C117FE" w:rsidRDefault="00240D41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308610</wp:posOffset>
            </wp:positionV>
            <wp:extent cx="3181350" cy="3181350"/>
            <wp:effectExtent l="19050" t="0" r="0" b="0"/>
            <wp:wrapNone/>
            <wp:docPr id="2" name="Рисунок 2" descr="E:\НАРМИНА\портфолио\теремок\100308620_w640_h640_druz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РМИНА\портфолио\теремок\100308620_w640_h640_druzho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Правильно, медведь.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Появляется медведь, здоровается с ребятами.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Еще одна загадка: (большая, лохматая, коричневая). Это собака или медведь?</w:t>
      </w:r>
    </w:p>
    <w:p w:rsidR="00DC072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Ответы детей (собака)</w:t>
      </w:r>
      <w:proofErr w:type="gramStart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240D41" w:rsidRDefault="00240D41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40D41" w:rsidRDefault="00240D41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40D41" w:rsidRDefault="00240D41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40D41" w:rsidRDefault="00240D41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>Медведь:</w:t>
      </w: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конечно я большой, лохматый, коричневый.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>Воспитатель</w:t>
      </w: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: Конечно, ты, медведь большой и лохматый, но я сказала: большая, лохматая. Значит, это собака, а ты большой. Слушаем еще загадку: (</w:t>
      </w:r>
      <w:proofErr w:type="gramStart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коричневая</w:t>
      </w:r>
      <w:proofErr w:type="gramEnd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, веселая, смешная). Кто это? Медведь или обезьяна?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Ответы детей.</w:t>
      </w:r>
    </w:p>
    <w:p w:rsidR="00DC072E" w:rsidRPr="00C117FE" w:rsidRDefault="00240D41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943634" w:themeColor="accent2" w:themeShade="BF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3344545</wp:posOffset>
            </wp:positionH>
            <wp:positionV relativeFrom="paragraph">
              <wp:posOffset>441960</wp:posOffset>
            </wp:positionV>
            <wp:extent cx="2557780" cy="2867660"/>
            <wp:effectExtent l="19050" t="0" r="0" b="0"/>
            <wp:wrapNone/>
            <wp:docPr id="3" name="Рисунок 3" descr="E:\НАРМИНА\портфолио\теремок\18913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АРМИНА\портфолио\теремок\189138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286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72E" w:rsidRPr="00C117FE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>Медведь</w:t>
      </w:r>
      <w:r w:rsidR="00DC072E"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: Мы с ребятами уже знаем: если смешная, то обезьяна, а я – веселый и смешной.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Воспитатель:</w:t>
      </w: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кто это?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Косолапая, меховая, большая…</w:t>
      </w:r>
      <w:proofErr w:type="gramStart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="00240D41" w:rsidRPr="00240D4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Ответы детей.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>Медведь</w:t>
      </w: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: Правильно ребята. И я отгадал. Косолапа</w:t>
      </w:r>
      <w:proofErr w:type="gramStart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я-</w:t>
      </w:r>
      <w:proofErr w:type="gramEnd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медведица, а я – косолапый.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А вот еще и другие загадки: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Коричневый, блестящий, большой</w:t>
      </w:r>
      <w:proofErr w:type="gramStart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увшин это или ваза?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Глиняное, расписное, красивое. Блюдо это или тарелка?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Стеклянный, прозрачный, высокий. Стакан это или банка?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Стеклянная, хрупкая, прозрачная. Стакан или ваза?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>Воспитатель</w:t>
      </w: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: Молодцы. Давайте теперь вместе с мишкой отдохнем.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Физкультминутка.</w:t>
      </w:r>
    </w:p>
    <w:p w:rsidR="00DC072E" w:rsidRPr="00C117FE" w:rsidRDefault="00240D41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3344545</wp:posOffset>
            </wp:positionH>
            <wp:positionV relativeFrom="paragraph">
              <wp:posOffset>318770</wp:posOffset>
            </wp:positionV>
            <wp:extent cx="2308225" cy="2202815"/>
            <wp:effectExtent l="19050" t="0" r="0" b="0"/>
            <wp:wrapNone/>
            <wp:docPr id="4" name="Рисунок 4" descr="E:\НАРМИНА\портфолио\теремок\932155ed39c054cb0c4c4be287d0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АРМИНА\портфолио\теремок\932155ed39c054cb0c4c4be287d001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72E"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В понедельник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В понедельник я купался, (Изображаем плавание)</w:t>
      </w:r>
      <w:proofErr w:type="gramStart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А во вторник – рисовал. (Изображаем рисование)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В среду долго умывался, (Умываемся)</w:t>
      </w:r>
      <w:proofErr w:type="gramStart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А в четверг в футбол играл. (Бег на месте)</w:t>
      </w:r>
      <w:r w:rsidR="00240D41" w:rsidRPr="00240D4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В пятницу я прыгал, бегал, (Прыгаем)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долго танцевал. (Кружимся на месте)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А в субботу, воскресенье, (Хлопаем в ладоши)</w:t>
      </w:r>
      <w:proofErr w:type="gramStart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Целый день я отдыхал. (Дети садятся на корточки, руку под щек</w:t>
      </w:r>
      <w:proofErr w:type="gramStart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у-</w:t>
      </w:r>
      <w:proofErr w:type="gramEnd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засыпают)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>Воспитатель:</w:t>
      </w: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Ребята, сегодня мишка пригласил в гости белочку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Хозяин решил угостить ее чаем. Стал накрывать на стол. Что полагается к чаю?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перечисляют, медвежонок расставляет чашки, чайник, ложки.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 правильно. Чай </w:t>
      </w:r>
      <w:proofErr w:type="gramStart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зверята</w:t>
      </w:r>
      <w:proofErr w:type="gramEnd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будут пить из чашек, с сахаром и сухарями. (Медвежонок кладет сахар в коробочке и сухари на стол) Но еще нужны салфетки</w:t>
      </w:r>
      <w:proofErr w:type="gramStart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gramEnd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а столе появляются салфетки)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Теперь посмотрите внимательно, все ли правильно сделал медвежонок? Помогите </w:t>
      </w:r>
      <w:proofErr w:type="gramStart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ему</w:t>
      </w:r>
      <w:proofErr w:type="gramEnd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пожалуйста. Куда надо положить сахар?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Дети отвечают.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Верно, для сахара есть специальная посуда- сахарница. И для салфеток есть специальная подставочка, называется …</w:t>
      </w:r>
      <w:proofErr w:type="gramStart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Дети отвечают.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Правильно, </w:t>
      </w:r>
      <w:proofErr w:type="spellStart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салфетница</w:t>
      </w:r>
      <w:proofErr w:type="spellEnd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. А как называется тарелка для сухарей? (выслушивает ответы детей). Правильно, сухарница. Зачем нужна специальная посуда?</w:t>
      </w:r>
    </w:p>
    <w:p w:rsidR="00DC072E" w:rsidRPr="00C117FE" w:rsidRDefault="00DC072E" w:rsidP="00DC072E">
      <w:pPr>
        <w:spacing w:before="230" w:after="23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Дети рассуждают.</w:t>
      </w:r>
    </w:p>
    <w:p w:rsidR="00C117FE" w:rsidRPr="00240D41" w:rsidRDefault="00DC072E" w:rsidP="00240D41">
      <w:pPr>
        <w:spacing w:before="230" w:after="2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красиво смотрится стол, когда все предметы расставлены так, как полагается. Вот, медвежонок, как надо накрывать на стол! Сахар кладут в сахарницу, салфетки в </w:t>
      </w:r>
      <w:proofErr w:type="spellStart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салфетницу</w:t>
      </w:r>
      <w:proofErr w:type="spellEnd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сухари в сухарницу. Приглашай гостя! </w:t>
      </w:r>
      <w:proofErr w:type="gramStart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>Зверята</w:t>
      </w:r>
      <w:proofErr w:type="gramEnd"/>
      <w:r w:rsidRPr="00C117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усаживаются за стол.</w:t>
      </w:r>
    </w:p>
    <w:p w:rsidR="00C117FE" w:rsidRDefault="00C117FE"/>
    <w:p w:rsidR="00C117FE" w:rsidRDefault="00CA65AA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87630</wp:posOffset>
            </wp:positionV>
            <wp:extent cx="2251710" cy="1600200"/>
            <wp:effectExtent l="19050" t="0" r="0" b="0"/>
            <wp:wrapThrough wrapText="bothSides">
              <wp:wrapPolygon edited="0">
                <wp:start x="-183" y="0"/>
                <wp:lineTo x="-183" y="21343"/>
                <wp:lineTo x="21563" y="21343"/>
                <wp:lineTo x="21563" y="0"/>
                <wp:lineTo x="-183" y="0"/>
              </wp:wrapPolygon>
            </wp:wrapThrough>
            <wp:docPr id="9" name="Рисунок 9" descr="E:\НАРМИНА\портфолио\теремок\imgpreview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НАРМИНА\портфолио\теремок\imgpreview (7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D41" w:rsidRDefault="00240D41" w:rsidP="00240D41">
      <w:pPr>
        <w:tabs>
          <w:tab w:val="left" w:pos="3540"/>
        </w:tabs>
        <w:jc w:val="center"/>
        <w:rPr>
          <w:rFonts w:ascii="Cambria" w:hAnsi="Cambria"/>
        </w:rPr>
      </w:pPr>
      <w:r>
        <w:t xml:space="preserve">                                                                                                                                                   </w:t>
      </w:r>
      <w:r w:rsidR="00CA65AA">
        <w:t xml:space="preserve">    </w:t>
      </w:r>
      <w:r>
        <w:rPr>
          <w:rFonts w:ascii="Cambria" w:hAnsi="Cambria"/>
        </w:rPr>
        <w:t>Утверждаю:</w:t>
      </w:r>
      <w:r w:rsidRPr="007800DC">
        <w:rPr>
          <w:rFonts w:ascii="Cambria" w:hAnsi="Cambria"/>
        </w:rPr>
        <w:t xml:space="preserve">                              </w:t>
      </w:r>
      <w:r>
        <w:rPr>
          <w:rFonts w:ascii="Cambria" w:hAnsi="Cambria"/>
        </w:rPr>
        <w:t xml:space="preserve">                     </w:t>
      </w:r>
      <w:r w:rsidRPr="007800DC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  </w:t>
      </w:r>
    </w:p>
    <w:p w:rsidR="00240D41" w:rsidRPr="007800DC" w:rsidRDefault="00240D41" w:rsidP="00240D41">
      <w:pPr>
        <w:tabs>
          <w:tab w:val="left" w:pos="3540"/>
        </w:tabs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</w:t>
      </w:r>
      <w:r w:rsidRPr="007800DC">
        <w:rPr>
          <w:rFonts w:ascii="Cambria" w:hAnsi="Cambria"/>
        </w:rPr>
        <w:t>Заведующая МКДОУ</w:t>
      </w:r>
    </w:p>
    <w:p w:rsidR="00240D41" w:rsidRPr="007800DC" w:rsidRDefault="00240D41" w:rsidP="00240D41">
      <w:pPr>
        <w:tabs>
          <w:tab w:val="left" w:pos="3540"/>
        </w:tabs>
        <w:jc w:val="center"/>
        <w:rPr>
          <w:rFonts w:ascii="Cambria" w:hAnsi="Cambria"/>
        </w:rPr>
      </w:pPr>
      <w:r w:rsidRPr="007800DC">
        <w:rPr>
          <w:rFonts w:ascii="Cambria" w:hAnsi="Cambria"/>
        </w:rPr>
        <w:t xml:space="preserve">                                                                              </w:t>
      </w:r>
      <w:r>
        <w:rPr>
          <w:rFonts w:ascii="Cambria" w:hAnsi="Cambria"/>
        </w:rPr>
        <w:t xml:space="preserve">                                                 </w:t>
      </w:r>
      <w:r w:rsidRPr="007800DC">
        <w:rPr>
          <w:rFonts w:ascii="Cambria" w:hAnsi="Cambria"/>
        </w:rPr>
        <w:t xml:space="preserve"> </w:t>
      </w:r>
      <w:proofErr w:type="spellStart"/>
      <w:r w:rsidRPr="007800DC">
        <w:rPr>
          <w:rFonts w:ascii="Cambria" w:hAnsi="Cambria"/>
        </w:rPr>
        <w:t>д</w:t>
      </w:r>
      <w:proofErr w:type="spellEnd"/>
      <w:r w:rsidRPr="007800DC">
        <w:rPr>
          <w:rFonts w:ascii="Cambria" w:hAnsi="Cambria"/>
        </w:rPr>
        <w:t>/с «Солнышко»</w:t>
      </w:r>
    </w:p>
    <w:p w:rsidR="00240D41" w:rsidRDefault="00240D41" w:rsidP="00CA65AA">
      <w:pPr>
        <w:tabs>
          <w:tab w:val="left" w:pos="3540"/>
        </w:tabs>
        <w:jc w:val="center"/>
        <w:rPr>
          <w:rFonts w:ascii="Cambria" w:hAnsi="Cambria"/>
        </w:rPr>
      </w:pPr>
      <w:r>
        <w:rPr>
          <w:rFonts w:ascii="Cambria" w:hAnsi="Cambria"/>
        </w:rPr>
        <w:t xml:space="preserve">____________ </w:t>
      </w:r>
      <w:proofErr w:type="spellStart"/>
      <w:r>
        <w:rPr>
          <w:rFonts w:ascii="Cambria" w:hAnsi="Cambria"/>
        </w:rPr>
        <w:t>Агамирзоева</w:t>
      </w:r>
      <w:proofErr w:type="spellEnd"/>
      <w:r>
        <w:rPr>
          <w:rFonts w:ascii="Cambria" w:hAnsi="Cambria"/>
        </w:rPr>
        <w:t xml:space="preserve"> Л.С</w:t>
      </w:r>
    </w:p>
    <w:p w:rsidR="00240D41" w:rsidRPr="00240D41" w:rsidRDefault="00C117FE" w:rsidP="00240D41">
      <w:pPr>
        <w:tabs>
          <w:tab w:val="left" w:pos="3540"/>
        </w:tabs>
        <w:rPr>
          <w:rFonts w:ascii="Cambria" w:hAnsi="Cambria"/>
        </w:rPr>
      </w:pPr>
      <w:r w:rsidRPr="00240D41">
        <w:rPr>
          <w:rFonts w:ascii="Gabriola" w:eastAsia="Times New Roman" w:hAnsi="Gabriola" w:cs="Arial"/>
          <w:b/>
          <w:i/>
          <w:color w:val="943634" w:themeColor="accent2" w:themeShade="BF"/>
          <w:kern w:val="36"/>
          <w:sz w:val="56"/>
          <w:szCs w:val="56"/>
        </w:rPr>
        <w:t xml:space="preserve">Конспект открытого занятия в рамках </w:t>
      </w:r>
      <w:r w:rsidR="00240D41">
        <w:rPr>
          <w:rFonts w:ascii="Gabriola" w:eastAsia="Times New Roman" w:hAnsi="Gabriola" w:cs="Arial"/>
          <w:b/>
          <w:i/>
          <w:color w:val="943634" w:themeColor="accent2" w:themeShade="BF"/>
          <w:kern w:val="36"/>
          <w:sz w:val="56"/>
          <w:szCs w:val="56"/>
        </w:rPr>
        <w:t xml:space="preserve">        </w:t>
      </w:r>
      <w:r w:rsidRPr="00240D41">
        <w:rPr>
          <w:rFonts w:ascii="Gabriola" w:eastAsia="Times New Roman" w:hAnsi="Gabriola" w:cs="Arial"/>
          <w:b/>
          <w:i/>
          <w:color w:val="943634" w:themeColor="accent2" w:themeShade="BF"/>
          <w:kern w:val="36"/>
          <w:sz w:val="56"/>
          <w:szCs w:val="56"/>
        </w:rPr>
        <w:t xml:space="preserve">тематической недели </w:t>
      </w:r>
    </w:p>
    <w:p w:rsidR="00C117FE" w:rsidRDefault="00CA65AA">
      <w:r>
        <w:rPr>
          <w:rFonts w:ascii="Arial" w:eastAsia="Times New Roman" w:hAnsi="Arial" w:cs="Arial"/>
          <w:noProof/>
          <w:color w:val="333333"/>
          <w:kern w:val="36"/>
          <w:sz w:val="43"/>
          <w:szCs w:val="43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1069975</wp:posOffset>
            </wp:positionV>
            <wp:extent cx="1779270" cy="2057400"/>
            <wp:effectExtent l="19050" t="0" r="0" b="0"/>
            <wp:wrapThrough wrapText="bothSides">
              <wp:wrapPolygon edited="0">
                <wp:start x="-231" y="0"/>
                <wp:lineTo x="-231" y="21400"/>
                <wp:lineTo x="21507" y="21400"/>
                <wp:lineTo x="21507" y="0"/>
                <wp:lineTo x="-231" y="0"/>
              </wp:wrapPolygon>
            </wp:wrapThrough>
            <wp:docPr id="11" name="Рисунок 11" descr="E:\НАРМИНА\портфолио\теремок\imgpreview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НАРМИНА\портфолио\теремок\imgpreview (5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237" w:rsidRPr="005E4237">
        <w:rPr>
          <w:rFonts w:ascii="Arial" w:eastAsia="Times New Roman" w:hAnsi="Arial" w:cs="Arial"/>
          <w:color w:val="333333"/>
          <w:kern w:val="36"/>
          <w:sz w:val="43"/>
          <w:szCs w:val="43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.45pt;height:41pt" fillcolor="yellow" strokecolor="green">
            <v:shadow on="t" type="perspective" color="#c7dfd3" opacity="52429f" origin="-.5,-.5" offset="-26pt,-36pt" matrix="1.25,,,1.25"/>
            <v:textpath style="font-family:&quot;Times New Roman&quot;;v-text-kern:t" trim="t" fitpath="t" string="«Игры и игрушки»"/>
          </v:shape>
        </w:pict>
      </w:r>
    </w:p>
    <w:p w:rsidR="00C117FE" w:rsidRDefault="00CA65AA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179070</wp:posOffset>
            </wp:positionV>
            <wp:extent cx="2312670" cy="1584960"/>
            <wp:effectExtent l="19050" t="0" r="0" b="0"/>
            <wp:wrapThrough wrapText="bothSides">
              <wp:wrapPolygon edited="0">
                <wp:start x="-178" y="0"/>
                <wp:lineTo x="-178" y="21288"/>
                <wp:lineTo x="21529" y="21288"/>
                <wp:lineTo x="21529" y="0"/>
                <wp:lineTo x="-178" y="0"/>
              </wp:wrapPolygon>
            </wp:wrapThrough>
            <wp:docPr id="14" name="Рисунок 14" descr="E:\НАРМИНА\портфолио\теремок\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НАРМИНА\портфолио\теремок\imgpreview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5AA" w:rsidRDefault="00CA65AA"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-1474470</wp:posOffset>
            </wp:positionH>
            <wp:positionV relativeFrom="paragraph">
              <wp:posOffset>1440815</wp:posOffset>
            </wp:positionV>
            <wp:extent cx="2632710" cy="2621280"/>
            <wp:effectExtent l="19050" t="0" r="0" b="0"/>
            <wp:wrapNone/>
            <wp:docPr id="10" name="Рисунок 10" descr="E:\НАРМИНА\портфолио\теремок\imgpreview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НАРМИНА\портфолио\теремок\imgpreview (6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5A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A65AA" w:rsidRPr="00CA65AA" w:rsidRDefault="00CA65AA" w:rsidP="00CA65AA"/>
    <w:p w:rsidR="00CA65AA" w:rsidRPr="00CA65AA" w:rsidRDefault="00CA65AA" w:rsidP="00CA65AA"/>
    <w:p w:rsidR="00CA65AA" w:rsidRPr="00CA65AA" w:rsidRDefault="00CA65AA" w:rsidP="00CA65AA"/>
    <w:p w:rsidR="00CA65AA" w:rsidRPr="00CA65AA" w:rsidRDefault="00CA65AA" w:rsidP="00CA65AA"/>
    <w:p w:rsidR="00CA65AA" w:rsidRPr="00CA65AA" w:rsidRDefault="00CA65AA" w:rsidP="00CA65AA"/>
    <w:p w:rsidR="00CA65AA" w:rsidRPr="00CA65AA" w:rsidRDefault="00CA65AA" w:rsidP="00CA65AA"/>
    <w:p w:rsidR="00CA65AA" w:rsidRPr="00CA65AA" w:rsidRDefault="00CA65AA" w:rsidP="00CA65AA"/>
    <w:p w:rsidR="00CA65AA" w:rsidRPr="00CA65AA" w:rsidRDefault="00CA65AA" w:rsidP="00CA65AA"/>
    <w:p w:rsidR="00CA65AA" w:rsidRPr="00CA65AA" w:rsidRDefault="00CA65AA" w:rsidP="00CA65AA"/>
    <w:p w:rsidR="00CA65AA" w:rsidRDefault="00CA65AA" w:rsidP="00CA65AA"/>
    <w:p w:rsidR="00CA65AA" w:rsidRDefault="00CA65AA" w:rsidP="00CA65AA">
      <w:pPr>
        <w:tabs>
          <w:tab w:val="left" w:pos="6984"/>
        </w:tabs>
      </w:pPr>
      <w:r>
        <w:t xml:space="preserve">                                                                                                                       Воспитатель </w:t>
      </w:r>
      <w:proofErr w:type="spellStart"/>
      <w:r>
        <w:t>Мисриханова</w:t>
      </w:r>
      <w:proofErr w:type="spellEnd"/>
      <w:r>
        <w:t xml:space="preserve"> Н.А.</w:t>
      </w:r>
    </w:p>
    <w:p w:rsidR="00CA65AA" w:rsidRDefault="00A21946" w:rsidP="00A21946">
      <w:pPr>
        <w:tabs>
          <w:tab w:val="left" w:pos="6092"/>
        </w:tabs>
      </w:pPr>
      <w:r>
        <w:tab/>
        <w:t>Средняя группа №1</w:t>
      </w:r>
    </w:p>
    <w:p w:rsidR="00A21946" w:rsidRPr="00CA65AA" w:rsidRDefault="00A21946" w:rsidP="00A21946">
      <w:pPr>
        <w:tabs>
          <w:tab w:val="left" w:pos="6092"/>
        </w:tabs>
      </w:pPr>
      <w:r>
        <w:t xml:space="preserve">                                   </w:t>
      </w:r>
      <w:r>
        <w:tab/>
      </w:r>
      <w:proofErr w:type="spellStart"/>
      <w:r>
        <w:t>д</w:t>
      </w:r>
      <w:proofErr w:type="spellEnd"/>
      <w:r>
        <w:t>/с «Солнышко» 29.10.15г.</w:t>
      </w:r>
    </w:p>
    <w:sectPr w:rsidR="00A21946" w:rsidRPr="00CA65AA" w:rsidSect="00C117FE">
      <w:pgSz w:w="11906" w:h="16838"/>
      <w:pgMar w:top="1134" w:right="850" w:bottom="1134" w:left="1701" w:header="708" w:footer="708" w:gutter="0"/>
      <w:pgBorders w:offsetFrom="page">
        <w:top w:val="seattle" w:sz="31" w:space="24" w:color="FF0000"/>
        <w:left w:val="seattle" w:sz="31" w:space="24" w:color="FF0000"/>
        <w:bottom w:val="seattle" w:sz="31" w:space="24" w:color="FF0000"/>
        <w:right w:val="seattle" w:sz="31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DC072E"/>
    <w:rsid w:val="00067DE2"/>
    <w:rsid w:val="00240D41"/>
    <w:rsid w:val="004C3E66"/>
    <w:rsid w:val="005E4237"/>
    <w:rsid w:val="00A21946"/>
    <w:rsid w:val="00AA6743"/>
    <w:rsid w:val="00C117FE"/>
    <w:rsid w:val="00CA65AA"/>
    <w:rsid w:val="00DC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43"/>
  </w:style>
  <w:style w:type="paragraph" w:styleId="1">
    <w:name w:val="heading 1"/>
    <w:basedOn w:val="a"/>
    <w:link w:val="10"/>
    <w:uiPriority w:val="9"/>
    <w:qFormat/>
    <w:rsid w:val="00DC0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7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C072E"/>
  </w:style>
  <w:style w:type="paragraph" w:customStyle="1" w:styleId="headline">
    <w:name w:val="headline"/>
    <w:basedOn w:val="a"/>
    <w:rsid w:val="00DC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C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1249E-B753-4EA8-9F28-35D55438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Гамид</dc:creator>
  <cp:keywords/>
  <dc:description/>
  <cp:lastModifiedBy>МирзоевЫ</cp:lastModifiedBy>
  <cp:revision>5</cp:revision>
  <dcterms:created xsi:type="dcterms:W3CDTF">2016-02-08T10:28:00Z</dcterms:created>
  <dcterms:modified xsi:type="dcterms:W3CDTF">2016-02-29T07:35:00Z</dcterms:modified>
</cp:coreProperties>
</file>