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CE9" w:rsidRDefault="002E4CE9" w:rsidP="002E4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4CE9">
        <w:rPr>
          <w:rFonts w:ascii="Times New Roman" w:hAnsi="Times New Roman" w:cs="Times New Roman"/>
          <w:b/>
          <w:sz w:val="24"/>
          <w:szCs w:val="24"/>
          <w:u w:val="single"/>
        </w:rPr>
        <w:t>Февральская и Октябрьская революция</w:t>
      </w:r>
    </w:p>
    <w:p w:rsidR="002E4CE9" w:rsidRPr="002E4CE9" w:rsidRDefault="002E4CE9" w:rsidP="002E4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4CE9" w:rsidRPr="002E4CE9" w:rsidRDefault="002E4CE9" w:rsidP="002E4C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CE9">
        <w:rPr>
          <w:rFonts w:ascii="Times New Roman" w:hAnsi="Times New Roman" w:cs="Times New Roman"/>
          <w:sz w:val="24"/>
          <w:szCs w:val="24"/>
        </w:rPr>
        <w:t xml:space="preserve">Причиной Февральской революции было </w:t>
      </w:r>
    </w:p>
    <w:p w:rsidR="002E4CE9" w:rsidRPr="002E4CE9" w:rsidRDefault="002E4CE9" w:rsidP="004B541C">
      <w:pPr>
        <w:pStyle w:val="a3"/>
        <w:numPr>
          <w:ilvl w:val="0"/>
          <w:numId w:val="12"/>
        </w:num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2E4CE9">
        <w:rPr>
          <w:rFonts w:ascii="Times New Roman" w:hAnsi="Times New Roman" w:cs="Times New Roman"/>
          <w:sz w:val="24"/>
          <w:szCs w:val="24"/>
        </w:rPr>
        <w:t>Падение авторитета монарха и монархии</w:t>
      </w:r>
    </w:p>
    <w:p w:rsidR="002E4CE9" w:rsidRPr="002E4CE9" w:rsidRDefault="002E4CE9" w:rsidP="002E4CE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CE9">
        <w:rPr>
          <w:rFonts w:ascii="Times New Roman" w:hAnsi="Times New Roman" w:cs="Times New Roman"/>
          <w:sz w:val="24"/>
          <w:szCs w:val="24"/>
        </w:rPr>
        <w:t>Образование партий большевиков и эсеров</w:t>
      </w:r>
    </w:p>
    <w:p w:rsidR="002E4CE9" w:rsidRPr="002E4CE9" w:rsidRDefault="002E4CE9" w:rsidP="002E4CE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CE9">
        <w:rPr>
          <w:rFonts w:ascii="Times New Roman" w:hAnsi="Times New Roman" w:cs="Times New Roman"/>
          <w:sz w:val="24"/>
          <w:szCs w:val="24"/>
        </w:rPr>
        <w:t>Поражение России в русско-японской войне</w:t>
      </w:r>
    </w:p>
    <w:p w:rsidR="002E4CE9" w:rsidRPr="002E4CE9" w:rsidRDefault="002E4CE9" w:rsidP="002E4CE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CE9">
        <w:rPr>
          <w:rFonts w:ascii="Times New Roman" w:hAnsi="Times New Roman" w:cs="Times New Roman"/>
          <w:sz w:val="24"/>
          <w:szCs w:val="24"/>
        </w:rPr>
        <w:t>Расстрел мирного шествия рабочих к Зимнему Дворцу</w:t>
      </w:r>
    </w:p>
    <w:p w:rsidR="002E4CE9" w:rsidRPr="002E4CE9" w:rsidRDefault="002E4CE9" w:rsidP="002E4C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CE9">
        <w:rPr>
          <w:rFonts w:ascii="Times New Roman" w:hAnsi="Times New Roman" w:cs="Times New Roman"/>
          <w:sz w:val="24"/>
          <w:szCs w:val="24"/>
        </w:rPr>
        <w:t>После Февральской революции Россия была провозглашена</w:t>
      </w:r>
    </w:p>
    <w:p w:rsidR="002E4CE9" w:rsidRPr="002E4CE9" w:rsidRDefault="002E4CE9" w:rsidP="002E4CE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CE9">
        <w:rPr>
          <w:rFonts w:ascii="Times New Roman" w:hAnsi="Times New Roman" w:cs="Times New Roman"/>
          <w:sz w:val="24"/>
          <w:szCs w:val="24"/>
        </w:rPr>
        <w:t>Федерацией</w:t>
      </w:r>
      <w:bookmarkStart w:id="0" w:name="_GoBack"/>
      <w:bookmarkEnd w:id="0"/>
    </w:p>
    <w:p w:rsidR="002E4CE9" w:rsidRPr="002E4CE9" w:rsidRDefault="002E4CE9" w:rsidP="002E4CE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CE9">
        <w:rPr>
          <w:rFonts w:ascii="Times New Roman" w:hAnsi="Times New Roman" w:cs="Times New Roman"/>
          <w:sz w:val="24"/>
          <w:szCs w:val="24"/>
        </w:rPr>
        <w:t>Республикой Советов</w:t>
      </w:r>
    </w:p>
    <w:p w:rsidR="002E4CE9" w:rsidRPr="002E4CE9" w:rsidRDefault="002E4CE9" w:rsidP="002E4CE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CE9">
        <w:rPr>
          <w:rFonts w:ascii="Times New Roman" w:hAnsi="Times New Roman" w:cs="Times New Roman"/>
          <w:sz w:val="24"/>
          <w:szCs w:val="24"/>
        </w:rPr>
        <w:t>Конституционной монархией</w:t>
      </w:r>
    </w:p>
    <w:p w:rsidR="002E4CE9" w:rsidRPr="002E4CE9" w:rsidRDefault="002E4CE9" w:rsidP="002E4CE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CE9">
        <w:rPr>
          <w:rFonts w:ascii="Times New Roman" w:hAnsi="Times New Roman" w:cs="Times New Roman"/>
          <w:sz w:val="24"/>
          <w:szCs w:val="24"/>
        </w:rPr>
        <w:t>Республикой</w:t>
      </w:r>
    </w:p>
    <w:p w:rsidR="002E4CE9" w:rsidRPr="002E4CE9" w:rsidRDefault="002E4CE9" w:rsidP="002E4C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CE9">
        <w:rPr>
          <w:rFonts w:ascii="Times New Roman" w:hAnsi="Times New Roman" w:cs="Times New Roman"/>
          <w:sz w:val="24"/>
          <w:szCs w:val="24"/>
        </w:rPr>
        <w:t xml:space="preserve">Ранее других событий произошло создание </w:t>
      </w:r>
    </w:p>
    <w:p w:rsidR="002E4CE9" w:rsidRPr="002E4CE9" w:rsidRDefault="002E4CE9" w:rsidP="002E4CE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CE9">
        <w:rPr>
          <w:rFonts w:ascii="Times New Roman" w:hAnsi="Times New Roman" w:cs="Times New Roman"/>
          <w:sz w:val="24"/>
          <w:szCs w:val="24"/>
        </w:rPr>
        <w:t>РСДРП</w:t>
      </w:r>
    </w:p>
    <w:p w:rsidR="002E4CE9" w:rsidRPr="002E4CE9" w:rsidRDefault="002E4CE9" w:rsidP="002E4CE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CE9">
        <w:rPr>
          <w:rFonts w:ascii="Times New Roman" w:hAnsi="Times New Roman" w:cs="Times New Roman"/>
          <w:sz w:val="24"/>
          <w:szCs w:val="24"/>
        </w:rPr>
        <w:t>Прогрессивного блока</w:t>
      </w:r>
    </w:p>
    <w:p w:rsidR="002E4CE9" w:rsidRPr="002E4CE9" w:rsidRDefault="002E4CE9" w:rsidP="002E4CE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CE9">
        <w:rPr>
          <w:rFonts w:ascii="Times New Roman" w:hAnsi="Times New Roman" w:cs="Times New Roman"/>
          <w:sz w:val="24"/>
          <w:szCs w:val="24"/>
        </w:rPr>
        <w:t>Временного комитета Государственной Думы</w:t>
      </w:r>
    </w:p>
    <w:p w:rsidR="002E4CE9" w:rsidRPr="002E4CE9" w:rsidRDefault="002E4CE9" w:rsidP="002E4CE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CE9">
        <w:rPr>
          <w:rFonts w:ascii="Times New Roman" w:hAnsi="Times New Roman" w:cs="Times New Roman"/>
          <w:sz w:val="24"/>
          <w:szCs w:val="24"/>
        </w:rPr>
        <w:t>Петроградский Совет рабочих и солдатских депутатов</w:t>
      </w:r>
    </w:p>
    <w:p w:rsidR="002E4CE9" w:rsidRPr="002E4CE9" w:rsidRDefault="002E4CE9" w:rsidP="002E4C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CE9">
        <w:rPr>
          <w:rFonts w:ascii="Times New Roman" w:hAnsi="Times New Roman" w:cs="Times New Roman"/>
          <w:sz w:val="24"/>
          <w:szCs w:val="24"/>
        </w:rPr>
        <w:t>В чем состояло значение Февральской революции</w:t>
      </w:r>
    </w:p>
    <w:p w:rsidR="002E4CE9" w:rsidRPr="002E4CE9" w:rsidRDefault="002E4CE9" w:rsidP="002E4CE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CE9">
        <w:rPr>
          <w:rFonts w:ascii="Times New Roman" w:hAnsi="Times New Roman" w:cs="Times New Roman"/>
          <w:sz w:val="24"/>
          <w:szCs w:val="24"/>
        </w:rPr>
        <w:t>Россия вышла из войны</w:t>
      </w:r>
    </w:p>
    <w:p w:rsidR="002E4CE9" w:rsidRPr="002E4CE9" w:rsidRDefault="002E4CE9" w:rsidP="002E4CE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CE9">
        <w:rPr>
          <w:rFonts w:ascii="Times New Roman" w:hAnsi="Times New Roman" w:cs="Times New Roman"/>
          <w:sz w:val="24"/>
          <w:szCs w:val="24"/>
        </w:rPr>
        <w:t>Была национализирована помещичья земля</w:t>
      </w:r>
    </w:p>
    <w:p w:rsidR="002E4CE9" w:rsidRPr="002E4CE9" w:rsidRDefault="002E4CE9" w:rsidP="002E4CE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CE9">
        <w:rPr>
          <w:rFonts w:ascii="Times New Roman" w:hAnsi="Times New Roman" w:cs="Times New Roman"/>
          <w:sz w:val="24"/>
          <w:szCs w:val="24"/>
        </w:rPr>
        <w:t>Провозглашена ограниченная монархия</w:t>
      </w:r>
    </w:p>
    <w:p w:rsidR="002E4CE9" w:rsidRPr="002E4CE9" w:rsidRDefault="002E4CE9" w:rsidP="002E4CE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CE9">
        <w:rPr>
          <w:rFonts w:ascii="Times New Roman" w:hAnsi="Times New Roman" w:cs="Times New Roman"/>
          <w:sz w:val="24"/>
          <w:szCs w:val="24"/>
        </w:rPr>
        <w:t>Введены гражданские права и свободы</w:t>
      </w:r>
    </w:p>
    <w:p w:rsidR="002E4CE9" w:rsidRPr="002E4CE9" w:rsidRDefault="002E4CE9" w:rsidP="002E4C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CE9">
        <w:rPr>
          <w:rFonts w:ascii="Times New Roman" w:hAnsi="Times New Roman" w:cs="Times New Roman"/>
          <w:sz w:val="24"/>
          <w:szCs w:val="24"/>
        </w:rPr>
        <w:t>Парламентское учреждение, которое должно было законодательно утвердить новую систему власти</w:t>
      </w:r>
    </w:p>
    <w:p w:rsidR="002E4CE9" w:rsidRPr="002E4CE9" w:rsidRDefault="002E4CE9" w:rsidP="002E4CE9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CE9">
        <w:rPr>
          <w:rFonts w:ascii="Times New Roman" w:hAnsi="Times New Roman" w:cs="Times New Roman"/>
          <w:sz w:val="24"/>
          <w:szCs w:val="24"/>
        </w:rPr>
        <w:t>РСДРП</w:t>
      </w:r>
    </w:p>
    <w:p w:rsidR="002E4CE9" w:rsidRPr="002E4CE9" w:rsidRDefault="002E4CE9" w:rsidP="002E4CE9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CE9">
        <w:rPr>
          <w:rFonts w:ascii="Times New Roman" w:hAnsi="Times New Roman" w:cs="Times New Roman"/>
          <w:sz w:val="24"/>
          <w:szCs w:val="24"/>
        </w:rPr>
        <w:t>Двоевластие</w:t>
      </w:r>
    </w:p>
    <w:p w:rsidR="002E4CE9" w:rsidRPr="002E4CE9" w:rsidRDefault="002E4CE9" w:rsidP="002E4CE9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CE9">
        <w:rPr>
          <w:rFonts w:ascii="Times New Roman" w:hAnsi="Times New Roman" w:cs="Times New Roman"/>
          <w:sz w:val="24"/>
          <w:szCs w:val="24"/>
        </w:rPr>
        <w:t>Учредительное собрание</w:t>
      </w:r>
    </w:p>
    <w:p w:rsidR="002E4CE9" w:rsidRPr="002E4CE9" w:rsidRDefault="002E4CE9" w:rsidP="002E4CE9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CE9">
        <w:rPr>
          <w:rFonts w:ascii="Times New Roman" w:hAnsi="Times New Roman" w:cs="Times New Roman"/>
          <w:sz w:val="24"/>
          <w:szCs w:val="24"/>
        </w:rPr>
        <w:t>Совет</w:t>
      </w:r>
    </w:p>
    <w:p w:rsidR="002E4CE9" w:rsidRPr="002E4CE9" w:rsidRDefault="002E4CE9" w:rsidP="002E4C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CE9">
        <w:rPr>
          <w:rFonts w:ascii="Times New Roman" w:hAnsi="Times New Roman" w:cs="Times New Roman"/>
          <w:sz w:val="24"/>
          <w:szCs w:val="24"/>
        </w:rPr>
        <w:t xml:space="preserve">Апрельский кризис Временного правительства привел </w:t>
      </w:r>
      <w:proofErr w:type="gramStart"/>
      <w:r w:rsidRPr="002E4CE9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2E4CE9" w:rsidRPr="002E4CE9" w:rsidRDefault="002E4CE9" w:rsidP="002E4CE9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CE9">
        <w:rPr>
          <w:rFonts w:ascii="Times New Roman" w:hAnsi="Times New Roman" w:cs="Times New Roman"/>
          <w:sz w:val="24"/>
          <w:szCs w:val="24"/>
        </w:rPr>
        <w:t>Установление двоевластия</w:t>
      </w:r>
    </w:p>
    <w:p w:rsidR="002E4CE9" w:rsidRPr="002E4CE9" w:rsidRDefault="002E4CE9" w:rsidP="002E4CE9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CE9">
        <w:rPr>
          <w:rFonts w:ascii="Times New Roman" w:hAnsi="Times New Roman" w:cs="Times New Roman"/>
          <w:sz w:val="24"/>
          <w:szCs w:val="24"/>
        </w:rPr>
        <w:t>Создание коалиционного правительства</w:t>
      </w:r>
    </w:p>
    <w:p w:rsidR="002E4CE9" w:rsidRPr="002E4CE9" w:rsidRDefault="002E4CE9" w:rsidP="002E4CE9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CE9">
        <w:rPr>
          <w:rFonts w:ascii="Times New Roman" w:hAnsi="Times New Roman" w:cs="Times New Roman"/>
          <w:sz w:val="24"/>
          <w:szCs w:val="24"/>
        </w:rPr>
        <w:t>Приход к власти большевиков и эсеров</w:t>
      </w:r>
    </w:p>
    <w:p w:rsidR="002E4CE9" w:rsidRPr="002E4CE9" w:rsidRDefault="002E4CE9" w:rsidP="002E4CE9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CE9">
        <w:rPr>
          <w:rFonts w:ascii="Times New Roman" w:hAnsi="Times New Roman" w:cs="Times New Roman"/>
          <w:sz w:val="24"/>
          <w:szCs w:val="24"/>
        </w:rPr>
        <w:t>Переходу партии большевиков на нелегальное положение</w:t>
      </w:r>
    </w:p>
    <w:p w:rsidR="002E4CE9" w:rsidRPr="002E4CE9" w:rsidRDefault="002E4CE9" w:rsidP="002E4C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CE9">
        <w:rPr>
          <w:rFonts w:ascii="Times New Roman" w:hAnsi="Times New Roman" w:cs="Times New Roman"/>
          <w:sz w:val="24"/>
          <w:szCs w:val="24"/>
        </w:rPr>
        <w:t xml:space="preserve">На </w:t>
      </w:r>
      <w:r w:rsidRPr="002E4CE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E4CE9">
        <w:rPr>
          <w:rFonts w:ascii="Times New Roman" w:hAnsi="Times New Roman" w:cs="Times New Roman"/>
          <w:sz w:val="24"/>
          <w:szCs w:val="24"/>
        </w:rPr>
        <w:t xml:space="preserve"> съезде Советов была</w:t>
      </w:r>
    </w:p>
    <w:p w:rsidR="002E4CE9" w:rsidRPr="002E4CE9" w:rsidRDefault="002E4CE9" w:rsidP="002E4CE9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CE9">
        <w:rPr>
          <w:rFonts w:ascii="Times New Roman" w:hAnsi="Times New Roman" w:cs="Times New Roman"/>
          <w:sz w:val="24"/>
          <w:szCs w:val="24"/>
        </w:rPr>
        <w:t>Ликвидирована монархия</w:t>
      </w:r>
    </w:p>
    <w:p w:rsidR="002E4CE9" w:rsidRPr="002E4CE9" w:rsidRDefault="002E4CE9" w:rsidP="002E4CE9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CE9">
        <w:rPr>
          <w:rFonts w:ascii="Times New Roman" w:hAnsi="Times New Roman" w:cs="Times New Roman"/>
          <w:sz w:val="24"/>
          <w:szCs w:val="24"/>
        </w:rPr>
        <w:t>Провозглашена Советская власть</w:t>
      </w:r>
    </w:p>
    <w:p w:rsidR="002E4CE9" w:rsidRPr="002E4CE9" w:rsidRDefault="002E4CE9" w:rsidP="002E4CE9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CE9">
        <w:rPr>
          <w:rFonts w:ascii="Times New Roman" w:hAnsi="Times New Roman" w:cs="Times New Roman"/>
          <w:sz w:val="24"/>
          <w:szCs w:val="24"/>
        </w:rPr>
        <w:t>Создана коалиция всех социалистических партий</w:t>
      </w:r>
    </w:p>
    <w:p w:rsidR="002E4CE9" w:rsidRPr="002E4CE9" w:rsidRDefault="002E4CE9" w:rsidP="002E4CE9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CE9">
        <w:rPr>
          <w:rFonts w:ascii="Times New Roman" w:hAnsi="Times New Roman" w:cs="Times New Roman"/>
          <w:sz w:val="24"/>
          <w:szCs w:val="24"/>
        </w:rPr>
        <w:t>Принята декларация о начале вооруженного восстания</w:t>
      </w:r>
    </w:p>
    <w:p w:rsidR="002E4CE9" w:rsidRPr="002E4CE9" w:rsidRDefault="002E4CE9" w:rsidP="002E4C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CE9">
        <w:rPr>
          <w:rFonts w:ascii="Times New Roman" w:hAnsi="Times New Roman" w:cs="Times New Roman"/>
          <w:sz w:val="24"/>
          <w:szCs w:val="24"/>
        </w:rPr>
        <w:t>Главное положение Декрета о земле</w:t>
      </w:r>
    </w:p>
    <w:p w:rsidR="002E4CE9" w:rsidRPr="002E4CE9" w:rsidRDefault="002E4CE9" w:rsidP="002E4CE9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CE9">
        <w:rPr>
          <w:rFonts w:ascii="Times New Roman" w:hAnsi="Times New Roman" w:cs="Times New Roman"/>
          <w:sz w:val="24"/>
          <w:szCs w:val="24"/>
        </w:rPr>
        <w:t>Возвращение крестьянам «отрезков»</w:t>
      </w:r>
    </w:p>
    <w:p w:rsidR="002E4CE9" w:rsidRPr="002E4CE9" w:rsidRDefault="002E4CE9" w:rsidP="002E4CE9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CE9">
        <w:rPr>
          <w:rFonts w:ascii="Times New Roman" w:hAnsi="Times New Roman" w:cs="Times New Roman"/>
          <w:sz w:val="24"/>
          <w:szCs w:val="24"/>
        </w:rPr>
        <w:t>Ликвидация помещичьего землевладения</w:t>
      </w:r>
    </w:p>
    <w:p w:rsidR="002E4CE9" w:rsidRPr="002E4CE9" w:rsidRDefault="002E4CE9" w:rsidP="002E4CE9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CE9">
        <w:rPr>
          <w:rFonts w:ascii="Times New Roman" w:hAnsi="Times New Roman" w:cs="Times New Roman"/>
          <w:sz w:val="24"/>
          <w:szCs w:val="24"/>
        </w:rPr>
        <w:t>Разрешение частной собственности на землю</w:t>
      </w:r>
    </w:p>
    <w:p w:rsidR="002E4CE9" w:rsidRPr="002E4CE9" w:rsidRDefault="002E4CE9" w:rsidP="002E4CE9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CE9">
        <w:rPr>
          <w:rFonts w:ascii="Times New Roman" w:hAnsi="Times New Roman" w:cs="Times New Roman"/>
          <w:sz w:val="24"/>
          <w:szCs w:val="24"/>
        </w:rPr>
        <w:t>Отмена временно обязанного состояния крестьян</w:t>
      </w:r>
    </w:p>
    <w:p w:rsidR="002E4CE9" w:rsidRPr="002E4CE9" w:rsidRDefault="002E4CE9" w:rsidP="002E4C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CE9">
        <w:rPr>
          <w:rFonts w:ascii="Times New Roman" w:hAnsi="Times New Roman" w:cs="Times New Roman"/>
          <w:sz w:val="24"/>
          <w:szCs w:val="24"/>
        </w:rPr>
        <w:t>В Декрете о мире говорилось о</w:t>
      </w:r>
    </w:p>
    <w:p w:rsidR="002E4CE9" w:rsidRPr="002E4CE9" w:rsidRDefault="002E4CE9" w:rsidP="002E4CE9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E4CE9">
        <w:rPr>
          <w:rFonts w:ascii="Times New Roman" w:hAnsi="Times New Roman" w:cs="Times New Roman"/>
          <w:sz w:val="24"/>
          <w:szCs w:val="24"/>
        </w:rPr>
        <w:t>выходе</w:t>
      </w:r>
      <w:proofErr w:type="gramEnd"/>
      <w:r w:rsidRPr="002E4CE9">
        <w:rPr>
          <w:rFonts w:ascii="Times New Roman" w:hAnsi="Times New Roman" w:cs="Times New Roman"/>
          <w:sz w:val="24"/>
          <w:szCs w:val="24"/>
        </w:rPr>
        <w:t xml:space="preserve"> России из войны</w:t>
      </w:r>
    </w:p>
    <w:p w:rsidR="002E4CE9" w:rsidRPr="002E4CE9" w:rsidRDefault="002E4CE9" w:rsidP="002E4CE9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C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4CE9">
        <w:rPr>
          <w:rFonts w:ascii="Times New Roman" w:hAnsi="Times New Roman" w:cs="Times New Roman"/>
          <w:sz w:val="24"/>
          <w:szCs w:val="24"/>
        </w:rPr>
        <w:t>начале</w:t>
      </w:r>
      <w:proofErr w:type="gramEnd"/>
      <w:r w:rsidRPr="002E4CE9">
        <w:rPr>
          <w:rFonts w:ascii="Times New Roman" w:hAnsi="Times New Roman" w:cs="Times New Roman"/>
          <w:sz w:val="24"/>
          <w:szCs w:val="24"/>
        </w:rPr>
        <w:t xml:space="preserve"> Гражданской войны</w:t>
      </w:r>
    </w:p>
    <w:p w:rsidR="002E4CE9" w:rsidRPr="002E4CE9" w:rsidRDefault="002E4CE9" w:rsidP="002E4CE9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CE9">
        <w:rPr>
          <w:rFonts w:ascii="Times New Roman" w:hAnsi="Times New Roman" w:cs="Times New Roman"/>
          <w:sz w:val="24"/>
          <w:szCs w:val="24"/>
        </w:rPr>
        <w:t xml:space="preserve">Свободном </w:t>
      </w:r>
      <w:proofErr w:type="gramStart"/>
      <w:r w:rsidRPr="002E4CE9">
        <w:rPr>
          <w:rFonts w:ascii="Times New Roman" w:hAnsi="Times New Roman" w:cs="Times New Roman"/>
          <w:sz w:val="24"/>
          <w:szCs w:val="24"/>
        </w:rPr>
        <w:t>выходе</w:t>
      </w:r>
      <w:proofErr w:type="gramEnd"/>
      <w:r w:rsidRPr="002E4CE9">
        <w:rPr>
          <w:rFonts w:ascii="Times New Roman" w:hAnsi="Times New Roman" w:cs="Times New Roman"/>
          <w:sz w:val="24"/>
          <w:szCs w:val="24"/>
        </w:rPr>
        <w:t xml:space="preserve"> народов из состава России</w:t>
      </w:r>
    </w:p>
    <w:p w:rsidR="002E4CE9" w:rsidRPr="002E4CE9" w:rsidRDefault="002E4CE9" w:rsidP="002E4CE9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E4CE9">
        <w:rPr>
          <w:rFonts w:ascii="Times New Roman" w:hAnsi="Times New Roman" w:cs="Times New Roman"/>
          <w:sz w:val="24"/>
          <w:szCs w:val="24"/>
        </w:rPr>
        <w:t>Сокращении</w:t>
      </w:r>
      <w:proofErr w:type="gramEnd"/>
      <w:r w:rsidRPr="002E4CE9">
        <w:rPr>
          <w:rFonts w:ascii="Times New Roman" w:hAnsi="Times New Roman" w:cs="Times New Roman"/>
          <w:sz w:val="24"/>
          <w:szCs w:val="24"/>
        </w:rPr>
        <w:t xml:space="preserve"> российской армии и вооружения</w:t>
      </w:r>
    </w:p>
    <w:p w:rsidR="002E4CE9" w:rsidRPr="002E4CE9" w:rsidRDefault="002E4CE9" w:rsidP="002E4C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CE9">
        <w:rPr>
          <w:rFonts w:ascii="Times New Roman" w:hAnsi="Times New Roman" w:cs="Times New Roman"/>
          <w:sz w:val="24"/>
          <w:szCs w:val="24"/>
        </w:rPr>
        <w:t>Основу декрета о мире составила идея</w:t>
      </w:r>
    </w:p>
    <w:p w:rsidR="002E4CE9" w:rsidRPr="002E4CE9" w:rsidRDefault="002E4CE9" w:rsidP="002E4CE9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CE9">
        <w:rPr>
          <w:rFonts w:ascii="Times New Roman" w:hAnsi="Times New Roman" w:cs="Times New Roman"/>
          <w:sz w:val="24"/>
          <w:szCs w:val="24"/>
        </w:rPr>
        <w:t>Мира любой ценой</w:t>
      </w:r>
    </w:p>
    <w:p w:rsidR="002E4CE9" w:rsidRPr="002E4CE9" w:rsidRDefault="002E4CE9" w:rsidP="002E4CE9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CE9">
        <w:rPr>
          <w:rFonts w:ascii="Times New Roman" w:hAnsi="Times New Roman" w:cs="Times New Roman"/>
          <w:sz w:val="24"/>
          <w:szCs w:val="24"/>
        </w:rPr>
        <w:t>О мире без аннексий и контрибуций</w:t>
      </w:r>
    </w:p>
    <w:p w:rsidR="002E4CE9" w:rsidRPr="002E4CE9" w:rsidRDefault="002E4CE9" w:rsidP="002E4CE9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CE9">
        <w:rPr>
          <w:rFonts w:ascii="Times New Roman" w:hAnsi="Times New Roman" w:cs="Times New Roman"/>
          <w:sz w:val="24"/>
          <w:szCs w:val="24"/>
        </w:rPr>
        <w:t>Сепаратного мира</w:t>
      </w:r>
    </w:p>
    <w:p w:rsidR="002E4CE9" w:rsidRPr="002E4CE9" w:rsidRDefault="002E4CE9" w:rsidP="002E4CE9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CE9">
        <w:rPr>
          <w:rFonts w:ascii="Times New Roman" w:hAnsi="Times New Roman" w:cs="Times New Roman"/>
          <w:sz w:val="24"/>
          <w:szCs w:val="24"/>
        </w:rPr>
        <w:t>Мира во имя грядущей пролетарской революции</w:t>
      </w:r>
    </w:p>
    <w:p w:rsidR="004B6D49" w:rsidRDefault="004B6D49"/>
    <w:sectPr w:rsidR="004B6D49" w:rsidSect="002E4CE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51F8D"/>
    <w:multiLevelType w:val="hybridMultilevel"/>
    <w:tmpl w:val="317E0404"/>
    <w:lvl w:ilvl="0" w:tplc="41D87E78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5C6464"/>
    <w:multiLevelType w:val="hybridMultilevel"/>
    <w:tmpl w:val="5A74AB8E"/>
    <w:lvl w:ilvl="0" w:tplc="41D87E78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8C5D8A"/>
    <w:multiLevelType w:val="hybridMultilevel"/>
    <w:tmpl w:val="6DBA1764"/>
    <w:lvl w:ilvl="0" w:tplc="41D87E78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254A58"/>
    <w:multiLevelType w:val="hybridMultilevel"/>
    <w:tmpl w:val="C1928D14"/>
    <w:lvl w:ilvl="0" w:tplc="41D87E78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1492214"/>
    <w:multiLevelType w:val="hybridMultilevel"/>
    <w:tmpl w:val="030C414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40B773C"/>
    <w:multiLevelType w:val="hybridMultilevel"/>
    <w:tmpl w:val="1BE47036"/>
    <w:lvl w:ilvl="0" w:tplc="41D87E78">
      <w:start w:val="1"/>
      <w:numFmt w:val="russianUpp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242551D9"/>
    <w:multiLevelType w:val="hybridMultilevel"/>
    <w:tmpl w:val="8CE0FD68"/>
    <w:lvl w:ilvl="0" w:tplc="04190017">
      <w:start w:val="1"/>
      <w:numFmt w:val="lowerLetter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38EB4CC3"/>
    <w:multiLevelType w:val="hybridMultilevel"/>
    <w:tmpl w:val="26D40F4C"/>
    <w:lvl w:ilvl="0" w:tplc="04190017">
      <w:start w:val="1"/>
      <w:numFmt w:val="lowerLetter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3D440D1F"/>
    <w:multiLevelType w:val="hybridMultilevel"/>
    <w:tmpl w:val="1EDA093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FD16810"/>
    <w:multiLevelType w:val="hybridMultilevel"/>
    <w:tmpl w:val="1308571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1E832FB"/>
    <w:multiLevelType w:val="hybridMultilevel"/>
    <w:tmpl w:val="E81E542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6A25585"/>
    <w:multiLevelType w:val="hybridMultilevel"/>
    <w:tmpl w:val="454A9CD2"/>
    <w:lvl w:ilvl="0" w:tplc="41D87E78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F104465"/>
    <w:multiLevelType w:val="hybridMultilevel"/>
    <w:tmpl w:val="17B619FC"/>
    <w:lvl w:ilvl="0" w:tplc="41D87E78">
      <w:start w:val="1"/>
      <w:numFmt w:val="russianUpp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61221C36"/>
    <w:multiLevelType w:val="hybridMultilevel"/>
    <w:tmpl w:val="D72C3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7E4E45"/>
    <w:multiLevelType w:val="hybridMultilevel"/>
    <w:tmpl w:val="C872327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0320718"/>
    <w:multiLevelType w:val="hybridMultilevel"/>
    <w:tmpl w:val="86142AA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12A2E8B"/>
    <w:multiLevelType w:val="hybridMultilevel"/>
    <w:tmpl w:val="76F87860"/>
    <w:lvl w:ilvl="0" w:tplc="41D87E78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24F1EB1"/>
    <w:multiLevelType w:val="hybridMultilevel"/>
    <w:tmpl w:val="2FBE0452"/>
    <w:lvl w:ilvl="0" w:tplc="41D87E78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7E71B9F"/>
    <w:multiLevelType w:val="hybridMultilevel"/>
    <w:tmpl w:val="B3983FD2"/>
    <w:lvl w:ilvl="0" w:tplc="41D87E78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B60643C"/>
    <w:multiLevelType w:val="hybridMultilevel"/>
    <w:tmpl w:val="2BB0708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FAA604E"/>
    <w:multiLevelType w:val="hybridMultilevel"/>
    <w:tmpl w:val="D86894B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7"/>
  </w:num>
  <w:num w:numId="3">
    <w:abstractNumId w:val="20"/>
  </w:num>
  <w:num w:numId="4">
    <w:abstractNumId w:val="9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19"/>
  </w:num>
  <w:num w:numId="10">
    <w:abstractNumId w:val="15"/>
  </w:num>
  <w:num w:numId="11">
    <w:abstractNumId w:val="14"/>
  </w:num>
  <w:num w:numId="12">
    <w:abstractNumId w:val="12"/>
  </w:num>
  <w:num w:numId="13">
    <w:abstractNumId w:val="3"/>
  </w:num>
  <w:num w:numId="14">
    <w:abstractNumId w:val="11"/>
  </w:num>
  <w:num w:numId="15">
    <w:abstractNumId w:val="5"/>
  </w:num>
  <w:num w:numId="16">
    <w:abstractNumId w:val="0"/>
  </w:num>
  <w:num w:numId="17">
    <w:abstractNumId w:val="18"/>
  </w:num>
  <w:num w:numId="18">
    <w:abstractNumId w:val="1"/>
  </w:num>
  <w:num w:numId="19">
    <w:abstractNumId w:val="2"/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941"/>
    <w:rsid w:val="002E4CE9"/>
    <w:rsid w:val="004B541C"/>
    <w:rsid w:val="004B6D49"/>
    <w:rsid w:val="0057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Мяка</dc:creator>
  <cp:keywords/>
  <dc:description/>
  <cp:lastModifiedBy>Мяка</cp:lastModifiedBy>
  <cp:revision>2</cp:revision>
  <dcterms:created xsi:type="dcterms:W3CDTF">2016-02-26T10:29:00Z</dcterms:created>
  <dcterms:modified xsi:type="dcterms:W3CDTF">2016-02-26T10:32:00Z</dcterms:modified>
</cp:coreProperties>
</file>